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55" w:rsidRDefault="00596A55" w:rsidP="005E1F44">
      <w:pPr>
        <w:spacing w:after="0" w:line="360" w:lineRule="auto"/>
        <w:outlineLvl w:val="0"/>
        <w:rPr>
          <w:rFonts w:ascii="Times New Roman" w:eastAsia="Times New Roman" w:hAnsi="Times New Roman" w:cs="Times New Roman"/>
          <w:b/>
          <w:sz w:val="24"/>
          <w:szCs w:val="24"/>
          <w:lang w:val="hr-HR" w:eastAsia="hr-HR"/>
        </w:rPr>
      </w:pPr>
    </w:p>
    <w:p w:rsidR="00CF30A1" w:rsidRDefault="00CF30A1" w:rsidP="005E1F44">
      <w:pPr>
        <w:spacing w:after="0" w:line="360" w:lineRule="auto"/>
        <w:outlineLvl w:val="0"/>
        <w:rPr>
          <w:rFonts w:ascii="Times New Roman" w:eastAsia="Times New Roman" w:hAnsi="Times New Roman" w:cs="Times New Roman"/>
          <w:b/>
          <w:sz w:val="24"/>
          <w:szCs w:val="24"/>
          <w:lang w:val="hr-HR" w:eastAsia="hr-HR"/>
        </w:rPr>
      </w:pPr>
      <w:bookmarkStart w:id="0" w:name="_GoBack"/>
      <w:bookmarkEnd w:id="0"/>
    </w:p>
    <w:p w:rsidR="005F39D3" w:rsidRDefault="005F39D3" w:rsidP="005E1F44">
      <w:pPr>
        <w:spacing w:after="0" w:line="360" w:lineRule="auto"/>
        <w:outlineLvl w:val="0"/>
        <w:rPr>
          <w:rFonts w:ascii="Times New Roman" w:eastAsia="Times New Roman" w:hAnsi="Times New Roman" w:cs="Times New Roman"/>
          <w:b/>
          <w:sz w:val="24"/>
          <w:szCs w:val="24"/>
          <w:lang w:val="hr-HR" w:eastAsia="hr-HR"/>
        </w:rPr>
      </w:pPr>
    </w:p>
    <w:p w:rsidR="005F39D3" w:rsidRPr="000C6CDC" w:rsidRDefault="005F39D3" w:rsidP="005E1F44">
      <w:pPr>
        <w:spacing w:after="0" w:line="360" w:lineRule="auto"/>
        <w:outlineLvl w:val="0"/>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center"/>
        <w:outlineLvl w:val="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noProof/>
          <w:sz w:val="24"/>
          <w:szCs w:val="24"/>
        </w:rPr>
        <w:drawing>
          <wp:inline distT="0" distB="0" distL="0" distR="0" wp14:anchorId="59E7739D" wp14:editId="1F4B24F4">
            <wp:extent cx="3324225" cy="619125"/>
            <wp:effectExtent l="0" t="0" r="9525" b="9525"/>
            <wp:docPr id="1" name="Picture 1" descr="http://www.vrtic-morska-vila.hr/images/logom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rtic-morska-vila.hr/images/logomo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619125"/>
                    </a:xfrm>
                    <a:prstGeom prst="rect">
                      <a:avLst/>
                    </a:prstGeom>
                    <a:noFill/>
                    <a:ln>
                      <a:noFill/>
                    </a:ln>
                  </pic:spPr>
                </pic:pic>
              </a:graphicData>
            </a:graphic>
          </wp:inline>
        </w:drawing>
      </w:r>
    </w:p>
    <w:p w:rsidR="000C6CDC" w:rsidRPr="000C6CDC" w:rsidRDefault="000C6CDC" w:rsidP="000C6CDC">
      <w:pPr>
        <w:spacing w:after="0" w:line="360" w:lineRule="auto"/>
        <w:outlineLvl w:val="0"/>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outlineLvl w:val="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REPUBLIKA HRVATSKA</w:t>
      </w:r>
    </w:p>
    <w:p w:rsidR="000C6CDC" w:rsidRPr="000C6CDC" w:rsidRDefault="000C6CDC" w:rsidP="000C6CDC">
      <w:pPr>
        <w:spacing w:after="0" w:line="360" w:lineRule="auto"/>
        <w:outlineLvl w:val="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ZADARSKA ŽUPANIJA</w:t>
      </w:r>
    </w:p>
    <w:p w:rsidR="000C6CDC" w:rsidRPr="000C6CDC" w:rsidRDefault="000C6CDC" w:rsidP="000C6CDC">
      <w:pPr>
        <w:spacing w:after="0" w:line="360" w:lineRule="auto"/>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GRAD NIN                                                                                                                  DJEČJI VRTIĆ ''MORSKA VILA“</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Ulica dr. Franje Tuđmana 5</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23232 NIN   </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center"/>
        <w:outlineLvl w:val="0"/>
        <w:rPr>
          <w:rFonts w:ascii="Times New Roman" w:eastAsia="Times New Roman" w:hAnsi="Times New Roman" w:cs="Times New Roman"/>
          <w:b/>
          <w:sz w:val="32"/>
          <w:szCs w:val="32"/>
          <w:lang w:val="hr-HR" w:eastAsia="hr-HR"/>
        </w:rPr>
      </w:pPr>
      <w:r w:rsidRPr="000C6CDC">
        <w:rPr>
          <w:rFonts w:ascii="Times New Roman" w:eastAsia="Times New Roman" w:hAnsi="Times New Roman" w:cs="Times New Roman"/>
          <w:b/>
          <w:sz w:val="32"/>
          <w:szCs w:val="32"/>
          <w:lang w:val="hr-HR" w:eastAsia="hr-HR"/>
        </w:rPr>
        <w:t xml:space="preserve">GODIŠNJE IZVJEŠĆE O RADU </w:t>
      </w:r>
    </w:p>
    <w:p w:rsidR="000C6CDC" w:rsidRPr="000C6CDC" w:rsidRDefault="000C6CDC" w:rsidP="000C6CDC">
      <w:pPr>
        <w:spacing w:after="0" w:line="360" w:lineRule="auto"/>
        <w:jc w:val="center"/>
        <w:rPr>
          <w:rFonts w:ascii="Times New Roman" w:eastAsia="Times New Roman" w:hAnsi="Times New Roman" w:cs="Times New Roman"/>
          <w:b/>
          <w:sz w:val="32"/>
          <w:szCs w:val="32"/>
          <w:lang w:val="hr-HR" w:eastAsia="hr-HR"/>
        </w:rPr>
      </w:pPr>
      <w:r w:rsidRPr="000C6CDC">
        <w:rPr>
          <w:rFonts w:ascii="Times New Roman" w:eastAsia="Times New Roman" w:hAnsi="Times New Roman" w:cs="Times New Roman"/>
          <w:b/>
          <w:sz w:val="32"/>
          <w:szCs w:val="32"/>
          <w:lang w:val="hr-HR" w:eastAsia="hr-HR"/>
        </w:rPr>
        <w:t>DJEČJEG VRTIĆA „MORSKA VILA“</w:t>
      </w:r>
    </w:p>
    <w:p w:rsidR="000C6CDC" w:rsidRPr="000C6CDC" w:rsidRDefault="000C6CDC" w:rsidP="000C6CDC">
      <w:pPr>
        <w:spacing w:after="0" w:line="360" w:lineRule="auto"/>
        <w:jc w:val="center"/>
        <w:rPr>
          <w:rFonts w:ascii="Times New Roman" w:eastAsia="Times New Roman" w:hAnsi="Times New Roman" w:cs="Times New Roman"/>
          <w:sz w:val="32"/>
          <w:szCs w:val="32"/>
          <w:lang w:val="hr-HR" w:eastAsia="hr-HR"/>
        </w:rPr>
      </w:pPr>
      <w:r w:rsidRPr="000C6CDC">
        <w:rPr>
          <w:rFonts w:ascii="Times New Roman" w:eastAsia="Times New Roman" w:hAnsi="Times New Roman" w:cs="Times New Roman"/>
          <w:b/>
          <w:sz w:val="32"/>
          <w:szCs w:val="32"/>
          <w:lang w:val="hr-HR" w:eastAsia="hr-HR"/>
        </w:rPr>
        <w:t xml:space="preserve">ZA PEDAGOŠKU </w:t>
      </w:r>
      <w:r>
        <w:rPr>
          <w:rFonts w:ascii="Times New Roman" w:eastAsia="Times New Roman" w:hAnsi="Times New Roman" w:cs="Times New Roman"/>
          <w:b/>
          <w:sz w:val="32"/>
          <w:szCs w:val="32"/>
          <w:lang w:val="hr-HR" w:eastAsia="hr-HR"/>
        </w:rPr>
        <w:t>2024./2025</w:t>
      </w:r>
      <w:r w:rsidRPr="000C6CDC">
        <w:rPr>
          <w:rFonts w:ascii="Times New Roman" w:eastAsia="Times New Roman" w:hAnsi="Times New Roman" w:cs="Times New Roman"/>
          <w:b/>
          <w:sz w:val="32"/>
          <w:szCs w:val="32"/>
          <w:lang w:val="hr-HR" w:eastAsia="hr-HR"/>
        </w:rPr>
        <w:t>. GODINU</w:t>
      </w:r>
    </w:p>
    <w:p w:rsidR="000C6CDC" w:rsidRPr="000C6CDC" w:rsidRDefault="000C6CDC" w:rsidP="000C6CDC">
      <w:pPr>
        <w:spacing w:after="0" w:line="360" w:lineRule="auto"/>
        <w:jc w:val="both"/>
        <w:rPr>
          <w:rFonts w:ascii="Times New Roman" w:eastAsia="Times New Roman" w:hAnsi="Times New Roman" w:cs="Times New Roman"/>
          <w:color w:val="333333"/>
          <w:sz w:val="24"/>
          <w:szCs w:val="24"/>
          <w:lang w:val="hr-HR" w:eastAsia="hr-HR"/>
        </w:rPr>
      </w:pPr>
    </w:p>
    <w:p w:rsidR="000C6CDC" w:rsidRPr="000C6CDC" w:rsidRDefault="000C6CDC" w:rsidP="000C6CDC">
      <w:pPr>
        <w:spacing w:after="0" w:line="240" w:lineRule="auto"/>
        <w:jc w:val="both"/>
        <w:rPr>
          <w:rFonts w:ascii="Times New Roman" w:eastAsia="Times New Roman" w:hAnsi="Times New Roman" w:cs="Times New Roman"/>
          <w:color w:val="333333"/>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sz w:val="24"/>
          <w:szCs w:val="24"/>
          <w:lang w:val="hr-HR" w:eastAsia="hr-HR"/>
        </w:rPr>
      </w:pPr>
    </w:p>
    <w:p w:rsidR="000C6CDC" w:rsidRPr="000C6CDC" w:rsidRDefault="000C6CDC" w:rsidP="00575AA6">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outlineLvl w:val="0"/>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lastRenderedPageBreak/>
        <w:t>Nin,  kolovoz 2025</w:t>
      </w:r>
      <w:r w:rsidRPr="000C6CDC">
        <w:rPr>
          <w:rFonts w:ascii="Times New Roman" w:eastAsia="Times New Roman" w:hAnsi="Times New Roman" w:cs="Times New Roman"/>
          <w:b/>
          <w:sz w:val="24"/>
          <w:szCs w:val="24"/>
          <w:lang w:val="hr-HR" w:eastAsia="hr-HR"/>
        </w:rPr>
        <w:t>.</w:t>
      </w:r>
    </w:p>
    <w:p w:rsidR="000C6CDC" w:rsidRPr="000C6CDC" w:rsidRDefault="000C6CDC" w:rsidP="000C6CDC">
      <w:pPr>
        <w:spacing w:after="0" w:line="240" w:lineRule="auto"/>
        <w:jc w:val="center"/>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Odgojiteljsko vijeće, na sjednici održanoj dana  </w:t>
      </w:r>
      <w:r w:rsidR="00F002EB">
        <w:rPr>
          <w:rFonts w:ascii="Times New Roman" w:eastAsia="Times New Roman" w:hAnsi="Times New Roman" w:cs="Times New Roman"/>
          <w:sz w:val="24"/>
          <w:szCs w:val="24"/>
          <w:lang w:val="hr-HR" w:eastAsia="hr-HR"/>
        </w:rPr>
        <w:t>27</w:t>
      </w:r>
      <w:r>
        <w:rPr>
          <w:rFonts w:ascii="Times New Roman" w:eastAsia="Times New Roman" w:hAnsi="Times New Roman" w:cs="Times New Roman"/>
          <w:sz w:val="24"/>
          <w:szCs w:val="24"/>
          <w:lang w:val="hr-HR" w:eastAsia="hr-HR"/>
        </w:rPr>
        <w:t>. kolovoza 2025</w:t>
      </w:r>
      <w:r w:rsidRPr="000C6CDC">
        <w:rPr>
          <w:rFonts w:ascii="Times New Roman" w:eastAsia="Times New Roman" w:hAnsi="Times New Roman" w:cs="Times New Roman"/>
          <w:sz w:val="24"/>
          <w:szCs w:val="24"/>
          <w:lang w:val="hr-HR" w:eastAsia="hr-HR"/>
        </w:rPr>
        <w:t>. godine dalo je suglasnost, temeljem članka 63. Statuta Dječjeg vrtića „Morska vila“, na  prijedlog Godišnjeg izvješća o radu Dječjeg vrtića</w:t>
      </w:r>
      <w:r>
        <w:rPr>
          <w:rFonts w:ascii="Times New Roman" w:eastAsia="Times New Roman" w:hAnsi="Times New Roman" w:cs="Times New Roman"/>
          <w:sz w:val="24"/>
          <w:szCs w:val="24"/>
          <w:lang w:val="hr-HR" w:eastAsia="hr-HR"/>
        </w:rPr>
        <w:t xml:space="preserve"> „Morska vila“ za pedagošku 2024./2025</w:t>
      </w:r>
      <w:r w:rsidRPr="000C6CDC">
        <w:rPr>
          <w:rFonts w:ascii="Times New Roman" w:eastAsia="Times New Roman" w:hAnsi="Times New Roman" w:cs="Times New Roman"/>
          <w:sz w:val="24"/>
          <w:szCs w:val="24"/>
          <w:lang w:val="hr-HR" w:eastAsia="hr-HR"/>
        </w:rPr>
        <w:t>. godinu.</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Temeljem članka 50. Statuta Dječjeg vrtića „Mo</w:t>
      </w:r>
      <w:r w:rsidR="00D250DA">
        <w:rPr>
          <w:rFonts w:ascii="Times New Roman" w:eastAsia="Times New Roman" w:hAnsi="Times New Roman" w:cs="Times New Roman"/>
          <w:sz w:val="24"/>
          <w:szCs w:val="24"/>
          <w:lang w:val="hr-HR" w:eastAsia="hr-HR"/>
        </w:rPr>
        <w:t>rska vila“, Upravno vijeće, na 44. sjednici održanoj  29. kolovoza</w:t>
      </w:r>
      <w:r w:rsidRPr="000C6CDC">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2025</w:t>
      </w:r>
      <w:r w:rsidRPr="000C6CDC">
        <w:rPr>
          <w:rFonts w:ascii="Times New Roman" w:eastAsia="Times New Roman" w:hAnsi="Times New Roman" w:cs="Times New Roman"/>
          <w:sz w:val="24"/>
          <w:szCs w:val="24"/>
          <w:lang w:val="hr-HR" w:eastAsia="hr-HR"/>
        </w:rPr>
        <w:t>. godine, na prijedlog ravnateljice, usvojilo je i donijelo Godišnje izvješće o radu Dječjeg vrtića</w:t>
      </w:r>
      <w:r>
        <w:rPr>
          <w:rFonts w:ascii="Times New Roman" w:eastAsia="Times New Roman" w:hAnsi="Times New Roman" w:cs="Times New Roman"/>
          <w:sz w:val="24"/>
          <w:szCs w:val="24"/>
          <w:lang w:val="hr-HR" w:eastAsia="hr-HR"/>
        </w:rPr>
        <w:t xml:space="preserve"> „Morska vila“ za pedagošku 2024./2025</w:t>
      </w:r>
      <w:r w:rsidRPr="000C6CDC">
        <w:rPr>
          <w:rFonts w:ascii="Times New Roman" w:eastAsia="Times New Roman" w:hAnsi="Times New Roman" w:cs="Times New Roman"/>
          <w:sz w:val="24"/>
          <w:szCs w:val="24"/>
          <w:lang w:val="hr-HR" w:eastAsia="hr-HR"/>
        </w:rPr>
        <w:t xml:space="preserve">. godinu. </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right"/>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Predsjednica Upravnog vijeća:</w:t>
      </w:r>
    </w:p>
    <w:p w:rsidR="000C6CDC" w:rsidRPr="000C6CDC" w:rsidRDefault="000C6CDC" w:rsidP="000C6CDC">
      <w:pPr>
        <w:spacing w:after="0" w:line="360" w:lineRule="auto"/>
        <w:jc w:val="right"/>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______________________</w:t>
      </w:r>
    </w:p>
    <w:p w:rsidR="000C6CDC" w:rsidRPr="000C6CDC" w:rsidRDefault="000C6CDC" w:rsidP="000C6CDC">
      <w:pPr>
        <w:spacing w:after="0" w:line="360" w:lineRule="auto"/>
        <w:jc w:val="right"/>
        <w:outlineLvl w:val="0"/>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Ines Jakovčević</w:t>
      </w:r>
    </w:p>
    <w:p w:rsidR="000C6CDC" w:rsidRPr="000C6CDC" w:rsidRDefault="000C6CDC" w:rsidP="000C6CDC">
      <w:pPr>
        <w:spacing w:after="0" w:line="360" w:lineRule="auto"/>
        <w:jc w:val="right"/>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right"/>
        <w:rPr>
          <w:rFonts w:ascii="Times New Roman" w:eastAsia="Times New Roman" w:hAnsi="Times New Roman" w:cs="Times New Roman"/>
          <w:sz w:val="24"/>
          <w:szCs w:val="24"/>
          <w:lang w:val="hr-HR" w:eastAsia="hr-HR"/>
        </w:rPr>
      </w:pPr>
    </w:p>
    <w:p w:rsidR="000C6CDC" w:rsidRPr="000C6CDC" w:rsidRDefault="000C6CDC" w:rsidP="000C6CDC">
      <w:pPr>
        <w:autoSpaceDE w:val="0"/>
        <w:autoSpaceDN w:val="0"/>
        <w:adjustRightInd w:val="0"/>
        <w:spacing w:after="0" w:line="360" w:lineRule="auto"/>
        <w:jc w:val="right"/>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Ravnateljica:                  </w:t>
      </w:r>
      <w:r w:rsidRPr="000C6CDC">
        <w:rPr>
          <w:rFonts w:ascii="Times New Roman" w:eastAsia="Times New Roman" w:hAnsi="Times New Roman" w:cs="Times New Roman"/>
          <w:sz w:val="24"/>
          <w:szCs w:val="24"/>
          <w:lang w:val="hr-HR" w:eastAsia="hr-HR"/>
        </w:rPr>
        <w:tab/>
      </w:r>
      <w:r w:rsidRPr="000C6CDC">
        <w:rPr>
          <w:rFonts w:ascii="Times New Roman" w:eastAsia="Times New Roman" w:hAnsi="Times New Roman" w:cs="Times New Roman"/>
          <w:sz w:val="24"/>
          <w:szCs w:val="24"/>
          <w:lang w:val="hr-HR" w:eastAsia="hr-HR"/>
        </w:rPr>
        <w:tab/>
      </w:r>
    </w:p>
    <w:p w:rsidR="000C6CDC" w:rsidRPr="000C6CDC" w:rsidRDefault="000C6CDC" w:rsidP="000C6CDC">
      <w:pPr>
        <w:autoSpaceDE w:val="0"/>
        <w:autoSpaceDN w:val="0"/>
        <w:adjustRightInd w:val="0"/>
        <w:spacing w:after="0" w:line="360" w:lineRule="auto"/>
        <w:jc w:val="right"/>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_________________</w:t>
      </w:r>
    </w:p>
    <w:p w:rsidR="000C6CDC" w:rsidRPr="000C6CDC" w:rsidRDefault="000C6CDC" w:rsidP="000C6CDC">
      <w:pPr>
        <w:autoSpaceDE w:val="0"/>
        <w:autoSpaceDN w:val="0"/>
        <w:adjustRightInd w:val="0"/>
        <w:spacing w:after="0" w:line="360" w:lineRule="auto"/>
        <w:jc w:val="right"/>
        <w:outlineLvl w:val="0"/>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Tanja Morović                                                                                                                            </w:t>
      </w:r>
    </w:p>
    <w:p w:rsidR="000C6CDC" w:rsidRPr="000C6CDC" w:rsidRDefault="000C6CDC" w:rsidP="000C6CDC">
      <w:pPr>
        <w:autoSpaceDE w:val="0"/>
        <w:autoSpaceDN w:val="0"/>
        <w:adjustRightInd w:val="0"/>
        <w:spacing w:after="0" w:line="360" w:lineRule="auto"/>
        <w:jc w:val="right"/>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outlineLvl w:val="0"/>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Izvješć</w:t>
      </w:r>
      <w:r>
        <w:rPr>
          <w:rFonts w:ascii="Times New Roman" w:eastAsia="Times New Roman" w:hAnsi="Times New Roman" w:cs="Times New Roman"/>
          <w:sz w:val="24"/>
          <w:szCs w:val="24"/>
          <w:lang w:val="hr-HR" w:eastAsia="hr-HR"/>
        </w:rPr>
        <w:t>e o radu za pedagošku 2024./2025</w:t>
      </w:r>
      <w:r w:rsidRPr="000C6CDC">
        <w:rPr>
          <w:rFonts w:ascii="Times New Roman" w:eastAsia="Times New Roman" w:hAnsi="Times New Roman" w:cs="Times New Roman"/>
          <w:sz w:val="24"/>
          <w:szCs w:val="24"/>
          <w:lang w:val="hr-HR" w:eastAsia="hr-HR"/>
        </w:rPr>
        <w:t>. godinu</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both"/>
        <w:outlineLvl w:val="0"/>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DOSTAVLJA SE: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5E1F44" w:rsidRDefault="000C6CDC" w:rsidP="005E1F44">
      <w:pPr>
        <w:numPr>
          <w:ilvl w:val="0"/>
          <w:numId w:val="1"/>
        </w:num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Ministarstvo znanosti, obrazovanja i športa, Uprava za predškolski odgoj i osnovno školstvo, Donje Svetice 38, 10000 Zagreb</w:t>
      </w:r>
    </w:p>
    <w:p w:rsidR="000C6CDC" w:rsidRPr="000C6CDC" w:rsidRDefault="000C6CDC" w:rsidP="000C6CDC">
      <w:pPr>
        <w:numPr>
          <w:ilvl w:val="0"/>
          <w:numId w:val="1"/>
        </w:num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Ured državne uprave u Zadarskoj županiji, Služba za društvene djelatnosti, Ivana Mažuranića bb, 23000 Zadar</w:t>
      </w:r>
    </w:p>
    <w:p w:rsidR="000C6CDC" w:rsidRPr="000C6CDC" w:rsidRDefault="000C6CDC" w:rsidP="000C6CDC">
      <w:pPr>
        <w:spacing w:after="0" w:line="360" w:lineRule="auto"/>
        <w:ind w:left="360"/>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4.   Grad Nin – U.O. za društvene djelatnosti, n/r više savjetnice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both"/>
        <w:outlineLvl w:val="0"/>
        <w:rPr>
          <w:rFonts w:ascii="Times New Roman" w:eastAsia="Times New Roman" w:hAnsi="Times New Roman" w:cs="Times New Roman"/>
          <w:b/>
          <w:sz w:val="28"/>
          <w:szCs w:val="28"/>
          <w:lang w:val="hr-HR" w:eastAsia="hr-HR"/>
        </w:rPr>
      </w:pPr>
      <w:r w:rsidRPr="000C6CDC">
        <w:rPr>
          <w:rFonts w:ascii="Times New Roman" w:eastAsia="Times New Roman" w:hAnsi="Times New Roman" w:cs="Times New Roman"/>
          <w:b/>
          <w:sz w:val="28"/>
          <w:szCs w:val="28"/>
          <w:lang w:val="hr-HR" w:eastAsia="hr-HR"/>
        </w:rPr>
        <w:t>SADRŽAJ:</w:t>
      </w:r>
    </w:p>
    <w:p w:rsidR="000C6CDC" w:rsidRPr="000C6CDC" w:rsidRDefault="000C6CDC" w:rsidP="000C6CDC">
      <w:pPr>
        <w:numPr>
          <w:ilvl w:val="0"/>
          <w:numId w:val="3"/>
        </w:numPr>
        <w:spacing w:after="100" w:afterAutospacing="1" w:line="36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USTROJSTVO </w:t>
      </w:r>
      <w:r w:rsidR="00E55851">
        <w:rPr>
          <w:rFonts w:ascii="Times New Roman" w:eastAsia="Times New Roman" w:hAnsi="Times New Roman" w:cs="Times New Roman"/>
          <w:b/>
          <w:sz w:val="24"/>
          <w:szCs w:val="24"/>
          <w:lang w:val="hr-HR" w:eastAsia="hr-HR"/>
        </w:rPr>
        <w:t xml:space="preserve">I ORGANIZACIJA </w:t>
      </w:r>
      <w:r w:rsidRPr="000C6CDC">
        <w:rPr>
          <w:rFonts w:ascii="Times New Roman" w:eastAsia="Times New Roman" w:hAnsi="Times New Roman" w:cs="Times New Roman"/>
          <w:b/>
          <w:sz w:val="24"/>
          <w:szCs w:val="24"/>
          <w:lang w:val="hr-HR" w:eastAsia="hr-HR"/>
        </w:rPr>
        <w:t xml:space="preserve">RADA    </w:t>
      </w:r>
    </w:p>
    <w:p w:rsidR="000C6CDC" w:rsidRPr="000C6CDC" w:rsidRDefault="000C6CDC" w:rsidP="000C6CDC">
      <w:pPr>
        <w:numPr>
          <w:ilvl w:val="1"/>
          <w:numId w:val="3"/>
        </w:numPr>
        <w:spacing w:after="100" w:afterAutospacing="1" w:line="360" w:lineRule="auto"/>
        <w:contextualSpacing/>
        <w:jc w:val="both"/>
        <w:rPr>
          <w:rFonts w:ascii="Times New Roman" w:hAnsi="Times New Roman" w:cs="Times New Roman"/>
          <w:b/>
          <w:lang w:val="hr-HR"/>
        </w:rPr>
      </w:pPr>
      <w:r w:rsidRPr="000C6CDC">
        <w:rPr>
          <w:rFonts w:ascii="Times New Roman" w:hAnsi="Times New Roman" w:cs="Times New Roman"/>
          <w:b/>
          <w:bCs/>
          <w:lang w:val="hr-HR"/>
        </w:rPr>
        <w:t>Organizacija rada</w:t>
      </w:r>
      <w:r w:rsidRPr="000C6CDC">
        <w:rPr>
          <w:rFonts w:ascii="Times New Roman" w:hAnsi="Times New Roman" w:cs="Times New Roman"/>
          <w:b/>
          <w:lang w:val="hr-HR"/>
        </w:rPr>
        <w:t xml:space="preserve">     </w:t>
      </w:r>
    </w:p>
    <w:p w:rsidR="000C6CDC" w:rsidRPr="000C6CDC" w:rsidRDefault="000C6CDC" w:rsidP="000C6CDC">
      <w:pPr>
        <w:numPr>
          <w:ilvl w:val="1"/>
          <w:numId w:val="3"/>
        </w:numPr>
        <w:spacing w:after="100" w:afterAutospacing="1" w:line="360" w:lineRule="auto"/>
        <w:contextualSpacing/>
        <w:jc w:val="both"/>
        <w:rPr>
          <w:rFonts w:ascii="Times New Roman" w:hAnsi="Times New Roman" w:cs="Times New Roman"/>
          <w:b/>
          <w:lang w:val="hr-HR"/>
        </w:rPr>
      </w:pPr>
      <w:r w:rsidRPr="000C6CDC">
        <w:rPr>
          <w:rFonts w:ascii="Times New Roman" w:hAnsi="Times New Roman" w:cs="Times New Roman"/>
          <w:b/>
          <w:lang w:val="hr-HR"/>
        </w:rPr>
        <w:t xml:space="preserve"> Podaci o zaposlenim djelatnicima       </w:t>
      </w:r>
    </w:p>
    <w:p w:rsidR="000C6CDC" w:rsidRPr="000C6CDC" w:rsidRDefault="000C6CDC" w:rsidP="000C6CDC">
      <w:pPr>
        <w:numPr>
          <w:ilvl w:val="1"/>
          <w:numId w:val="3"/>
        </w:numPr>
        <w:spacing w:after="200" w:line="276" w:lineRule="auto"/>
        <w:contextualSpacing/>
        <w:outlineLvl w:val="0"/>
        <w:rPr>
          <w:rFonts w:ascii="Times New Roman" w:hAnsi="Times New Roman" w:cs="Times New Roman"/>
          <w:b/>
          <w:bCs/>
          <w:lang w:val="hr-HR"/>
        </w:rPr>
      </w:pPr>
      <w:r w:rsidRPr="000C6CDC">
        <w:rPr>
          <w:rFonts w:ascii="Times New Roman" w:hAnsi="Times New Roman" w:cs="Times New Roman"/>
          <w:b/>
          <w:bCs/>
          <w:lang w:val="hr-HR"/>
        </w:rPr>
        <w:t>Struktura satnice odgojno – obrazovnih djelatnika u procesu</w:t>
      </w:r>
      <w:r w:rsidRPr="000C6CDC">
        <w:rPr>
          <w:rFonts w:ascii="Times New Roman" w:hAnsi="Times New Roman" w:cs="Times New Roman"/>
          <w:b/>
          <w:lang w:val="hr-HR"/>
        </w:rPr>
        <w:t xml:space="preserve">  </w:t>
      </w:r>
    </w:p>
    <w:p w:rsidR="000C6CDC" w:rsidRPr="000C6CDC" w:rsidRDefault="000C6CDC" w:rsidP="000C6CDC">
      <w:pPr>
        <w:spacing w:after="200" w:line="276" w:lineRule="auto"/>
        <w:ind w:left="1134"/>
        <w:contextualSpacing/>
        <w:outlineLvl w:val="0"/>
        <w:rPr>
          <w:rFonts w:ascii="Times New Roman" w:hAnsi="Times New Roman" w:cs="Times New Roman"/>
          <w:b/>
          <w:bCs/>
          <w:lang w:val="hr-HR"/>
        </w:rPr>
      </w:pPr>
      <w:r w:rsidRPr="000C6CDC">
        <w:rPr>
          <w:rFonts w:ascii="Times New Roman" w:hAnsi="Times New Roman" w:cs="Times New Roman"/>
          <w:b/>
          <w:lang w:val="hr-HR"/>
        </w:rPr>
        <w:t xml:space="preserve">                                                                                </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 xml:space="preserve">MATERIJALNI UVJETI  RADA       </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NJEGA I SKRB ZA TJELESNI RAST I RAZVOJ DJECE</w:t>
      </w:r>
    </w:p>
    <w:p w:rsid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 xml:space="preserve">ODGOJNO - OBRAZOVNI RAD </w:t>
      </w:r>
    </w:p>
    <w:p w:rsidR="002E6E7C" w:rsidRPr="000C6CDC" w:rsidRDefault="002E6E7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PROGRAM PREDŠKOLE</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OBRAZOVANJE I  STRUČNO USAVRŠAVANJE ODGOJNIH DJELATNIKA</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SURADNJA  S RODITELJIMA</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SURADNJA S VANJSKIM USTANOVAMA</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GODIŠNJE IZVJEŠĆE O RADU STRUČNOG SURADNIKA PEDAGOGA</w:t>
      </w:r>
    </w:p>
    <w:p w:rsidR="000C6CDC" w:rsidRPr="000C6CDC" w:rsidRDefault="000C6CDC" w:rsidP="000C6CDC">
      <w:pPr>
        <w:numPr>
          <w:ilvl w:val="0"/>
          <w:numId w:val="3"/>
        </w:numPr>
        <w:spacing w:after="100" w:afterAutospacing="1" w:line="480" w:lineRule="auto"/>
        <w:ind w:left="714" w:hanging="357"/>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bCs/>
          <w:sz w:val="24"/>
          <w:szCs w:val="24"/>
          <w:lang w:val="hr-HR" w:eastAsia="hr-HR"/>
        </w:rPr>
        <w:t>GODIŠNJE IZVJEŠ</w:t>
      </w:r>
      <w:r w:rsidRPr="000C6CDC">
        <w:rPr>
          <w:rFonts w:ascii="Times New Roman" w:eastAsia="Times New Roman" w:hAnsi="Times New Roman" w:cs="Times New Roman"/>
          <w:b/>
          <w:sz w:val="24"/>
          <w:szCs w:val="24"/>
          <w:lang w:val="hr-HR" w:eastAsia="hr-HR"/>
        </w:rPr>
        <w:t>Ć</w:t>
      </w:r>
      <w:r w:rsidRPr="000C6CDC">
        <w:rPr>
          <w:rFonts w:ascii="Times New Roman" w:eastAsia="Times New Roman" w:hAnsi="Times New Roman" w:cs="Times New Roman"/>
          <w:b/>
          <w:bCs/>
          <w:sz w:val="24"/>
          <w:szCs w:val="24"/>
          <w:lang w:val="hr-HR" w:eastAsia="hr-HR"/>
        </w:rPr>
        <w:t>E O RADU RAVNATELJA</w:t>
      </w:r>
      <w:r w:rsidRPr="000C6CDC">
        <w:rPr>
          <w:rFonts w:ascii="Times New Roman" w:eastAsia="Times New Roman" w:hAnsi="Times New Roman" w:cs="Times New Roman"/>
          <w:b/>
          <w:sz w:val="24"/>
          <w:szCs w:val="24"/>
          <w:lang w:val="hr-HR" w:eastAsia="hr-HR"/>
        </w:rPr>
        <w:t xml:space="preserve"> </w:t>
      </w:r>
    </w:p>
    <w:p w:rsidR="000C6CDC" w:rsidRPr="000C6CDC" w:rsidRDefault="000C6CDC" w:rsidP="000C6CDC">
      <w:pPr>
        <w:spacing w:after="100" w:afterAutospacing="1" w:line="360" w:lineRule="auto"/>
        <w:ind w:left="1080"/>
        <w:jc w:val="both"/>
        <w:rPr>
          <w:rFonts w:ascii="Times New Roman" w:eastAsia="Times New Roman" w:hAnsi="Times New Roman" w:cs="Times New Roman"/>
          <w:b/>
          <w:sz w:val="24"/>
          <w:szCs w:val="24"/>
          <w:lang w:val="hr-HR" w:eastAsia="hr-HR"/>
        </w:rPr>
      </w:pPr>
    </w:p>
    <w:p w:rsidR="000C6CDC" w:rsidRPr="000C6CDC" w:rsidRDefault="000C6CDC" w:rsidP="000C6CDC">
      <w:pPr>
        <w:spacing w:after="100" w:afterAutospacing="1" w:line="480" w:lineRule="auto"/>
        <w:rPr>
          <w:rFonts w:ascii="Times New Roman" w:eastAsia="Times New Roman" w:hAnsi="Times New Roman" w:cs="Times New Roman"/>
          <w:sz w:val="28"/>
          <w:szCs w:val="28"/>
          <w:lang w:val="hr-HR" w:eastAsia="hr-HR"/>
        </w:rPr>
      </w:pPr>
    </w:p>
    <w:p w:rsidR="000C6CDC" w:rsidRPr="000C6CDC" w:rsidRDefault="000C6CDC" w:rsidP="000C6CDC">
      <w:pPr>
        <w:spacing w:after="0" w:line="480" w:lineRule="auto"/>
        <w:rPr>
          <w:rFonts w:ascii="Times New Roman" w:eastAsia="Times New Roman" w:hAnsi="Times New Roman" w:cs="Times New Roman"/>
          <w:sz w:val="28"/>
          <w:szCs w:val="28"/>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Default="000C6CDC" w:rsidP="000C6CDC">
      <w:pPr>
        <w:spacing w:after="0" w:line="240" w:lineRule="auto"/>
        <w:rPr>
          <w:rFonts w:ascii="Times New Roman" w:eastAsia="Times New Roman" w:hAnsi="Times New Roman" w:cs="Times New Roman"/>
          <w:sz w:val="24"/>
          <w:szCs w:val="24"/>
          <w:lang w:val="hr-HR" w:eastAsia="hr-HR"/>
        </w:rPr>
      </w:pPr>
    </w:p>
    <w:p w:rsidR="005E1F44" w:rsidRDefault="005E1F44" w:rsidP="000C6CDC">
      <w:pPr>
        <w:spacing w:after="0" w:line="240" w:lineRule="auto"/>
        <w:rPr>
          <w:rFonts w:ascii="Times New Roman" w:eastAsia="Times New Roman" w:hAnsi="Times New Roman" w:cs="Times New Roman"/>
          <w:sz w:val="24"/>
          <w:szCs w:val="24"/>
          <w:lang w:val="hr-HR" w:eastAsia="hr-HR"/>
        </w:rPr>
      </w:pPr>
    </w:p>
    <w:p w:rsidR="005E1F44" w:rsidRPr="000C6CDC" w:rsidRDefault="005E1F44"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230E7D">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ind w:left="360"/>
        <w:jc w:val="both"/>
        <w:rPr>
          <w:rFonts w:ascii="Times New Roman" w:eastAsia="Times New Roman" w:hAnsi="Times New Roman" w:cs="Times New Roman"/>
          <w:sz w:val="24"/>
          <w:szCs w:val="24"/>
          <w:lang w:val="hr-HR" w:eastAsia="hr-HR"/>
        </w:rPr>
      </w:pPr>
    </w:p>
    <w:p w:rsidR="000C6CDC" w:rsidRPr="000C6CDC" w:rsidRDefault="000C6CDC" w:rsidP="000C6CDC">
      <w:pPr>
        <w:numPr>
          <w:ilvl w:val="0"/>
          <w:numId w:val="10"/>
        </w:numPr>
        <w:spacing w:after="200" w:line="276" w:lineRule="auto"/>
        <w:contextualSpacing/>
        <w:jc w:val="center"/>
        <w:rPr>
          <w:rFonts w:ascii="Times New Roman" w:hAnsi="Times New Roman" w:cs="Times New Roman"/>
          <w:b/>
          <w:bCs/>
          <w:sz w:val="32"/>
          <w:szCs w:val="32"/>
          <w:lang w:val="hr-HR"/>
        </w:rPr>
      </w:pPr>
      <w:r w:rsidRPr="000C6CDC">
        <w:rPr>
          <w:rFonts w:ascii="Times New Roman" w:hAnsi="Times New Roman" w:cs="Times New Roman"/>
          <w:b/>
          <w:bCs/>
          <w:sz w:val="32"/>
          <w:szCs w:val="32"/>
          <w:lang w:val="hr-HR"/>
        </w:rPr>
        <w:t>USTROJSTVO  I ORGANIZACIJA RADA</w:t>
      </w:r>
    </w:p>
    <w:p w:rsidR="000C6CDC" w:rsidRPr="000C6CDC" w:rsidRDefault="000C6CDC" w:rsidP="000C6CDC">
      <w:pPr>
        <w:spacing w:after="200" w:line="276" w:lineRule="auto"/>
        <w:ind w:left="720"/>
        <w:contextualSpacing/>
        <w:rPr>
          <w:rFonts w:ascii="Times New Roman" w:hAnsi="Times New Roman" w:cs="Times New Roman"/>
          <w:b/>
          <w:bCs/>
          <w:sz w:val="32"/>
          <w:szCs w:val="32"/>
          <w:lang w:val="hr-HR"/>
        </w:rPr>
      </w:pPr>
    </w:p>
    <w:p w:rsidR="000C6CDC" w:rsidRPr="000C6CDC" w:rsidRDefault="000C6CDC" w:rsidP="000C6CDC">
      <w:pPr>
        <w:numPr>
          <w:ilvl w:val="0"/>
          <w:numId w:val="11"/>
        </w:numPr>
        <w:spacing w:after="200" w:line="276" w:lineRule="auto"/>
        <w:contextualSpacing/>
        <w:rPr>
          <w:rFonts w:ascii="Times New Roman" w:hAnsi="Times New Roman" w:cs="Times New Roman"/>
          <w:b/>
          <w:bCs/>
          <w:sz w:val="24"/>
          <w:szCs w:val="24"/>
          <w:lang w:val="hr-HR"/>
        </w:rPr>
      </w:pPr>
      <w:r w:rsidRPr="000C6CDC">
        <w:rPr>
          <w:rFonts w:ascii="Times New Roman" w:hAnsi="Times New Roman" w:cs="Times New Roman"/>
          <w:b/>
          <w:bCs/>
          <w:sz w:val="24"/>
          <w:szCs w:val="24"/>
          <w:lang w:val="hr-HR"/>
        </w:rPr>
        <w:t>1.  Organizacija rada</w:t>
      </w:r>
    </w:p>
    <w:p w:rsidR="000C6CDC" w:rsidRPr="000C6CDC" w:rsidRDefault="000C6CDC" w:rsidP="000C6CDC">
      <w:pPr>
        <w:spacing w:after="0" w:line="360" w:lineRule="auto"/>
        <w:ind w:left="360"/>
        <w:jc w:val="both"/>
        <w:rPr>
          <w:rFonts w:ascii="Times New Roman" w:eastAsia="Times New Roman" w:hAnsi="Times New Roman" w:cs="Times New Roman"/>
          <w:b/>
          <w:bCs/>
          <w:sz w:val="24"/>
          <w:szCs w:val="24"/>
          <w:lang w:val="hr-HR" w:eastAsia="hr-HR"/>
        </w:rPr>
      </w:pPr>
    </w:p>
    <w:p w:rsidR="000C6CDC" w:rsidRPr="000C6CDC" w:rsidRDefault="000C6CDC" w:rsidP="000C6CDC">
      <w:pPr>
        <w:spacing w:after="0" w:line="360" w:lineRule="auto"/>
        <w:ind w:left="360"/>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Organizacija rada Vrtića temelji se na stručnom pedagoškom, djelotvornom i odgovornom obavljanju poslova odgoja i obrazovanja djece, što uključuje ostvarivanje programa odgoja, obrazovanja, zdravstvene zaštite, prehrane i socijalne skrbi djece predškolske dobi utvrđenih Godišnjim planom i programom rada Vrtića. Cjelokupno nastojanje Vrtića, njegovih djelatnika i programa koje provodi bazirano je na Nacionalnom kurikulumu za rani i predškolski odgoj i obrazovanje i usmjereno je na humanistički pristup procesu odgoja i obrazovanja; usklađivanje sa suvremenim potrebama obitelji u socijalnom, kulturnom i vjerskom smislu; sa razvojnim potrebama, mogućnostima, pravima i interesima djece; sa smjernicama u suvremenom pristupu predškolskom odgoju i sa važećim zakonskim propisima.         </w:t>
      </w:r>
      <w:r w:rsidRPr="000C6CDC">
        <w:rPr>
          <w:rFonts w:ascii="Times New Roman" w:eastAsia="Times New Roman" w:hAnsi="Times New Roman" w:cs="Times New Roman"/>
          <w:bCs/>
          <w:sz w:val="24"/>
          <w:szCs w:val="24"/>
          <w:lang w:val="hr-HR" w:eastAsia="hr-HR"/>
        </w:rPr>
        <w:t xml:space="preserve">                                                                                               </w:t>
      </w:r>
    </w:p>
    <w:p w:rsidR="000C6CDC" w:rsidRPr="000C6CDC" w:rsidRDefault="000C6CDC" w:rsidP="000C6CDC">
      <w:pPr>
        <w:spacing w:after="0" w:line="360" w:lineRule="auto"/>
        <w:ind w:left="360"/>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b/>
          <w:sz w:val="24"/>
          <w:szCs w:val="24"/>
          <w:lang w:val="hr-HR" w:eastAsia="hr-HR"/>
        </w:rPr>
        <w:t xml:space="preserve">         </w:t>
      </w:r>
      <w:r w:rsidRPr="000C6CDC">
        <w:rPr>
          <w:rFonts w:ascii="Times New Roman" w:eastAsia="Times New Roman" w:hAnsi="Times New Roman" w:cs="Times New Roman"/>
          <w:sz w:val="24"/>
          <w:szCs w:val="24"/>
          <w:lang w:val="hr-HR" w:eastAsia="hr-HR"/>
        </w:rPr>
        <w:t>Tijeko</w:t>
      </w:r>
      <w:r w:rsidR="00B969B5">
        <w:rPr>
          <w:rFonts w:ascii="Times New Roman" w:eastAsia="Times New Roman" w:hAnsi="Times New Roman" w:cs="Times New Roman"/>
          <w:sz w:val="24"/>
          <w:szCs w:val="24"/>
          <w:lang w:val="hr-HR" w:eastAsia="hr-HR"/>
        </w:rPr>
        <w:t>m pedagoške 2024</w:t>
      </w:r>
      <w:r w:rsidRPr="000C6CDC">
        <w:rPr>
          <w:rFonts w:ascii="Times New Roman" w:eastAsia="Times New Roman" w:hAnsi="Times New Roman" w:cs="Times New Roman"/>
          <w:sz w:val="24"/>
          <w:szCs w:val="24"/>
          <w:lang w:val="hr-HR" w:eastAsia="hr-HR"/>
        </w:rPr>
        <w:t>.</w:t>
      </w:r>
      <w:r w:rsidR="00B969B5">
        <w:rPr>
          <w:rFonts w:ascii="Times New Roman" w:eastAsia="Times New Roman" w:hAnsi="Times New Roman" w:cs="Times New Roman"/>
          <w:sz w:val="24"/>
          <w:szCs w:val="24"/>
          <w:lang w:val="hr-HR" w:eastAsia="hr-HR"/>
        </w:rPr>
        <w:t>/2025</w:t>
      </w:r>
      <w:r w:rsidRPr="000C6CDC">
        <w:rPr>
          <w:rFonts w:ascii="Times New Roman" w:eastAsia="Times New Roman" w:hAnsi="Times New Roman" w:cs="Times New Roman"/>
          <w:sz w:val="24"/>
          <w:szCs w:val="24"/>
          <w:lang w:val="hr-HR" w:eastAsia="hr-HR"/>
        </w:rPr>
        <w:t xml:space="preserve">. godine u Dječji vrtić „Morska vila“ Nin  upisano je ukupno djece </w:t>
      </w:r>
      <w:r w:rsidR="00B969B5">
        <w:rPr>
          <w:rFonts w:ascii="Times New Roman" w:eastAsia="Times New Roman" w:hAnsi="Times New Roman" w:cs="Times New Roman"/>
          <w:sz w:val="24"/>
          <w:szCs w:val="24"/>
          <w:lang w:val="hr-HR" w:eastAsia="hr-HR"/>
        </w:rPr>
        <w:t>118</w:t>
      </w:r>
      <w:r w:rsidRPr="000C6CDC">
        <w:rPr>
          <w:rFonts w:ascii="Times New Roman" w:eastAsia="Times New Roman" w:hAnsi="Times New Roman" w:cs="Times New Roman"/>
          <w:sz w:val="24"/>
          <w:szCs w:val="24"/>
          <w:lang w:val="hr-HR" w:eastAsia="hr-HR"/>
        </w:rPr>
        <w:t xml:space="preserve"> djece, </w:t>
      </w:r>
      <w:r w:rsidR="00B969B5">
        <w:rPr>
          <w:rFonts w:ascii="Times New Roman" w:eastAsia="Times New Roman" w:hAnsi="Times New Roman" w:cs="Times New Roman"/>
          <w:sz w:val="24"/>
          <w:szCs w:val="24"/>
          <w:lang w:val="hr-HR" w:eastAsia="hr-HR"/>
        </w:rPr>
        <w:t>u redovni, cjelodnevni program u trajanju od 10 sati (jasličke i vrtićke skupine).</w:t>
      </w:r>
    </w:p>
    <w:p w:rsidR="000C6CDC" w:rsidRPr="000C6CDC" w:rsidRDefault="000C6CDC" w:rsidP="000C6CDC">
      <w:pPr>
        <w:spacing w:after="0" w:line="360" w:lineRule="auto"/>
        <w:ind w:left="360"/>
        <w:jc w:val="both"/>
        <w:rPr>
          <w:rFonts w:ascii="Times New Roman" w:eastAsia="Times New Roman" w:hAnsi="Times New Roman" w:cs="Times New Roman"/>
          <w:bCs/>
          <w:sz w:val="24"/>
          <w:szCs w:val="24"/>
          <w:lang w:val="hr-HR" w:eastAsia="hr-HR"/>
        </w:rPr>
      </w:pPr>
      <w:r w:rsidRPr="000C6CDC">
        <w:rPr>
          <w:rFonts w:ascii="Times New Roman" w:eastAsia="Times New Roman" w:hAnsi="Times New Roman" w:cs="Times New Roman"/>
          <w:bCs/>
          <w:sz w:val="24"/>
          <w:szCs w:val="24"/>
          <w:lang w:val="hr-HR" w:eastAsia="hr-HR"/>
        </w:rPr>
        <w:t>Rad je realiziran na jednoj lokaciji, u matičnom objektu u Ninu na adresi Ulica dr. Franje Tuđmana 5, 23232 Nin. Pedagoška godina započela je 1. rujna 2023. a završila 31. kolovoza 2024.</w:t>
      </w:r>
      <w:r w:rsidR="00B969B5">
        <w:rPr>
          <w:rFonts w:ascii="Times New Roman" w:eastAsia="Times New Roman" w:hAnsi="Times New Roman" w:cs="Times New Roman"/>
          <w:bCs/>
          <w:sz w:val="24"/>
          <w:szCs w:val="24"/>
          <w:lang w:val="hr-HR" w:eastAsia="hr-HR"/>
        </w:rPr>
        <w:t xml:space="preserve"> Nakon otvorenja nadograđenog djela vrtića, u vrtiću je </w:t>
      </w:r>
      <w:r w:rsidR="00474343">
        <w:rPr>
          <w:rFonts w:ascii="Times New Roman" w:eastAsia="Times New Roman" w:hAnsi="Times New Roman" w:cs="Times New Roman"/>
          <w:bCs/>
          <w:sz w:val="24"/>
          <w:szCs w:val="24"/>
          <w:lang w:val="hr-HR" w:eastAsia="hr-HR"/>
        </w:rPr>
        <w:t xml:space="preserve">17. 2.2025. </w:t>
      </w:r>
      <w:r w:rsidR="00B969B5">
        <w:rPr>
          <w:rFonts w:ascii="Times New Roman" w:eastAsia="Times New Roman" w:hAnsi="Times New Roman" w:cs="Times New Roman"/>
          <w:bCs/>
          <w:sz w:val="24"/>
          <w:szCs w:val="24"/>
          <w:lang w:val="hr-HR" w:eastAsia="hr-HR"/>
        </w:rPr>
        <w:t>otvorena nova jaslička i nova vrtićka skupina.</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U izvještajnom razdoblju u Vrtiću su realizirani slijedeći programi:</w:t>
      </w:r>
    </w:p>
    <w:p w:rsidR="000C6CDC" w:rsidRPr="00393047" w:rsidRDefault="000C6CDC" w:rsidP="00393047">
      <w:pPr>
        <w:numPr>
          <w:ilvl w:val="0"/>
          <w:numId w:val="4"/>
        </w:num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b/>
          <w:sz w:val="24"/>
          <w:szCs w:val="24"/>
          <w:lang w:val="hr-HR" w:eastAsia="hr-HR"/>
        </w:rPr>
        <w:t>Cjelodnevni program u trajanju od 10 sati</w:t>
      </w:r>
      <w:r w:rsidRPr="000C6CDC">
        <w:rPr>
          <w:rFonts w:ascii="Times New Roman" w:eastAsia="Times New Roman" w:hAnsi="Times New Roman" w:cs="Times New Roman"/>
          <w:sz w:val="24"/>
          <w:szCs w:val="24"/>
          <w:lang w:val="hr-HR" w:eastAsia="hr-HR"/>
        </w:rPr>
        <w:t xml:space="preserve"> za djecu od navršene jedne godine života do polaska u osnovnu školu, polazilo je ukupno </w:t>
      </w:r>
      <w:r w:rsidR="00B969B5">
        <w:rPr>
          <w:rFonts w:ascii="Times New Roman" w:eastAsia="Times New Roman" w:hAnsi="Times New Roman" w:cs="Times New Roman"/>
          <w:b/>
          <w:sz w:val="24"/>
          <w:szCs w:val="24"/>
          <w:lang w:val="hr-HR" w:eastAsia="hr-HR"/>
        </w:rPr>
        <w:t>118</w:t>
      </w:r>
      <w:r w:rsidRPr="000C6CDC">
        <w:rPr>
          <w:rFonts w:ascii="Times New Roman" w:eastAsia="Times New Roman" w:hAnsi="Times New Roman" w:cs="Times New Roman"/>
          <w:b/>
          <w:sz w:val="24"/>
          <w:szCs w:val="24"/>
          <w:lang w:val="hr-HR" w:eastAsia="hr-HR"/>
        </w:rPr>
        <w:t xml:space="preserve"> djece,</w:t>
      </w:r>
      <w:r w:rsidR="00B969B5">
        <w:rPr>
          <w:rFonts w:ascii="Times New Roman" w:eastAsia="Times New Roman" w:hAnsi="Times New Roman" w:cs="Times New Roman"/>
          <w:sz w:val="24"/>
          <w:szCs w:val="24"/>
          <w:lang w:val="hr-HR" w:eastAsia="hr-HR"/>
        </w:rPr>
        <w:t xml:space="preserve"> u sedam</w:t>
      </w:r>
      <w:r w:rsidRPr="000C6CDC">
        <w:rPr>
          <w:rFonts w:ascii="Times New Roman" w:eastAsia="Times New Roman" w:hAnsi="Times New Roman" w:cs="Times New Roman"/>
          <w:sz w:val="24"/>
          <w:szCs w:val="24"/>
          <w:lang w:val="hr-HR" w:eastAsia="hr-HR"/>
        </w:rPr>
        <w:t xml:space="preserve"> odgojnih skupine u</w:t>
      </w:r>
      <w:r w:rsidR="00B969B5">
        <w:rPr>
          <w:rFonts w:ascii="Times New Roman" w:eastAsia="Times New Roman" w:hAnsi="Times New Roman" w:cs="Times New Roman"/>
          <w:sz w:val="24"/>
          <w:szCs w:val="24"/>
          <w:lang w:val="hr-HR" w:eastAsia="hr-HR"/>
        </w:rPr>
        <w:t xml:space="preserve"> Ninu, tri mješovite jaslične i četiri</w:t>
      </w:r>
      <w:r w:rsidRPr="000C6CDC">
        <w:rPr>
          <w:rFonts w:ascii="Times New Roman" w:eastAsia="Times New Roman" w:hAnsi="Times New Roman" w:cs="Times New Roman"/>
          <w:sz w:val="24"/>
          <w:szCs w:val="24"/>
          <w:lang w:val="hr-HR" w:eastAsia="hr-HR"/>
        </w:rPr>
        <w:t xml:space="preserve"> mješovite vrtićke skupine.</w:t>
      </w:r>
    </w:p>
    <w:p w:rsidR="000C6CDC" w:rsidRPr="000C6CDC" w:rsidRDefault="000C6CDC" w:rsidP="000C6CDC">
      <w:pPr>
        <w:spacing w:after="0" w:line="360" w:lineRule="auto"/>
        <w:ind w:left="45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Podaci o djeci po odgojno-obrazovnim skupinama:</w:t>
      </w:r>
    </w:p>
    <w:p w:rsidR="000C6CDC" w:rsidRPr="000C6CDC" w:rsidRDefault="000C6CDC" w:rsidP="000C6CDC">
      <w:pPr>
        <w:spacing w:after="0" w:line="360" w:lineRule="auto"/>
        <w:ind w:left="45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-cje</w:t>
      </w:r>
      <w:r w:rsidR="001C388F">
        <w:rPr>
          <w:rFonts w:ascii="Times New Roman" w:eastAsia="Times New Roman" w:hAnsi="Times New Roman" w:cs="Times New Roman"/>
          <w:b/>
          <w:sz w:val="24"/>
          <w:szCs w:val="24"/>
          <w:lang w:val="hr-HR" w:eastAsia="hr-HR"/>
        </w:rPr>
        <w:t>lodnevni boravak o 10 sati u sedam odgojno-obrazovnih skupina</w:t>
      </w:r>
      <w:r w:rsidRPr="000C6CDC">
        <w:rPr>
          <w:rFonts w:ascii="Times New Roman" w:eastAsia="Times New Roman" w:hAnsi="Times New Roman" w:cs="Times New Roman"/>
          <w:b/>
          <w:sz w:val="24"/>
          <w:szCs w:val="24"/>
          <w:lang w:val="hr-HR" w:eastAsia="hr-HR"/>
        </w:rPr>
        <w:t>:</w:t>
      </w:r>
    </w:p>
    <w:p w:rsidR="000C6CDC" w:rsidRPr="000C6CDC" w:rsidRDefault="000C6CDC" w:rsidP="000C6CDC">
      <w:pPr>
        <w:spacing w:after="0" w:line="360" w:lineRule="auto"/>
        <w:ind w:left="450"/>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1. mješovita vrtićka skupina „Kaići“, upisan</w:t>
      </w:r>
      <w:r w:rsidR="001C388F">
        <w:rPr>
          <w:rFonts w:ascii="Times New Roman" w:eastAsia="Times New Roman" w:hAnsi="Times New Roman" w:cs="Times New Roman"/>
          <w:sz w:val="24"/>
          <w:szCs w:val="24"/>
          <w:lang w:val="hr-HR" w:eastAsia="hr-HR"/>
        </w:rPr>
        <w:t>o je 20 djec</w:t>
      </w:r>
      <w:r w:rsidRPr="000C6CDC">
        <w:rPr>
          <w:rFonts w:ascii="Times New Roman" w:eastAsia="Times New Roman" w:hAnsi="Times New Roman" w:cs="Times New Roman"/>
          <w:sz w:val="24"/>
          <w:szCs w:val="24"/>
          <w:lang w:val="hr-HR" w:eastAsia="hr-HR"/>
        </w:rPr>
        <w:t>e</w:t>
      </w:r>
    </w:p>
    <w:p w:rsidR="000C6CDC" w:rsidRPr="000C6CDC" w:rsidRDefault="000C6CDC" w:rsidP="000C6CDC">
      <w:pPr>
        <w:spacing w:after="200" w:line="360" w:lineRule="auto"/>
        <w:ind w:left="450"/>
        <w:contextualSpacing/>
        <w:jc w:val="both"/>
        <w:rPr>
          <w:rFonts w:ascii="Times New Roman" w:hAnsi="Times New Roman" w:cs="Times New Roman"/>
          <w:lang w:val="hr-HR"/>
        </w:rPr>
      </w:pPr>
      <w:r w:rsidRPr="000C6CDC">
        <w:rPr>
          <w:rFonts w:ascii="Times New Roman" w:hAnsi="Times New Roman" w:cs="Times New Roman"/>
          <w:lang w:val="hr-HR"/>
        </w:rPr>
        <w:t xml:space="preserve">              - odgojiteljice </w:t>
      </w:r>
      <w:r w:rsidR="001C388F">
        <w:rPr>
          <w:rFonts w:ascii="Times New Roman" w:hAnsi="Times New Roman" w:cs="Times New Roman"/>
          <w:lang w:val="hr-HR"/>
        </w:rPr>
        <w:t>Jadranka Dević, Ivana Papić</w:t>
      </w:r>
    </w:p>
    <w:p w:rsidR="000C6CDC" w:rsidRPr="000C6CDC" w:rsidRDefault="000C6CDC" w:rsidP="000C6CDC">
      <w:pPr>
        <w:numPr>
          <w:ilvl w:val="0"/>
          <w:numId w:val="11"/>
        </w:numPr>
        <w:spacing w:after="200" w:line="360" w:lineRule="auto"/>
        <w:contextualSpacing/>
        <w:jc w:val="both"/>
        <w:rPr>
          <w:rFonts w:ascii="Times New Roman" w:hAnsi="Times New Roman" w:cs="Times New Roman"/>
          <w:lang w:val="hr-HR"/>
        </w:rPr>
      </w:pPr>
      <w:r w:rsidRPr="000C6CDC">
        <w:rPr>
          <w:rFonts w:ascii="Times New Roman" w:hAnsi="Times New Roman" w:cs="Times New Roman"/>
          <w:lang w:val="hr-HR"/>
        </w:rPr>
        <w:t>mješovita vrtićka skupina „Losturice“, upisano je 21 dijete</w:t>
      </w:r>
    </w:p>
    <w:p w:rsidR="000C6CDC" w:rsidRPr="000C6CDC" w:rsidRDefault="000C6CDC" w:rsidP="000C6CDC">
      <w:pPr>
        <w:spacing w:after="200" w:line="360" w:lineRule="auto"/>
        <w:ind w:left="1080"/>
        <w:contextualSpacing/>
        <w:jc w:val="both"/>
        <w:rPr>
          <w:rFonts w:ascii="Times New Roman" w:hAnsi="Times New Roman" w:cs="Times New Roman"/>
          <w:lang w:val="hr-HR"/>
        </w:rPr>
      </w:pPr>
      <w:r w:rsidRPr="000C6CDC">
        <w:rPr>
          <w:rFonts w:ascii="Times New Roman" w:hAnsi="Times New Roman" w:cs="Times New Roman"/>
          <w:lang w:val="hr-HR"/>
        </w:rPr>
        <w:t xml:space="preserve">- odgajateljice </w:t>
      </w:r>
      <w:r w:rsidR="001C388F">
        <w:rPr>
          <w:rFonts w:ascii="Times New Roman" w:hAnsi="Times New Roman" w:cs="Times New Roman"/>
          <w:lang w:val="hr-HR"/>
        </w:rPr>
        <w:t>Nikolina C. Lubičić, Zrinka Matulić</w:t>
      </w:r>
    </w:p>
    <w:p w:rsidR="000C6CDC" w:rsidRPr="000C6CDC" w:rsidRDefault="000C6CDC" w:rsidP="000C6CDC">
      <w:pPr>
        <w:numPr>
          <w:ilvl w:val="0"/>
          <w:numId w:val="11"/>
        </w:numPr>
        <w:spacing w:after="200" w:line="360" w:lineRule="auto"/>
        <w:contextualSpacing/>
        <w:jc w:val="both"/>
        <w:rPr>
          <w:rFonts w:ascii="Times New Roman" w:hAnsi="Times New Roman" w:cs="Times New Roman"/>
          <w:lang w:val="hr-HR"/>
        </w:rPr>
      </w:pPr>
      <w:r w:rsidRPr="000C6CDC">
        <w:rPr>
          <w:rFonts w:ascii="Times New Roman" w:hAnsi="Times New Roman" w:cs="Times New Roman"/>
          <w:lang w:val="hr-HR"/>
        </w:rPr>
        <w:lastRenderedPageBreak/>
        <w:t>mješovita vrtićka skup</w:t>
      </w:r>
      <w:r w:rsidR="001C388F">
        <w:rPr>
          <w:rFonts w:ascii="Times New Roman" w:hAnsi="Times New Roman" w:cs="Times New Roman"/>
          <w:lang w:val="hr-HR"/>
        </w:rPr>
        <w:t>ina „Zvjezdice“ , upisano je 20 djec</w:t>
      </w:r>
      <w:r w:rsidRPr="000C6CDC">
        <w:rPr>
          <w:rFonts w:ascii="Times New Roman" w:hAnsi="Times New Roman" w:cs="Times New Roman"/>
          <w:lang w:val="hr-HR"/>
        </w:rPr>
        <w:t>e</w:t>
      </w:r>
    </w:p>
    <w:p w:rsidR="000C6CDC" w:rsidRDefault="000C6CDC" w:rsidP="000C6CDC">
      <w:pPr>
        <w:spacing w:after="200" w:line="360" w:lineRule="auto"/>
        <w:ind w:left="1080"/>
        <w:contextualSpacing/>
        <w:jc w:val="both"/>
        <w:rPr>
          <w:rFonts w:ascii="Times New Roman" w:hAnsi="Times New Roman" w:cs="Times New Roman"/>
          <w:lang w:val="hr-HR"/>
        </w:rPr>
      </w:pPr>
      <w:r w:rsidRPr="000C6CDC">
        <w:rPr>
          <w:rFonts w:ascii="Times New Roman" w:hAnsi="Times New Roman" w:cs="Times New Roman"/>
          <w:lang w:val="hr-HR"/>
        </w:rPr>
        <w:t xml:space="preserve">-    odgajateljice </w:t>
      </w:r>
      <w:r w:rsidR="001C388F">
        <w:rPr>
          <w:rFonts w:ascii="Times New Roman" w:hAnsi="Times New Roman" w:cs="Times New Roman"/>
          <w:lang w:val="hr-HR"/>
        </w:rPr>
        <w:t>Irena Ćuk</w:t>
      </w:r>
      <w:r w:rsidRPr="000C6CDC">
        <w:rPr>
          <w:rFonts w:ascii="Times New Roman" w:hAnsi="Times New Roman" w:cs="Times New Roman"/>
          <w:lang w:val="hr-HR"/>
        </w:rPr>
        <w:t>, Danijela Kuzmar</w:t>
      </w:r>
    </w:p>
    <w:p w:rsidR="001C388F" w:rsidRDefault="001C388F" w:rsidP="001C388F">
      <w:pPr>
        <w:spacing w:after="200" w:line="360" w:lineRule="auto"/>
        <w:contextualSpacing/>
        <w:jc w:val="both"/>
        <w:rPr>
          <w:rFonts w:ascii="Times New Roman" w:hAnsi="Times New Roman" w:cs="Times New Roman"/>
          <w:lang w:val="hr-HR"/>
        </w:rPr>
      </w:pPr>
      <w:r>
        <w:rPr>
          <w:rFonts w:ascii="Times New Roman" w:hAnsi="Times New Roman" w:cs="Times New Roman"/>
          <w:lang w:val="hr-HR"/>
        </w:rPr>
        <w:tab/>
        <w:t>4. mješovita vrtićka skupina „Školjkice“</w:t>
      </w:r>
      <w:r w:rsidR="00596A55">
        <w:rPr>
          <w:rFonts w:ascii="Times New Roman" w:hAnsi="Times New Roman" w:cs="Times New Roman"/>
          <w:lang w:val="hr-HR"/>
        </w:rPr>
        <w:t>, upisano 15 djece</w:t>
      </w:r>
    </w:p>
    <w:p w:rsidR="001C388F" w:rsidRPr="000C6CDC" w:rsidRDefault="001C388F" w:rsidP="001C388F">
      <w:pPr>
        <w:spacing w:after="200" w:line="360" w:lineRule="auto"/>
        <w:contextualSpacing/>
        <w:jc w:val="both"/>
        <w:rPr>
          <w:rFonts w:ascii="Times New Roman" w:hAnsi="Times New Roman" w:cs="Times New Roman"/>
          <w:lang w:val="hr-HR"/>
        </w:rPr>
      </w:pPr>
      <w:r>
        <w:rPr>
          <w:rFonts w:ascii="Times New Roman" w:hAnsi="Times New Roman" w:cs="Times New Roman"/>
          <w:lang w:val="hr-HR"/>
        </w:rPr>
        <w:t xml:space="preserve">                    - </w:t>
      </w:r>
      <w:r w:rsidR="006B42E9">
        <w:rPr>
          <w:rFonts w:ascii="Times New Roman" w:hAnsi="Times New Roman" w:cs="Times New Roman"/>
          <w:lang w:val="hr-HR"/>
        </w:rPr>
        <w:t xml:space="preserve">   </w:t>
      </w:r>
      <w:r>
        <w:rPr>
          <w:rFonts w:ascii="Times New Roman" w:hAnsi="Times New Roman" w:cs="Times New Roman"/>
          <w:lang w:val="hr-HR"/>
        </w:rPr>
        <w:t>odgajateljice Sara Peroš, Iva Mustać</w:t>
      </w:r>
    </w:p>
    <w:p w:rsidR="000C6CDC" w:rsidRPr="000C6CDC" w:rsidRDefault="006B42E9" w:rsidP="006B42E9">
      <w:pPr>
        <w:spacing w:after="200" w:line="360" w:lineRule="auto"/>
        <w:ind w:left="720"/>
        <w:contextualSpacing/>
        <w:jc w:val="both"/>
        <w:rPr>
          <w:rFonts w:ascii="Times New Roman" w:hAnsi="Times New Roman" w:cs="Times New Roman"/>
          <w:lang w:val="hr-HR"/>
        </w:rPr>
      </w:pPr>
      <w:r>
        <w:rPr>
          <w:rFonts w:ascii="Times New Roman" w:hAnsi="Times New Roman" w:cs="Times New Roman"/>
          <w:lang w:val="hr-HR"/>
        </w:rPr>
        <w:t xml:space="preserve">5. </w:t>
      </w:r>
      <w:r w:rsidR="000C6CDC" w:rsidRPr="000C6CDC">
        <w:rPr>
          <w:rFonts w:ascii="Times New Roman" w:hAnsi="Times New Roman" w:cs="Times New Roman"/>
          <w:lang w:val="hr-HR"/>
        </w:rPr>
        <w:t xml:space="preserve">mješovita jaslička </w:t>
      </w:r>
      <w:r w:rsidR="001C388F">
        <w:rPr>
          <w:rFonts w:ascii="Times New Roman" w:hAnsi="Times New Roman" w:cs="Times New Roman"/>
          <w:lang w:val="hr-HR"/>
        </w:rPr>
        <w:t>skupina „Ježinci“, upisano je 15</w:t>
      </w:r>
      <w:r w:rsidR="000C6CDC" w:rsidRPr="000C6CDC">
        <w:rPr>
          <w:rFonts w:ascii="Times New Roman" w:hAnsi="Times New Roman" w:cs="Times New Roman"/>
          <w:lang w:val="hr-HR"/>
        </w:rPr>
        <w:t xml:space="preserve"> djece</w:t>
      </w:r>
    </w:p>
    <w:p w:rsidR="001C388F" w:rsidRDefault="000C6CDC" w:rsidP="001C388F">
      <w:pPr>
        <w:spacing w:after="200" w:line="360" w:lineRule="auto"/>
        <w:ind w:left="1080"/>
        <w:contextualSpacing/>
        <w:jc w:val="both"/>
        <w:rPr>
          <w:rFonts w:ascii="Times New Roman" w:hAnsi="Times New Roman" w:cs="Times New Roman"/>
          <w:lang w:val="hr-HR"/>
        </w:rPr>
      </w:pPr>
      <w:r w:rsidRPr="000C6CDC">
        <w:rPr>
          <w:rFonts w:ascii="Times New Roman" w:hAnsi="Times New Roman" w:cs="Times New Roman"/>
          <w:lang w:val="hr-HR"/>
        </w:rPr>
        <w:t xml:space="preserve">-     odgajateljice </w:t>
      </w:r>
      <w:r w:rsidR="001C388F">
        <w:rPr>
          <w:rFonts w:ascii="Times New Roman" w:hAnsi="Times New Roman" w:cs="Times New Roman"/>
          <w:lang w:val="hr-HR"/>
        </w:rPr>
        <w:t>Irena Oltra</w:t>
      </w:r>
      <w:r w:rsidR="006B42E9">
        <w:rPr>
          <w:rFonts w:ascii="Times New Roman" w:hAnsi="Times New Roman" w:cs="Times New Roman"/>
          <w:lang w:val="hr-HR"/>
        </w:rPr>
        <w:t>n</w:t>
      </w:r>
      <w:r w:rsidR="001C388F">
        <w:rPr>
          <w:rFonts w:ascii="Times New Roman" w:hAnsi="Times New Roman" w:cs="Times New Roman"/>
          <w:lang w:val="hr-HR"/>
        </w:rPr>
        <w:t>, Tea Škibola</w:t>
      </w:r>
    </w:p>
    <w:p w:rsidR="006B42E9" w:rsidRDefault="006B42E9" w:rsidP="001C388F">
      <w:pPr>
        <w:spacing w:after="200" w:line="360" w:lineRule="auto"/>
        <w:ind w:left="1080"/>
        <w:contextualSpacing/>
        <w:jc w:val="both"/>
        <w:rPr>
          <w:rFonts w:ascii="Times New Roman" w:hAnsi="Times New Roman" w:cs="Times New Roman"/>
          <w:lang w:val="hr-HR"/>
        </w:rPr>
      </w:pPr>
      <w:r>
        <w:rPr>
          <w:rFonts w:ascii="Times New Roman" w:hAnsi="Times New Roman" w:cs="Times New Roman"/>
          <w:lang w:val="hr-HR"/>
        </w:rPr>
        <w:t xml:space="preserve">-     </w:t>
      </w:r>
      <w:r w:rsidR="00474343">
        <w:rPr>
          <w:rFonts w:ascii="Times New Roman" w:hAnsi="Times New Roman" w:cs="Times New Roman"/>
          <w:lang w:val="hr-HR"/>
        </w:rPr>
        <w:t>pomoćnica za djecu s teškoćama</w:t>
      </w:r>
      <w:r w:rsidRPr="000C6CDC">
        <w:rPr>
          <w:rFonts w:ascii="Times New Roman" w:hAnsi="Times New Roman" w:cs="Times New Roman"/>
          <w:lang w:val="hr-HR"/>
        </w:rPr>
        <w:t xml:space="preserve"> </w:t>
      </w:r>
      <w:r>
        <w:rPr>
          <w:rFonts w:ascii="Times New Roman" w:hAnsi="Times New Roman" w:cs="Times New Roman"/>
          <w:lang w:val="hr-HR"/>
        </w:rPr>
        <w:t>Ivana Kurevija</w:t>
      </w:r>
    </w:p>
    <w:p w:rsidR="000C6CDC" w:rsidRPr="000C6CDC" w:rsidRDefault="006B42E9" w:rsidP="006B42E9">
      <w:pPr>
        <w:spacing w:after="200" w:line="360" w:lineRule="auto"/>
        <w:ind w:firstLine="720"/>
        <w:contextualSpacing/>
        <w:jc w:val="both"/>
        <w:rPr>
          <w:rFonts w:ascii="Times New Roman" w:hAnsi="Times New Roman" w:cs="Times New Roman"/>
          <w:lang w:val="hr-HR"/>
        </w:rPr>
      </w:pPr>
      <w:r>
        <w:rPr>
          <w:rFonts w:ascii="Times New Roman" w:hAnsi="Times New Roman" w:cs="Times New Roman"/>
          <w:lang w:val="hr-HR"/>
        </w:rPr>
        <w:t xml:space="preserve">6. </w:t>
      </w:r>
      <w:r w:rsidR="000C6CDC" w:rsidRPr="000C6CDC">
        <w:rPr>
          <w:rFonts w:ascii="Times New Roman" w:hAnsi="Times New Roman" w:cs="Times New Roman"/>
          <w:lang w:val="hr-HR"/>
        </w:rPr>
        <w:t xml:space="preserve">mješovita jaslička </w:t>
      </w:r>
      <w:r>
        <w:rPr>
          <w:rFonts w:ascii="Times New Roman" w:hAnsi="Times New Roman" w:cs="Times New Roman"/>
          <w:lang w:val="hr-HR"/>
        </w:rPr>
        <w:t>skupina „Girice“, upisano je  15</w:t>
      </w:r>
      <w:r w:rsidR="000C6CDC" w:rsidRPr="000C6CDC">
        <w:rPr>
          <w:rFonts w:ascii="Times New Roman" w:hAnsi="Times New Roman" w:cs="Times New Roman"/>
          <w:lang w:val="hr-HR"/>
        </w:rPr>
        <w:t xml:space="preserve"> djece</w:t>
      </w:r>
    </w:p>
    <w:p w:rsidR="000C6CDC" w:rsidRPr="000C6CDC" w:rsidRDefault="000C6CDC" w:rsidP="000C6CDC">
      <w:pPr>
        <w:spacing w:after="200" w:line="360" w:lineRule="auto"/>
        <w:ind w:left="1080"/>
        <w:contextualSpacing/>
        <w:jc w:val="both"/>
        <w:rPr>
          <w:rFonts w:ascii="Times New Roman" w:hAnsi="Times New Roman" w:cs="Times New Roman"/>
          <w:lang w:val="hr-HR"/>
        </w:rPr>
      </w:pPr>
      <w:r w:rsidRPr="000C6CDC">
        <w:rPr>
          <w:rFonts w:ascii="Times New Roman" w:hAnsi="Times New Roman" w:cs="Times New Roman"/>
          <w:lang w:val="hr-HR"/>
        </w:rPr>
        <w:t xml:space="preserve">-     odgajateljice </w:t>
      </w:r>
      <w:r w:rsidR="006B42E9">
        <w:rPr>
          <w:rFonts w:ascii="Times New Roman" w:hAnsi="Times New Roman" w:cs="Times New Roman"/>
          <w:lang w:val="hr-HR"/>
        </w:rPr>
        <w:t>Antonija Lipotica, Josipa Medić</w:t>
      </w:r>
    </w:p>
    <w:p w:rsidR="000C6CDC" w:rsidRDefault="000C6CDC" w:rsidP="000C6CDC">
      <w:pPr>
        <w:spacing w:after="200" w:line="360" w:lineRule="auto"/>
        <w:ind w:left="1080"/>
        <w:contextualSpacing/>
        <w:jc w:val="both"/>
        <w:rPr>
          <w:rFonts w:ascii="Times New Roman" w:hAnsi="Times New Roman" w:cs="Times New Roman"/>
          <w:lang w:val="hr-HR"/>
        </w:rPr>
      </w:pPr>
      <w:r w:rsidRPr="000C6CDC">
        <w:rPr>
          <w:rFonts w:ascii="Times New Roman" w:hAnsi="Times New Roman" w:cs="Times New Roman"/>
          <w:lang w:val="hr-HR"/>
        </w:rPr>
        <w:t xml:space="preserve">- </w:t>
      </w:r>
      <w:r w:rsidRPr="000C6CDC">
        <w:rPr>
          <w:rFonts w:ascii="Times New Roman" w:hAnsi="Times New Roman" w:cs="Times New Roman"/>
          <w:lang w:val="hr-HR"/>
        </w:rPr>
        <w:tab/>
      </w:r>
      <w:r w:rsidR="00474343">
        <w:rPr>
          <w:rFonts w:ascii="Times New Roman" w:hAnsi="Times New Roman" w:cs="Times New Roman"/>
          <w:lang w:val="hr-HR"/>
        </w:rPr>
        <w:t>pomoćnica za djecu s teškoćama</w:t>
      </w:r>
      <w:r w:rsidRPr="000C6CDC">
        <w:rPr>
          <w:rFonts w:ascii="Times New Roman" w:hAnsi="Times New Roman" w:cs="Times New Roman"/>
          <w:lang w:val="hr-HR"/>
        </w:rPr>
        <w:t xml:space="preserve"> Miranda Peroš</w:t>
      </w:r>
    </w:p>
    <w:p w:rsidR="006B42E9" w:rsidRDefault="006B42E9" w:rsidP="006B42E9">
      <w:pPr>
        <w:spacing w:after="200" w:line="360" w:lineRule="auto"/>
        <w:contextualSpacing/>
        <w:jc w:val="both"/>
        <w:rPr>
          <w:rFonts w:ascii="Times New Roman" w:hAnsi="Times New Roman" w:cs="Times New Roman"/>
          <w:lang w:val="hr-HR"/>
        </w:rPr>
      </w:pPr>
      <w:r>
        <w:rPr>
          <w:rFonts w:ascii="Times New Roman" w:hAnsi="Times New Roman" w:cs="Times New Roman"/>
          <w:lang w:val="hr-HR"/>
        </w:rPr>
        <w:tab/>
        <w:t>7. mješovita jaslička skupina Orkice</w:t>
      </w:r>
      <w:r w:rsidR="00596A55">
        <w:rPr>
          <w:rFonts w:ascii="Times New Roman" w:hAnsi="Times New Roman" w:cs="Times New Roman"/>
          <w:lang w:val="hr-HR"/>
        </w:rPr>
        <w:t>, upisano 12 djece</w:t>
      </w:r>
    </w:p>
    <w:p w:rsidR="006B42E9" w:rsidRPr="000C6CDC" w:rsidRDefault="006B42E9" w:rsidP="006B42E9">
      <w:pPr>
        <w:spacing w:after="200" w:line="360" w:lineRule="auto"/>
        <w:contextualSpacing/>
        <w:jc w:val="both"/>
        <w:rPr>
          <w:rFonts w:ascii="Times New Roman" w:hAnsi="Times New Roman" w:cs="Times New Roman"/>
          <w:lang w:val="hr-HR"/>
        </w:rPr>
      </w:pPr>
      <w:r>
        <w:rPr>
          <w:rFonts w:ascii="Times New Roman" w:hAnsi="Times New Roman" w:cs="Times New Roman"/>
          <w:lang w:val="hr-HR"/>
        </w:rPr>
        <w:tab/>
        <w:t xml:space="preserve">     -     odgajateljice Maja Lukić, Sara Šintić</w:t>
      </w:r>
    </w:p>
    <w:p w:rsidR="000C6CDC" w:rsidRPr="000C6CDC" w:rsidRDefault="00596A55" w:rsidP="000C6CDC">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pedagošku 2024./2025</w:t>
      </w:r>
      <w:r w:rsidR="000C6CDC" w:rsidRPr="000C6CDC">
        <w:rPr>
          <w:rFonts w:ascii="Times New Roman" w:eastAsia="Times New Roman" w:hAnsi="Times New Roman" w:cs="Times New Roman"/>
          <w:sz w:val="24"/>
          <w:szCs w:val="24"/>
          <w:lang w:val="hr-HR" w:eastAsia="hr-HR"/>
        </w:rPr>
        <w:t xml:space="preserve">. godinu u vrtićke skupine, upisana su sva djeca čiji su roditelji/skrbnici podnijeli zahtjev za upis, a zadovoljavali su uvjete propisane Pravilnikom o upisu i mjerilima upisa u DV „Morska vila“ Nin, </w:t>
      </w:r>
      <w:r w:rsidR="00474343">
        <w:rPr>
          <w:rFonts w:ascii="Times New Roman" w:eastAsia="Times New Roman" w:hAnsi="Times New Roman" w:cs="Times New Roman"/>
          <w:sz w:val="24"/>
          <w:szCs w:val="24"/>
          <w:lang w:val="hr-HR" w:eastAsia="hr-HR"/>
        </w:rPr>
        <w:t xml:space="preserve">s područja grada Nina. Djeca s manjim brojem bodova (15 djece vrtićke i 12 djece jasličke dobi), krenulo je s pohađanjem vrtića nakon otvorenja nadograđenog dijela vrtića. </w:t>
      </w:r>
      <w:r w:rsidR="000C6CDC" w:rsidRPr="000C6CDC">
        <w:rPr>
          <w:rFonts w:ascii="Times New Roman" w:eastAsia="Times New Roman" w:hAnsi="Times New Roman" w:cs="Times New Roman"/>
          <w:sz w:val="24"/>
          <w:szCs w:val="24"/>
          <w:lang w:val="hr-HR" w:eastAsia="hr-HR"/>
        </w:rPr>
        <w:t>Skupina kraćeg 3-satnog programa u PO Poljica Brig ni ove se pedagoške godine nije formirala.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Vrtić </w:t>
      </w:r>
      <w:r w:rsidR="00474343">
        <w:rPr>
          <w:rFonts w:ascii="Times New Roman" w:eastAsia="Times New Roman" w:hAnsi="Times New Roman" w:cs="Times New Roman"/>
          <w:sz w:val="24"/>
          <w:szCs w:val="24"/>
          <w:lang w:val="hr-HR" w:eastAsia="hr-HR"/>
        </w:rPr>
        <w:t>je ove godine u Ninu pohađalo 28</w:t>
      </w:r>
      <w:r w:rsidRPr="000C6CDC">
        <w:rPr>
          <w:rFonts w:ascii="Times New Roman" w:eastAsia="Times New Roman" w:hAnsi="Times New Roman" w:cs="Times New Roman"/>
          <w:sz w:val="24"/>
          <w:szCs w:val="24"/>
          <w:lang w:val="hr-HR" w:eastAsia="hr-HR"/>
        </w:rPr>
        <w:t xml:space="preserve"> djece, koji su školsk</w:t>
      </w:r>
      <w:r w:rsidR="00474343">
        <w:rPr>
          <w:rFonts w:ascii="Times New Roman" w:eastAsia="Times New Roman" w:hAnsi="Times New Roman" w:cs="Times New Roman"/>
          <w:sz w:val="24"/>
          <w:szCs w:val="24"/>
          <w:lang w:val="hr-HR" w:eastAsia="hr-HR"/>
        </w:rPr>
        <w:t>i obveznici, u redovnom vrtićkom programu.</w:t>
      </w:r>
    </w:p>
    <w:p w:rsidR="000C6CDC" w:rsidRPr="000C6CDC" w:rsidRDefault="000C6CDC" w:rsidP="000C6CDC">
      <w:pPr>
        <w:spacing w:after="0" w:line="360" w:lineRule="auto"/>
        <w:rPr>
          <w:rFonts w:ascii="Times New Roman" w:eastAsia="Times New Roman" w:hAnsi="Times New Roman" w:cs="Times New Roman"/>
          <w:bCs/>
          <w:sz w:val="24"/>
          <w:szCs w:val="24"/>
          <w:lang w:val="hr-HR" w:eastAsia="hr-HR"/>
        </w:rPr>
      </w:pPr>
    </w:p>
    <w:p w:rsidR="000C6CDC" w:rsidRPr="000C6CDC" w:rsidRDefault="000C6CDC" w:rsidP="000C6CDC">
      <w:pPr>
        <w:spacing w:after="0" w:line="360" w:lineRule="auto"/>
        <w:jc w:val="both"/>
        <w:outlineLvl w:val="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 xml:space="preserve">            Radno vrijeme:</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b/>
          <w:sz w:val="24"/>
          <w:szCs w:val="24"/>
          <w:lang w:val="hr-HR" w:eastAsia="hr-HR"/>
        </w:rPr>
        <w:t>- Primarni 10 - satni</w:t>
      </w:r>
      <w:r w:rsidRPr="000C6CDC">
        <w:rPr>
          <w:rFonts w:ascii="Times New Roman" w:eastAsia="Times New Roman" w:hAnsi="Times New Roman" w:cs="Times New Roman"/>
          <w:sz w:val="24"/>
          <w:szCs w:val="24"/>
          <w:lang w:val="hr-HR" w:eastAsia="hr-HR"/>
        </w:rPr>
        <w:t xml:space="preserve"> program počinje s radom u </w:t>
      </w:r>
      <w:r w:rsidRPr="000C6CDC">
        <w:rPr>
          <w:rFonts w:ascii="Times New Roman" w:eastAsia="Times New Roman" w:hAnsi="Times New Roman" w:cs="Times New Roman"/>
          <w:b/>
          <w:sz w:val="24"/>
          <w:szCs w:val="24"/>
          <w:lang w:val="hr-HR" w:eastAsia="hr-HR"/>
        </w:rPr>
        <w:t>6:30 sati</w:t>
      </w:r>
      <w:r w:rsidRPr="000C6CDC">
        <w:rPr>
          <w:rFonts w:ascii="Times New Roman" w:eastAsia="Times New Roman" w:hAnsi="Times New Roman" w:cs="Times New Roman"/>
          <w:sz w:val="24"/>
          <w:szCs w:val="24"/>
          <w:lang w:val="hr-HR" w:eastAsia="hr-HR"/>
        </w:rPr>
        <w:t xml:space="preserve">, a završava s radom u </w:t>
      </w:r>
      <w:r w:rsidRPr="000C6CDC">
        <w:rPr>
          <w:rFonts w:ascii="Times New Roman" w:eastAsia="Times New Roman" w:hAnsi="Times New Roman" w:cs="Times New Roman"/>
          <w:b/>
          <w:sz w:val="24"/>
          <w:szCs w:val="24"/>
          <w:lang w:val="hr-HR" w:eastAsia="hr-HR"/>
        </w:rPr>
        <w:t>16:30 sati</w:t>
      </w:r>
      <w:r w:rsidRPr="000C6CDC">
        <w:rPr>
          <w:rFonts w:ascii="Times New Roman" w:eastAsia="Times New Roman" w:hAnsi="Times New Roman" w:cs="Times New Roman"/>
          <w:sz w:val="24"/>
          <w:szCs w:val="24"/>
          <w:lang w:val="hr-HR" w:eastAsia="hr-HR"/>
        </w:rPr>
        <w:t xml:space="preserv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 redovne programe integriran je i program predškole.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Rad u vrtiću organiziran je na temelju petodnevnog radnog tjedna.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Organizacija rada prilagođena je prostornim i kadrovskim mogućnostima ustanove.        </w:t>
      </w:r>
      <w:r w:rsidR="00596A55">
        <w:rPr>
          <w:rFonts w:ascii="Times New Roman" w:eastAsia="Times New Roman" w:hAnsi="Times New Roman" w:cs="Times New Roman"/>
          <w:sz w:val="24"/>
          <w:szCs w:val="24"/>
          <w:lang w:val="hr-HR" w:eastAsia="hr-HR"/>
        </w:rPr>
        <w:t>Pedagoška godina 2024./2025. započela je od 1. rujna 2024</w:t>
      </w:r>
      <w:r w:rsidRPr="000C6CDC">
        <w:rPr>
          <w:rFonts w:ascii="Times New Roman" w:eastAsia="Times New Roman" w:hAnsi="Times New Roman" w:cs="Times New Roman"/>
          <w:sz w:val="24"/>
          <w:szCs w:val="24"/>
          <w:lang w:val="hr-HR" w:eastAsia="hr-HR"/>
        </w:rPr>
        <w:t>. godine, a završila 31. kolovoza 20</w:t>
      </w:r>
      <w:r w:rsidR="00596A55">
        <w:rPr>
          <w:rFonts w:ascii="Times New Roman" w:eastAsia="Times New Roman" w:hAnsi="Times New Roman" w:cs="Times New Roman"/>
          <w:sz w:val="24"/>
          <w:szCs w:val="24"/>
          <w:lang w:val="hr-HR" w:eastAsia="hr-HR"/>
        </w:rPr>
        <w:t>25</w:t>
      </w:r>
      <w:r w:rsidRPr="000C6CDC">
        <w:rPr>
          <w:rFonts w:ascii="Times New Roman" w:eastAsia="Times New Roman" w:hAnsi="Times New Roman" w:cs="Times New Roman"/>
          <w:sz w:val="24"/>
          <w:szCs w:val="24"/>
          <w:lang w:val="hr-HR" w:eastAsia="hr-HR"/>
        </w:rPr>
        <w:t xml:space="preserve">. god. </w:t>
      </w:r>
    </w:p>
    <w:p w:rsid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Nakon provedene ankete među roditeljima i prikupljenih podataka o potrebama roditelja o radu vrti</w:t>
      </w:r>
      <w:r w:rsidR="00596A55">
        <w:rPr>
          <w:rFonts w:ascii="Times New Roman" w:eastAsia="Times New Roman" w:hAnsi="Times New Roman" w:cs="Times New Roman"/>
          <w:sz w:val="24"/>
          <w:szCs w:val="24"/>
          <w:lang w:val="hr-HR" w:eastAsia="hr-HR"/>
        </w:rPr>
        <w:t xml:space="preserve">ća tijekom ljetnog razdoblja, </w:t>
      </w:r>
      <w:r w:rsidR="00AE2CB1">
        <w:rPr>
          <w:rFonts w:ascii="Times New Roman" w:eastAsia="Times New Roman" w:hAnsi="Times New Roman" w:cs="Times New Roman"/>
          <w:sz w:val="24"/>
          <w:szCs w:val="24"/>
          <w:lang w:val="hr-HR" w:eastAsia="hr-HR"/>
        </w:rPr>
        <w:t xml:space="preserve">92 </w:t>
      </w:r>
      <w:r w:rsidRPr="000C6CDC">
        <w:rPr>
          <w:rFonts w:ascii="Times New Roman" w:eastAsia="Times New Roman" w:hAnsi="Times New Roman" w:cs="Times New Roman"/>
          <w:sz w:val="24"/>
          <w:szCs w:val="24"/>
          <w:lang w:val="hr-HR" w:eastAsia="hr-HR"/>
        </w:rPr>
        <w:t xml:space="preserve">roditelja je i izrazilo potrebu korištenja vrtića preko ljeta za svoje dijete, te su formirane </w:t>
      </w:r>
      <w:r w:rsidR="00596A55">
        <w:rPr>
          <w:rFonts w:ascii="Times New Roman" w:eastAsia="Times New Roman" w:hAnsi="Times New Roman" w:cs="Times New Roman"/>
          <w:sz w:val="24"/>
          <w:szCs w:val="24"/>
          <w:lang w:val="hr-HR" w:eastAsia="hr-HR"/>
        </w:rPr>
        <w:t xml:space="preserve">tri </w:t>
      </w:r>
      <w:r w:rsidRPr="000C6CDC">
        <w:rPr>
          <w:rFonts w:ascii="Times New Roman" w:eastAsia="Times New Roman" w:hAnsi="Times New Roman" w:cs="Times New Roman"/>
          <w:sz w:val="24"/>
          <w:szCs w:val="24"/>
          <w:lang w:val="hr-HR" w:eastAsia="hr-HR"/>
        </w:rPr>
        <w:t>jasličke i dvije vrtićke skupine. Godišnji odmori djelatnika organizirali su se naizmjenično, prema rasporedu godišnjih odm</w:t>
      </w:r>
      <w:r w:rsidR="00AE2CB1">
        <w:rPr>
          <w:rFonts w:ascii="Times New Roman" w:eastAsia="Times New Roman" w:hAnsi="Times New Roman" w:cs="Times New Roman"/>
          <w:sz w:val="24"/>
          <w:szCs w:val="24"/>
          <w:lang w:val="hr-HR" w:eastAsia="hr-HR"/>
        </w:rPr>
        <w:t>ora za 2025</w:t>
      </w:r>
      <w:r w:rsidRPr="000C6CDC">
        <w:rPr>
          <w:rFonts w:ascii="Times New Roman" w:eastAsia="Times New Roman" w:hAnsi="Times New Roman" w:cs="Times New Roman"/>
          <w:sz w:val="24"/>
          <w:szCs w:val="24"/>
          <w:lang w:val="hr-HR" w:eastAsia="hr-HR"/>
        </w:rPr>
        <w:t xml:space="preserve">. godinu.     </w:t>
      </w:r>
    </w:p>
    <w:p w:rsidR="00230E7D" w:rsidRPr="000C6CDC" w:rsidRDefault="00230E7D" w:rsidP="000C6CDC">
      <w:pPr>
        <w:spacing w:after="0" w:line="360" w:lineRule="auto"/>
        <w:jc w:val="both"/>
        <w:rPr>
          <w:rFonts w:ascii="Times New Roman" w:eastAsia="Times New Roman" w:hAnsi="Times New Roman" w:cs="Times New Roman"/>
          <w:sz w:val="24"/>
          <w:szCs w:val="24"/>
          <w:lang w:val="hr-HR" w:eastAsia="hr-HR"/>
        </w:rPr>
      </w:pPr>
    </w:p>
    <w:p w:rsidR="00344A1D"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lastRenderedPageBreak/>
        <w:t xml:space="preserv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w:t>
      </w:r>
    </w:p>
    <w:p w:rsidR="000C6CDC" w:rsidRPr="000C6CDC" w:rsidRDefault="000C6CDC" w:rsidP="000C6CDC">
      <w:pPr>
        <w:tabs>
          <w:tab w:val="center" w:pos="4536"/>
        </w:tabs>
        <w:spacing w:after="200" w:line="276" w:lineRule="auto"/>
        <w:ind w:left="1080"/>
        <w:contextualSpacing/>
        <w:rPr>
          <w:rFonts w:ascii="Times New Roman" w:hAnsi="Times New Roman" w:cs="Times New Roman"/>
          <w:b/>
          <w:sz w:val="24"/>
          <w:szCs w:val="24"/>
          <w:lang w:val="hr-HR"/>
        </w:rPr>
      </w:pPr>
      <w:r w:rsidRPr="000C6CDC">
        <w:rPr>
          <w:rFonts w:ascii="Times New Roman" w:hAnsi="Times New Roman" w:cs="Times New Roman"/>
          <w:b/>
          <w:sz w:val="24"/>
          <w:szCs w:val="24"/>
          <w:lang w:val="hr-HR"/>
        </w:rPr>
        <w:t xml:space="preserve">1.2. Podaci o zaposlenim djelatnicima   </w:t>
      </w:r>
    </w:p>
    <w:p w:rsidR="000C6CDC" w:rsidRPr="000C6CDC" w:rsidRDefault="000C6CDC" w:rsidP="000C6CDC">
      <w:pPr>
        <w:tabs>
          <w:tab w:val="center" w:pos="4536"/>
        </w:tabs>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 xml:space="preserve">  Radno mjesto                                                        Broj djelatnika</w:t>
      </w: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ravnateljica                                                                      </w:t>
      </w:r>
      <w:r w:rsidR="00B143D4">
        <w:rPr>
          <w:rFonts w:ascii="Times New Roman" w:eastAsia="Times New Roman" w:hAnsi="Times New Roman" w:cs="Times New Roman"/>
          <w:sz w:val="24"/>
          <w:szCs w:val="24"/>
          <w:lang w:val="hr-HR" w:eastAsia="hr-HR"/>
        </w:rPr>
        <w:t xml:space="preserve"> </w:t>
      </w:r>
      <w:r w:rsidRPr="000C6CDC">
        <w:rPr>
          <w:rFonts w:ascii="Times New Roman" w:eastAsia="Times New Roman" w:hAnsi="Times New Roman" w:cs="Times New Roman"/>
          <w:sz w:val="24"/>
          <w:szCs w:val="24"/>
          <w:lang w:val="hr-HR" w:eastAsia="hr-HR"/>
        </w:rPr>
        <w:t xml:space="preserve"> </w:t>
      </w:r>
      <w:r w:rsidRPr="00A813DD">
        <w:rPr>
          <w:rFonts w:ascii="Times New Roman" w:eastAsia="Times New Roman" w:hAnsi="Times New Roman" w:cs="Times New Roman"/>
          <w:b/>
          <w:sz w:val="24"/>
          <w:szCs w:val="24"/>
          <w:lang w:val="hr-HR" w:eastAsia="hr-HR"/>
        </w:rPr>
        <w:t>1</w:t>
      </w:r>
      <w:r w:rsidRPr="000C6CDC">
        <w:rPr>
          <w:rFonts w:ascii="Times New Roman" w:eastAsia="Times New Roman" w:hAnsi="Times New Roman" w:cs="Times New Roman"/>
          <w:sz w:val="24"/>
          <w:szCs w:val="24"/>
          <w:lang w:val="hr-HR" w:eastAsia="hr-HR"/>
        </w:rPr>
        <w:t xml:space="preserv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stručni suradnik – pedagog                                               </w:t>
      </w:r>
      <w:r w:rsidRPr="00A813DD">
        <w:rPr>
          <w:rFonts w:ascii="Times New Roman" w:eastAsia="Times New Roman" w:hAnsi="Times New Roman" w:cs="Times New Roman"/>
          <w:b/>
          <w:sz w:val="24"/>
          <w:szCs w:val="24"/>
          <w:lang w:val="hr-HR" w:eastAsia="hr-HR"/>
        </w:rPr>
        <w:t>1</w:t>
      </w:r>
      <w:r w:rsidRPr="000C6CDC">
        <w:rPr>
          <w:rFonts w:ascii="Times New Roman" w:eastAsia="Times New Roman" w:hAnsi="Times New Roman" w:cs="Times New Roman"/>
          <w:sz w:val="24"/>
          <w:szCs w:val="24"/>
          <w:lang w:val="hr-HR" w:eastAsia="hr-HR"/>
        </w:rPr>
        <w:t xml:space="preserv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odgajateljice                                                                    </w:t>
      </w:r>
      <w:r w:rsidRPr="00A813DD">
        <w:rPr>
          <w:rFonts w:ascii="Times New Roman" w:eastAsia="Times New Roman" w:hAnsi="Times New Roman" w:cs="Times New Roman"/>
          <w:b/>
          <w:sz w:val="24"/>
          <w:szCs w:val="24"/>
          <w:lang w:val="hr-HR" w:eastAsia="hr-HR"/>
        </w:rPr>
        <w:t>1</w:t>
      </w:r>
      <w:r w:rsidR="00AE2CB1" w:rsidRPr="00A813DD">
        <w:rPr>
          <w:rFonts w:ascii="Times New Roman" w:eastAsia="Times New Roman" w:hAnsi="Times New Roman" w:cs="Times New Roman"/>
          <w:b/>
          <w:sz w:val="24"/>
          <w:szCs w:val="24"/>
          <w:lang w:val="hr-HR" w:eastAsia="hr-HR"/>
        </w:rPr>
        <w:t>5</w:t>
      </w:r>
      <w:r w:rsidRPr="00A813DD">
        <w:rPr>
          <w:rFonts w:ascii="Times New Roman" w:eastAsia="Times New Roman" w:hAnsi="Times New Roman" w:cs="Times New Roman"/>
          <w:b/>
          <w:sz w:val="24"/>
          <w:szCs w:val="24"/>
          <w:lang w:val="hr-HR" w:eastAsia="hr-HR"/>
        </w:rPr>
        <w:t xml:space="preserve">  </w:t>
      </w:r>
      <w:r w:rsidRPr="000C6CDC">
        <w:rPr>
          <w:rFonts w:ascii="Times New Roman" w:eastAsia="Times New Roman" w:hAnsi="Times New Roman" w:cs="Times New Roman"/>
          <w:sz w:val="24"/>
          <w:szCs w:val="24"/>
          <w:lang w:val="hr-HR" w:eastAsia="hr-HR"/>
        </w:rPr>
        <w:t xml:space="preserve">           </w:t>
      </w:r>
    </w:p>
    <w:p w:rsidR="000C6CDC" w:rsidRPr="000C6CDC" w:rsidRDefault="000C6CDC" w:rsidP="000C6CDC">
      <w:pPr>
        <w:pBdr>
          <w:bottom w:val="single" w:sz="12" w:space="1" w:color="auto"/>
        </w:pBd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spremačice                                                                         </w:t>
      </w:r>
      <w:r w:rsidR="00AE2CB1" w:rsidRPr="00A813DD">
        <w:rPr>
          <w:rFonts w:ascii="Times New Roman" w:eastAsia="Times New Roman" w:hAnsi="Times New Roman" w:cs="Times New Roman"/>
          <w:b/>
          <w:sz w:val="24"/>
          <w:szCs w:val="24"/>
          <w:lang w:val="hr-HR" w:eastAsia="hr-HR"/>
        </w:rPr>
        <w:t>5</w:t>
      </w:r>
    </w:p>
    <w:p w:rsidR="000C6CDC" w:rsidRPr="000C6CDC" w:rsidRDefault="000C6CDC" w:rsidP="000C6CDC">
      <w:pPr>
        <w:pBdr>
          <w:bottom w:val="single" w:sz="12" w:space="1" w:color="auto"/>
        </w:pBd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kuharica                                                                             </w:t>
      </w:r>
      <w:r w:rsidRPr="00A813DD">
        <w:rPr>
          <w:rFonts w:ascii="Times New Roman" w:eastAsia="Times New Roman" w:hAnsi="Times New Roman" w:cs="Times New Roman"/>
          <w:b/>
          <w:sz w:val="24"/>
          <w:szCs w:val="24"/>
          <w:lang w:val="hr-HR" w:eastAsia="hr-HR"/>
        </w:rPr>
        <w:t>1</w:t>
      </w:r>
    </w:p>
    <w:p w:rsidR="000C6CDC" w:rsidRPr="000C6CDC" w:rsidRDefault="000C6CDC" w:rsidP="000C6CDC">
      <w:pPr>
        <w:pBdr>
          <w:bottom w:val="single" w:sz="12" w:space="1" w:color="auto"/>
        </w:pBd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pomoćna kuharica                                                              </w:t>
      </w:r>
      <w:r w:rsidR="00AE2CB1" w:rsidRPr="00A813DD">
        <w:rPr>
          <w:rFonts w:ascii="Times New Roman" w:eastAsia="Times New Roman" w:hAnsi="Times New Roman" w:cs="Times New Roman"/>
          <w:b/>
          <w:sz w:val="24"/>
          <w:szCs w:val="24"/>
          <w:lang w:val="hr-HR" w:eastAsia="hr-HR"/>
        </w:rPr>
        <w:t>2</w:t>
      </w:r>
    </w:p>
    <w:p w:rsidR="000C6CDC" w:rsidRPr="000C6CDC" w:rsidRDefault="000C6CDC" w:rsidP="000C6CDC">
      <w:pPr>
        <w:pBdr>
          <w:bottom w:val="single" w:sz="12" w:space="1" w:color="auto"/>
        </w:pBd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domar                                                                                 </w:t>
      </w:r>
      <w:r w:rsidRPr="00A813DD">
        <w:rPr>
          <w:rFonts w:ascii="Times New Roman" w:eastAsia="Times New Roman" w:hAnsi="Times New Roman" w:cs="Times New Roman"/>
          <w:b/>
          <w:sz w:val="24"/>
          <w:szCs w:val="24"/>
          <w:lang w:val="hr-HR" w:eastAsia="hr-HR"/>
        </w:rPr>
        <w:t>1</w:t>
      </w:r>
    </w:p>
    <w:p w:rsidR="000C6CDC" w:rsidRDefault="00A813DD" w:rsidP="000C6CDC">
      <w:pPr>
        <w:pBdr>
          <w:bottom w:val="single" w:sz="12" w:space="1" w:color="auto"/>
        </w:pBdr>
        <w:spacing w:after="0" w:line="36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sz w:val="24"/>
          <w:szCs w:val="24"/>
          <w:lang w:val="hr-HR" w:eastAsia="hr-HR"/>
        </w:rPr>
        <w:t xml:space="preserve">pomoćnk za djecu s teškoćama                          </w:t>
      </w:r>
      <w:r w:rsidR="000C6CDC" w:rsidRPr="000C6CDC">
        <w:rPr>
          <w:rFonts w:ascii="Times New Roman" w:eastAsia="Times New Roman" w:hAnsi="Times New Roman" w:cs="Times New Roman"/>
          <w:sz w:val="24"/>
          <w:szCs w:val="24"/>
          <w:lang w:val="hr-HR" w:eastAsia="hr-HR"/>
        </w:rPr>
        <w:t xml:space="preserve">                </w:t>
      </w:r>
      <w:r w:rsidR="000C6CDC" w:rsidRPr="000C6CDC">
        <w:rPr>
          <w:rFonts w:ascii="Times New Roman" w:eastAsia="Times New Roman" w:hAnsi="Times New Roman" w:cs="Times New Roman"/>
          <w:b/>
          <w:sz w:val="24"/>
          <w:szCs w:val="24"/>
          <w:lang w:val="hr-HR" w:eastAsia="hr-HR"/>
        </w:rPr>
        <w:t>2</w:t>
      </w:r>
    </w:p>
    <w:p w:rsidR="00D23411" w:rsidRPr="000C6CDC" w:rsidRDefault="00D23411" w:rsidP="000C6CDC">
      <w:pPr>
        <w:pBdr>
          <w:bottom w:val="single" w:sz="12" w:space="1" w:color="auto"/>
        </w:pBd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pBdr>
          <w:bottom w:val="single" w:sz="12" w:space="1" w:color="auto"/>
        </w:pBd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zdravstvena voditeljica                                                       1</w:t>
      </w: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 xml:space="preserve">UKUPNO                                                                          </w:t>
      </w:r>
      <w:r w:rsidR="00344A1D">
        <w:rPr>
          <w:rFonts w:ascii="Times New Roman" w:eastAsia="Times New Roman" w:hAnsi="Times New Roman" w:cs="Times New Roman"/>
          <w:b/>
          <w:sz w:val="24"/>
          <w:szCs w:val="24"/>
          <w:lang w:val="hr-HR" w:eastAsia="hr-HR"/>
        </w:rPr>
        <w:t>29</w:t>
      </w:r>
    </w:p>
    <w:p w:rsidR="000C6CDC" w:rsidRPr="000C6CDC" w:rsidRDefault="000C6CDC" w:rsidP="000C6CDC">
      <w:pPr>
        <w:spacing w:after="0" w:line="240" w:lineRule="auto"/>
        <w:rPr>
          <w:rFonts w:ascii="Times New Roman" w:eastAsia="Times New Roman" w:hAnsi="Times New Roman" w:cs="Times New Roman"/>
          <w:b/>
          <w:bCs/>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bCs/>
          <w:sz w:val="24"/>
          <w:szCs w:val="24"/>
          <w:lang w:val="hr-HR" w:eastAsia="hr-HR"/>
        </w:rPr>
      </w:pPr>
      <w:r w:rsidRPr="000C6CDC">
        <w:rPr>
          <w:rFonts w:ascii="Times New Roman" w:eastAsia="Times New Roman" w:hAnsi="Times New Roman" w:cs="Times New Roman"/>
          <w:bCs/>
          <w:sz w:val="24"/>
          <w:szCs w:val="24"/>
          <w:lang w:val="hr-HR" w:eastAsia="hr-HR"/>
        </w:rPr>
        <w:t xml:space="preserve">        </w:t>
      </w:r>
    </w:p>
    <w:p w:rsidR="000C6CDC" w:rsidRPr="000C6CDC" w:rsidRDefault="000C6CDC" w:rsidP="000C6CDC">
      <w:pPr>
        <w:spacing w:after="0" w:line="360" w:lineRule="auto"/>
        <w:rPr>
          <w:rFonts w:ascii="Times New Roman" w:eastAsia="Times New Roman" w:hAnsi="Times New Roman" w:cs="Times New Roman"/>
          <w:b/>
          <w:bCs/>
          <w:sz w:val="24"/>
          <w:szCs w:val="24"/>
          <w:lang w:val="hr-HR" w:eastAsia="hr-HR"/>
        </w:rPr>
      </w:pPr>
      <w:r w:rsidRPr="000C6CDC">
        <w:rPr>
          <w:rFonts w:ascii="Times New Roman" w:eastAsia="Times New Roman" w:hAnsi="Times New Roman" w:cs="Times New Roman"/>
          <w:b/>
          <w:bCs/>
          <w:sz w:val="24"/>
          <w:szCs w:val="24"/>
          <w:lang w:val="hr-HR" w:eastAsia="hr-HR"/>
        </w:rPr>
        <w:t xml:space="preserve">                 1.3</w:t>
      </w:r>
      <w:r w:rsidRPr="000C6CDC">
        <w:rPr>
          <w:rFonts w:ascii="Times New Roman" w:eastAsia="Times New Roman" w:hAnsi="Times New Roman" w:cs="Times New Roman"/>
          <w:bCs/>
          <w:sz w:val="24"/>
          <w:szCs w:val="24"/>
          <w:lang w:val="hr-HR" w:eastAsia="hr-HR"/>
        </w:rPr>
        <w:t xml:space="preserve">. </w:t>
      </w:r>
      <w:r w:rsidRPr="000C6CDC">
        <w:rPr>
          <w:rFonts w:ascii="Times New Roman" w:eastAsia="Times New Roman" w:hAnsi="Times New Roman" w:cs="Times New Roman"/>
          <w:b/>
          <w:bCs/>
          <w:sz w:val="24"/>
          <w:szCs w:val="24"/>
          <w:lang w:val="hr-HR" w:eastAsia="hr-HR"/>
        </w:rPr>
        <w:t>Djeca s posebnim potrebama</w:t>
      </w:r>
    </w:p>
    <w:p w:rsidR="000C6CDC" w:rsidRPr="000C6CDC" w:rsidRDefault="000C6CDC" w:rsidP="000C6CDC">
      <w:pPr>
        <w:spacing w:after="0" w:line="360" w:lineRule="auto"/>
        <w:rPr>
          <w:rFonts w:ascii="Times New Roman" w:eastAsia="Times New Roman" w:hAnsi="Times New Roman" w:cs="Times New Roman"/>
          <w:b/>
          <w:bCs/>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bCs/>
          <w:sz w:val="24"/>
          <w:szCs w:val="24"/>
          <w:lang w:val="hr-HR" w:eastAsia="hr-HR"/>
        </w:rPr>
      </w:pPr>
      <w:r w:rsidRPr="000C6CDC">
        <w:rPr>
          <w:rFonts w:ascii="Times New Roman" w:eastAsia="Times New Roman" w:hAnsi="Times New Roman" w:cs="Times New Roman"/>
          <w:b/>
          <w:bCs/>
          <w:sz w:val="24"/>
          <w:szCs w:val="24"/>
          <w:lang w:val="hr-HR" w:eastAsia="hr-HR"/>
        </w:rPr>
        <w:t xml:space="preserve">        </w:t>
      </w:r>
      <w:r w:rsidRPr="000C6CDC">
        <w:rPr>
          <w:rFonts w:ascii="Times New Roman" w:eastAsia="Times New Roman" w:hAnsi="Times New Roman" w:cs="Times New Roman"/>
          <w:bCs/>
          <w:sz w:val="24"/>
          <w:szCs w:val="24"/>
          <w:lang w:val="hr-HR" w:eastAsia="hr-HR"/>
        </w:rPr>
        <w:t>Prema čl. 2 Držanog pedagoškog standarda predškolskog odgoja i obrazovanja (NN br. 63/08 i 90/10), dijete s teškoćama dijete je s utvrđenim stupnjem i vrstom teškoća po propisima iz socijalne skrbi koje je uključeno u redovitu i/ili posebnu odgojnu skupinu u dječjem vrtiću, ili posebnu odgojno-obrazovnu ustanovu. Djecom s teškoćama u smislu ovog Standarda smatraju se: a) djeca s oštećenjem vida, b) djeca s oštećenjem sluha, c) djeca s poremećajem govorne – glasovne komunikacije, d)</w:t>
      </w:r>
      <w:r w:rsidR="00AE2CB1">
        <w:rPr>
          <w:rFonts w:ascii="Times New Roman" w:eastAsia="Times New Roman" w:hAnsi="Times New Roman" w:cs="Times New Roman"/>
          <w:bCs/>
          <w:sz w:val="24"/>
          <w:szCs w:val="24"/>
          <w:lang w:val="hr-HR" w:eastAsia="hr-HR"/>
        </w:rPr>
        <w:t xml:space="preserve"> </w:t>
      </w:r>
      <w:r w:rsidRPr="000C6CDC">
        <w:rPr>
          <w:rFonts w:ascii="Times New Roman" w:eastAsia="Times New Roman" w:hAnsi="Times New Roman" w:cs="Times New Roman"/>
          <w:bCs/>
          <w:sz w:val="24"/>
          <w:szCs w:val="24"/>
          <w:lang w:val="hr-HR" w:eastAsia="hr-HR"/>
        </w:rPr>
        <w:t xml:space="preserve">djeca s promjenama osobnosti uvjetovanim organskim čimbenicima ili psihozom, e) djeca s poremećajima u ponašanju, f) djeca s motoričkim oštećenjima, g) djeca sniženih intelektualnih sposobnosti, h) djeca s autizmom, i) djeca s višestrukim teškoćama, j) djeca sa zdravstvenim teškoćama i neurološkim oštećenjima (dijabetes, astma, bolest srca, alergije, epilepsije i slično). </w:t>
      </w:r>
    </w:p>
    <w:p w:rsidR="000C6CDC" w:rsidRPr="000C6CDC" w:rsidRDefault="000C6CDC" w:rsidP="00344A1D">
      <w:pPr>
        <w:spacing w:after="0" w:line="360" w:lineRule="auto"/>
        <w:jc w:val="both"/>
        <w:rPr>
          <w:rFonts w:ascii="Times New Roman" w:eastAsia="Times New Roman" w:hAnsi="Times New Roman" w:cs="Times New Roman"/>
          <w:bCs/>
          <w:sz w:val="24"/>
          <w:szCs w:val="24"/>
          <w:lang w:val="hr-HR" w:eastAsia="hr-HR"/>
        </w:rPr>
      </w:pPr>
      <w:r w:rsidRPr="000C6CDC">
        <w:rPr>
          <w:rFonts w:ascii="Times New Roman" w:eastAsia="Times New Roman" w:hAnsi="Times New Roman" w:cs="Times New Roman"/>
          <w:bCs/>
          <w:sz w:val="24"/>
          <w:szCs w:val="24"/>
          <w:lang w:val="hr-HR" w:eastAsia="hr-HR"/>
        </w:rPr>
        <w:t xml:space="preserve">          U pedagošk</w:t>
      </w:r>
      <w:r w:rsidR="00344A1D">
        <w:rPr>
          <w:rFonts w:ascii="Times New Roman" w:eastAsia="Times New Roman" w:hAnsi="Times New Roman" w:cs="Times New Roman"/>
          <w:bCs/>
          <w:sz w:val="24"/>
          <w:szCs w:val="24"/>
          <w:lang w:val="hr-HR" w:eastAsia="hr-HR"/>
        </w:rPr>
        <w:t>oj godini 2024./25</w:t>
      </w:r>
      <w:r w:rsidRPr="000C6CDC">
        <w:rPr>
          <w:rFonts w:ascii="Times New Roman" w:eastAsia="Times New Roman" w:hAnsi="Times New Roman" w:cs="Times New Roman"/>
          <w:bCs/>
          <w:sz w:val="24"/>
          <w:szCs w:val="24"/>
          <w:lang w:val="hr-HR" w:eastAsia="hr-HR"/>
        </w:rPr>
        <w:t xml:space="preserve">. u vrtiću je bilo upisano 1 dijete s poteškoćama </w:t>
      </w:r>
      <w:r w:rsidR="00344A1D">
        <w:rPr>
          <w:rFonts w:ascii="Times New Roman" w:eastAsia="Times New Roman" w:hAnsi="Times New Roman" w:cs="Times New Roman"/>
          <w:bCs/>
          <w:sz w:val="24"/>
          <w:szCs w:val="24"/>
          <w:lang w:val="hr-HR" w:eastAsia="hr-HR"/>
        </w:rPr>
        <w:t>govorno jezičnog područja razvoja, koje je uključeno u individualne terapije u DV „Latica“</w:t>
      </w:r>
      <w:r w:rsidRPr="000C6CDC">
        <w:rPr>
          <w:rFonts w:ascii="Times New Roman" w:eastAsia="Times New Roman" w:hAnsi="Times New Roman" w:cs="Times New Roman"/>
          <w:bCs/>
          <w:sz w:val="24"/>
          <w:szCs w:val="24"/>
          <w:lang w:val="hr-HR" w:eastAsia="hr-HR"/>
        </w:rPr>
        <w:t>, 1 dijete sa zdravstvenim teškoćama (po život opasne alergije</w:t>
      </w:r>
      <w:r w:rsidR="00344A1D">
        <w:rPr>
          <w:rFonts w:ascii="Times New Roman" w:eastAsia="Times New Roman" w:hAnsi="Times New Roman" w:cs="Times New Roman"/>
          <w:bCs/>
          <w:sz w:val="24"/>
          <w:szCs w:val="24"/>
          <w:lang w:val="hr-HR" w:eastAsia="hr-HR"/>
        </w:rPr>
        <w:t>).</w:t>
      </w:r>
      <w:r w:rsidRPr="000C6CDC">
        <w:rPr>
          <w:rFonts w:ascii="Times New Roman" w:eastAsia="Times New Roman" w:hAnsi="Times New Roman" w:cs="Times New Roman"/>
          <w:bCs/>
          <w:sz w:val="24"/>
          <w:szCs w:val="24"/>
          <w:lang w:val="hr-HR" w:eastAsia="hr-HR"/>
        </w:rPr>
        <w:t xml:space="preserve"> </w:t>
      </w:r>
    </w:p>
    <w:p w:rsidR="000C6CDC" w:rsidRDefault="000C6CDC" w:rsidP="000C6CDC">
      <w:pPr>
        <w:spacing w:after="0" w:line="360" w:lineRule="auto"/>
        <w:rPr>
          <w:rFonts w:ascii="Times New Roman" w:eastAsia="Times New Roman" w:hAnsi="Times New Roman" w:cs="Times New Roman"/>
          <w:bCs/>
          <w:sz w:val="24"/>
          <w:szCs w:val="24"/>
          <w:lang w:val="hr-HR" w:eastAsia="hr-HR"/>
        </w:rPr>
      </w:pPr>
    </w:p>
    <w:p w:rsidR="00230E7D" w:rsidRPr="000C6CDC" w:rsidRDefault="00230E7D" w:rsidP="000C6CDC">
      <w:pPr>
        <w:spacing w:after="0" w:line="360" w:lineRule="auto"/>
        <w:rPr>
          <w:rFonts w:ascii="Times New Roman" w:eastAsia="Times New Roman" w:hAnsi="Times New Roman" w:cs="Times New Roman"/>
          <w:bCs/>
          <w:sz w:val="24"/>
          <w:szCs w:val="24"/>
          <w:lang w:val="hr-HR" w:eastAsia="hr-HR"/>
        </w:rPr>
      </w:pPr>
    </w:p>
    <w:p w:rsidR="000C6CDC" w:rsidRPr="000C6CDC" w:rsidRDefault="000C6CDC" w:rsidP="000C6CDC">
      <w:pPr>
        <w:spacing w:after="0" w:line="360" w:lineRule="auto"/>
        <w:rPr>
          <w:rFonts w:ascii="Times New Roman" w:eastAsia="Times New Roman" w:hAnsi="Times New Roman" w:cs="Times New Roman"/>
          <w:bCs/>
          <w:sz w:val="24"/>
          <w:szCs w:val="24"/>
          <w:lang w:val="hr-HR" w:eastAsia="hr-HR"/>
        </w:rPr>
      </w:pPr>
    </w:p>
    <w:p w:rsidR="000C6CDC" w:rsidRPr="000C6CDC" w:rsidRDefault="000C6CDC" w:rsidP="000C6CDC">
      <w:pPr>
        <w:numPr>
          <w:ilvl w:val="1"/>
          <w:numId w:val="12"/>
        </w:numPr>
        <w:spacing w:after="200" w:line="276" w:lineRule="auto"/>
        <w:contextualSpacing/>
        <w:outlineLvl w:val="0"/>
        <w:rPr>
          <w:rFonts w:ascii="Times New Roman" w:hAnsi="Times New Roman" w:cs="Times New Roman"/>
          <w:b/>
          <w:bCs/>
          <w:lang w:val="hr-HR"/>
        </w:rPr>
      </w:pPr>
      <w:r w:rsidRPr="000C6CDC">
        <w:rPr>
          <w:rFonts w:ascii="Times New Roman" w:hAnsi="Times New Roman" w:cs="Times New Roman"/>
          <w:b/>
          <w:bCs/>
          <w:lang w:val="hr-HR"/>
        </w:rPr>
        <w:t>Struktura satnice odgojno – obrazovnih djelatnika u procesu:</w:t>
      </w:r>
    </w:p>
    <w:p w:rsidR="000C6CDC" w:rsidRPr="000C6CDC" w:rsidRDefault="000C6CDC" w:rsidP="000C6CDC">
      <w:pPr>
        <w:spacing w:after="0" w:line="240" w:lineRule="auto"/>
        <w:rPr>
          <w:rFonts w:ascii="Times New Roman" w:eastAsia="Times New Roman" w:hAnsi="Times New Roman" w:cs="Times New Roman"/>
          <w:b/>
          <w:bCs/>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b/>
          <w:bCs/>
          <w:sz w:val="24"/>
          <w:szCs w:val="24"/>
          <w:lang w:val="hr-HR" w:eastAsia="hr-HR"/>
        </w:rPr>
      </w:pPr>
      <w:r w:rsidRPr="000C6CDC">
        <w:rPr>
          <w:rFonts w:ascii="Times New Roman" w:eastAsia="Times New Roman" w:hAnsi="Times New Roman" w:cs="Times New Roman"/>
          <w:b/>
          <w:bCs/>
          <w:sz w:val="24"/>
          <w:szCs w:val="24"/>
          <w:lang w:val="hr-HR" w:eastAsia="hr-HR"/>
        </w:rPr>
        <w:t xml:space="preserve">         </w:t>
      </w:r>
      <w:r w:rsidRPr="000C6CDC">
        <w:rPr>
          <w:rFonts w:ascii="Times New Roman" w:eastAsia="Times New Roman" w:hAnsi="Times New Roman" w:cs="Times New Roman"/>
          <w:sz w:val="24"/>
          <w:szCs w:val="24"/>
          <w:lang w:val="hr-HR" w:eastAsia="hr-HR"/>
        </w:rPr>
        <w:t xml:space="preserve">        Radno vrijeme u okviru </w:t>
      </w:r>
      <w:r w:rsidRPr="000C6CDC">
        <w:rPr>
          <w:rFonts w:ascii="Times New Roman" w:eastAsia="Times New Roman" w:hAnsi="Times New Roman" w:cs="Times New Roman"/>
          <w:b/>
          <w:sz w:val="24"/>
          <w:szCs w:val="24"/>
          <w:lang w:val="hr-HR" w:eastAsia="hr-HR"/>
        </w:rPr>
        <w:t>40</w:t>
      </w:r>
      <w:r w:rsidRPr="000C6CDC">
        <w:rPr>
          <w:rFonts w:ascii="Times New Roman" w:eastAsia="Times New Roman" w:hAnsi="Times New Roman" w:cs="Times New Roman"/>
          <w:sz w:val="24"/>
          <w:szCs w:val="24"/>
          <w:lang w:val="hr-HR" w:eastAsia="hr-HR"/>
        </w:rPr>
        <w:t xml:space="preserve"> satnog radnog tjedna, raspoređeno je u 5 radnih dana po strukturama: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Odgojitelji su proveli u neposrednom odgojno – obrazovnom radu  s djetetom i skupinom djece </w:t>
      </w:r>
      <w:r w:rsidRPr="000C6CDC">
        <w:rPr>
          <w:rFonts w:ascii="Times New Roman" w:eastAsia="Times New Roman" w:hAnsi="Times New Roman" w:cs="Times New Roman"/>
          <w:b/>
          <w:sz w:val="24"/>
          <w:szCs w:val="24"/>
          <w:lang w:val="hr-HR" w:eastAsia="hr-HR"/>
        </w:rPr>
        <w:t>27,5  r</w:t>
      </w:r>
      <w:r w:rsidRPr="000C6CDC">
        <w:rPr>
          <w:rFonts w:ascii="Times New Roman" w:eastAsia="Times New Roman" w:hAnsi="Times New Roman" w:cs="Times New Roman"/>
          <w:sz w:val="24"/>
          <w:szCs w:val="24"/>
          <w:lang w:val="hr-HR" w:eastAsia="hr-HR"/>
        </w:rPr>
        <w:t xml:space="preserve">adnih sati tjedno (5,5 sati dnevno), a ostalih </w:t>
      </w:r>
      <w:r w:rsidRPr="000C6CDC">
        <w:rPr>
          <w:rFonts w:ascii="Times New Roman" w:eastAsia="Times New Roman" w:hAnsi="Times New Roman" w:cs="Times New Roman"/>
          <w:b/>
          <w:sz w:val="24"/>
          <w:szCs w:val="24"/>
          <w:lang w:val="hr-HR" w:eastAsia="hr-HR"/>
        </w:rPr>
        <w:t xml:space="preserve">12,5 </w:t>
      </w:r>
      <w:r w:rsidRPr="000C6CDC">
        <w:rPr>
          <w:rFonts w:ascii="Times New Roman" w:eastAsia="Times New Roman" w:hAnsi="Times New Roman" w:cs="Times New Roman"/>
          <w:sz w:val="24"/>
          <w:szCs w:val="24"/>
          <w:lang w:val="hr-HR" w:eastAsia="hr-HR"/>
        </w:rPr>
        <w:t>sati ostvarili su kroz:</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uređenje prostora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tromjesečno planiranje,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tjedno planiranje,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dnevnu pripremu rada (dnevni plan rada, pripremanje materijalne sredine,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pripremanje poticajnih sredstava), dogovori o pripremi rada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dnevno zapažanje,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valorizacija u svezi planiranog rada,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nazočnost na odgajateljskim vijećima,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individualno stručno usavršavanje,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kolektivno stručno usavršavanje u vrtiću,</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suradnja s roditeljima (roditeljski sastanci, individualni razgovori s roditeljima, kutić</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za roditelje).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organizacija svečanosti u sklopu vrtića i šire zajednice i dr.</w:t>
      </w:r>
    </w:p>
    <w:p w:rsidR="000C6CDC" w:rsidRPr="000C6CDC" w:rsidRDefault="000C6CDC" w:rsidP="000C6CDC">
      <w:pPr>
        <w:spacing w:after="0" w:line="360" w:lineRule="auto"/>
        <w:jc w:val="both"/>
        <w:outlineLvl w:val="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Struktura 40 satnog radnog tjedna odgajatelja:</w:t>
      </w:r>
    </w:p>
    <w:p w:rsidR="000C6CDC" w:rsidRPr="000C6CDC" w:rsidRDefault="000C6CDC" w:rsidP="000C6CDC">
      <w:pPr>
        <w:numPr>
          <w:ilvl w:val="0"/>
          <w:numId w:val="2"/>
        </w:num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Neposredni rad</w:t>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t xml:space="preserve">     27,5  sati</w:t>
      </w:r>
    </w:p>
    <w:p w:rsidR="000C6CDC" w:rsidRPr="000C6CDC" w:rsidRDefault="000C6CDC" w:rsidP="000C6CDC">
      <w:pPr>
        <w:numPr>
          <w:ilvl w:val="0"/>
          <w:numId w:val="2"/>
        </w:num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 xml:space="preserve">Stručno usavršavanje </w:t>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t xml:space="preserve">     1,5 sati</w:t>
      </w:r>
    </w:p>
    <w:p w:rsidR="000C6CDC" w:rsidRPr="000C6CDC" w:rsidRDefault="000C6CDC" w:rsidP="000C6CDC">
      <w:pPr>
        <w:numPr>
          <w:ilvl w:val="0"/>
          <w:numId w:val="2"/>
        </w:num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 xml:space="preserve">Suradnja s roditeljima </w:t>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t xml:space="preserve">     0,5 sati</w:t>
      </w:r>
    </w:p>
    <w:p w:rsidR="000C6CDC" w:rsidRPr="000C6CDC" w:rsidRDefault="000C6CDC" w:rsidP="000C6CDC">
      <w:pPr>
        <w:numPr>
          <w:ilvl w:val="0"/>
          <w:numId w:val="2"/>
        </w:num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Planiranje i valorizacija</w:t>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t xml:space="preserve">     5 sati</w:t>
      </w:r>
    </w:p>
    <w:p w:rsidR="000C6CDC" w:rsidRPr="000C6CDC" w:rsidRDefault="000C6CDC" w:rsidP="000C6CDC">
      <w:pPr>
        <w:numPr>
          <w:ilvl w:val="0"/>
          <w:numId w:val="2"/>
        </w:num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Dokumentiranje</w:t>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t xml:space="preserve">     3,5 sati</w:t>
      </w:r>
    </w:p>
    <w:p w:rsidR="000C6CDC" w:rsidRPr="000C6CDC" w:rsidRDefault="000C6CDC" w:rsidP="000C6CDC">
      <w:pPr>
        <w:numPr>
          <w:ilvl w:val="0"/>
          <w:numId w:val="2"/>
        </w:numPr>
        <w:autoSpaceDE w:val="0"/>
        <w:autoSpaceDN w:val="0"/>
        <w:adjustRightInd w:val="0"/>
        <w:spacing w:after="0" w:line="360" w:lineRule="auto"/>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Održavanje i izrada sredstava i poticaja</w:t>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r>
      <w:r w:rsidRPr="000C6CDC">
        <w:rPr>
          <w:rFonts w:ascii="Times New Roman" w:eastAsia="Calibri" w:hAnsi="Times New Roman" w:cs="Times New Roman"/>
          <w:sz w:val="24"/>
          <w:szCs w:val="24"/>
          <w:lang w:val="hr-HR"/>
        </w:rPr>
        <w:tab/>
        <w:t xml:space="preserve">        2 sata</w:t>
      </w:r>
    </w:p>
    <w:p w:rsidR="000C6CDC" w:rsidRPr="000C6CDC" w:rsidRDefault="000C6CDC" w:rsidP="000C6CDC">
      <w:pPr>
        <w:autoSpaceDE w:val="0"/>
        <w:autoSpaceDN w:val="0"/>
        <w:adjustRightInd w:val="0"/>
        <w:spacing w:after="0" w:line="360" w:lineRule="auto"/>
        <w:ind w:left="435"/>
        <w:contextualSpacing/>
        <w:jc w:val="both"/>
        <w:rPr>
          <w:rFonts w:ascii="Times New Roman" w:eastAsia="Calibri" w:hAnsi="Times New Roman" w:cs="Times New Roman"/>
          <w:sz w:val="24"/>
          <w:szCs w:val="24"/>
          <w:lang w:val="hr-HR"/>
        </w:rPr>
      </w:pPr>
      <w:r w:rsidRPr="000C6CDC">
        <w:rPr>
          <w:rFonts w:ascii="Times New Roman" w:eastAsia="Calibri" w:hAnsi="Times New Roman" w:cs="Times New Roman"/>
          <w:sz w:val="24"/>
          <w:szCs w:val="24"/>
          <w:lang w:val="hr-HR"/>
        </w:rPr>
        <w:t>____________________________________________________________</w:t>
      </w:r>
    </w:p>
    <w:p w:rsidR="000C6CDC" w:rsidRPr="000C6CDC" w:rsidRDefault="000C6CDC" w:rsidP="000C6CDC">
      <w:pPr>
        <w:spacing w:after="0" w:line="360" w:lineRule="auto"/>
        <w:ind w:left="795"/>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UKUPNO:                                                                                   40 sati</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 dječjem vrtiću provode se i sigurnosno zaštitni i preventivni programi prema donesenim Protokolima postupanja u mogućim rizičnim situacijama.</w:t>
      </w:r>
    </w:p>
    <w:p w:rsidR="000C6CDC" w:rsidRPr="000C6CDC" w:rsidRDefault="000C6CDC" w:rsidP="000C6CDC">
      <w:pPr>
        <w:spacing w:after="0" w:line="240" w:lineRule="auto"/>
        <w:ind w:left="360"/>
        <w:jc w:val="center"/>
        <w:rPr>
          <w:rFonts w:ascii="Times New Roman" w:eastAsia="Times New Roman" w:hAnsi="Times New Roman" w:cs="Times New Roman"/>
          <w:b/>
          <w:bCs/>
          <w:sz w:val="32"/>
          <w:szCs w:val="32"/>
          <w:lang w:val="hr-HR" w:eastAsia="hr-HR"/>
        </w:rPr>
      </w:pPr>
    </w:p>
    <w:p w:rsidR="000C6CDC" w:rsidRPr="000C6CDC" w:rsidRDefault="000C6CDC" w:rsidP="000C6CDC">
      <w:pPr>
        <w:spacing w:after="0" w:line="240" w:lineRule="auto"/>
        <w:ind w:left="360"/>
        <w:jc w:val="center"/>
        <w:rPr>
          <w:rFonts w:ascii="Times New Roman" w:eastAsia="Times New Roman" w:hAnsi="Times New Roman" w:cs="Times New Roman"/>
          <w:b/>
          <w:bCs/>
          <w:color w:val="FF0000"/>
          <w:sz w:val="32"/>
          <w:szCs w:val="32"/>
          <w:lang w:val="hr-HR" w:eastAsia="hr-HR"/>
        </w:rPr>
      </w:pPr>
    </w:p>
    <w:p w:rsidR="000C6CDC" w:rsidRPr="000C6CDC" w:rsidRDefault="000C6CDC" w:rsidP="000C6CDC">
      <w:pPr>
        <w:spacing w:after="0" w:line="240" w:lineRule="auto"/>
        <w:ind w:left="360"/>
        <w:jc w:val="center"/>
        <w:rPr>
          <w:rFonts w:ascii="Times New Roman" w:eastAsia="Times New Roman" w:hAnsi="Times New Roman" w:cs="Times New Roman"/>
          <w:b/>
          <w:bCs/>
          <w:color w:val="FF0000"/>
          <w:sz w:val="32"/>
          <w:szCs w:val="32"/>
          <w:lang w:val="hr-HR" w:eastAsia="hr-HR"/>
        </w:rPr>
      </w:pPr>
    </w:p>
    <w:p w:rsidR="000C6CDC" w:rsidRDefault="000C6CDC" w:rsidP="000C6CDC">
      <w:pPr>
        <w:spacing w:after="0" w:line="240" w:lineRule="auto"/>
        <w:ind w:left="360"/>
        <w:jc w:val="center"/>
        <w:rPr>
          <w:rFonts w:ascii="Times New Roman" w:eastAsia="Times New Roman" w:hAnsi="Times New Roman" w:cs="Times New Roman"/>
          <w:b/>
          <w:bCs/>
          <w:color w:val="FF0000"/>
          <w:sz w:val="32"/>
          <w:szCs w:val="32"/>
          <w:lang w:val="hr-HR" w:eastAsia="hr-HR"/>
        </w:rPr>
      </w:pPr>
    </w:p>
    <w:p w:rsidR="00344A1D" w:rsidRPr="000C6CDC" w:rsidRDefault="00344A1D" w:rsidP="000C6CDC">
      <w:pPr>
        <w:spacing w:after="0" w:line="240" w:lineRule="auto"/>
        <w:ind w:left="360"/>
        <w:jc w:val="center"/>
        <w:rPr>
          <w:rFonts w:ascii="Times New Roman" w:eastAsia="Times New Roman" w:hAnsi="Times New Roman" w:cs="Times New Roman"/>
          <w:b/>
          <w:bCs/>
          <w:color w:val="FF0000"/>
          <w:sz w:val="32"/>
          <w:szCs w:val="32"/>
          <w:lang w:val="hr-HR" w:eastAsia="hr-HR"/>
        </w:rPr>
      </w:pPr>
    </w:p>
    <w:p w:rsidR="000C6CDC" w:rsidRDefault="000C6CDC" w:rsidP="009177FA">
      <w:pPr>
        <w:pStyle w:val="ListParagraph"/>
        <w:numPr>
          <w:ilvl w:val="0"/>
          <w:numId w:val="12"/>
        </w:numPr>
        <w:spacing w:after="0" w:line="240" w:lineRule="auto"/>
        <w:rPr>
          <w:rFonts w:ascii="Times New Roman" w:eastAsia="Times New Roman" w:hAnsi="Times New Roman" w:cs="Times New Roman"/>
          <w:b/>
          <w:bCs/>
          <w:color w:val="FF0000"/>
          <w:sz w:val="32"/>
          <w:szCs w:val="32"/>
          <w:lang w:eastAsia="hr-HR"/>
        </w:rPr>
      </w:pPr>
      <w:r w:rsidRPr="009177FA">
        <w:rPr>
          <w:rFonts w:ascii="Times New Roman" w:eastAsia="Times New Roman" w:hAnsi="Times New Roman" w:cs="Times New Roman"/>
          <w:b/>
          <w:bCs/>
          <w:sz w:val="32"/>
          <w:szCs w:val="32"/>
          <w:lang w:eastAsia="hr-HR"/>
        </w:rPr>
        <w:t>MATERIJALNI UVJETI RADA</w:t>
      </w:r>
    </w:p>
    <w:p w:rsidR="00EE7DAB" w:rsidRPr="00EE7DAB" w:rsidRDefault="00EE7DAB" w:rsidP="00EE7DAB">
      <w:pPr>
        <w:pStyle w:val="ListParagraph"/>
        <w:spacing w:after="0" w:line="240" w:lineRule="auto"/>
        <w:ind w:left="360"/>
        <w:rPr>
          <w:rFonts w:ascii="Times New Roman" w:eastAsia="Times New Roman" w:hAnsi="Times New Roman" w:cs="Times New Roman"/>
          <w:b/>
          <w:bCs/>
          <w:color w:val="FF0000"/>
          <w:sz w:val="32"/>
          <w:szCs w:val="32"/>
          <w:lang w:eastAsia="hr-HR"/>
        </w:rPr>
      </w:pPr>
    </w:p>
    <w:p w:rsidR="00EE7DAB" w:rsidRPr="00EE7DAB" w:rsidRDefault="00EE7DAB" w:rsidP="00EE7DAB">
      <w:pPr>
        <w:pStyle w:val="ListParagraph"/>
        <w:spacing w:after="0" w:line="240" w:lineRule="auto"/>
        <w:ind w:left="360"/>
        <w:rPr>
          <w:rFonts w:ascii="Times New Roman" w:eastAsia="Times New Roman" w:hAnsi="Times New Roman" w:cs="Times New Roman"/>
          <w:b/>
          <w:bCs/>
          <w:color w:val="FF0000"/>
          <w:sz w:val="32"/>
          <w:szCs w:val="32"/>
          <w:lang w:eastAsia="hr-HR"/>
        </w:rPr>
      </w:pPr>
    </w:p>
    <w:p w:rsidR="00EE7DAB" w:rsidRDefault="00EE7DAB" w:rsidP="00EE7DAB">
      <w:pPr>
        <w:spacing w:after="0" w:line="240" w:lineRule="auto"/>
        <w:ind w:left="360"/>
        <w:rPr>
          <w:rFonts w:ascii="Times New Roman" w:eastAsia="Times New Roman" w:hAnsi="Times New Roman" w:cs="Times New Roman"/>
          <w:bCs/>
          <w:color w:val="000000" w:themeColor="text1"/>
          <w:sz w:val="24"/>
          <w:szCs w:val="24"/>
          <w:lang w:val="hr-HR" w:eastAsia="hr-HR"/>
        </w:rPr>
      </w:pPr>
      <w:r w:rsidRPr="00065D97">
        <w:rPr>
          <w:rFonts w:ascii="Times New Roman" w:eastAsia="Times New Roman" w:hAnsi="Times New Roman" w:cs="Times New Roman"/>
          <w:bCs/>
          <w:color w:val="000000" w:themeColor="text1"/>
          <w:sz w:val="24"/>
          <w:szCs w:val="24"/>
          <w:lang w:val="hr-HR" w:eastAsia="hr-HR"/>
        </w:rPr>
        <w:t xml:space="preserve">       Vrtić je tijekom izvještajnog razdoblja financiran iz više izvora: a) iz proračuna Grada Nina; b) iz proračuna Ministarstva znanosti i obrazovanja c) iz proračuna Zadarske županije; d) iz donacija;  e) iz roditeljskih uplata i ostalih prihoda</w:t>
      </w:r>
    </w:p>
    <w:p w:rsidR="00EE7DAB" w:rsidRPr="00065D97" w:rsidRDefault="00EE7DAB" w:rsidP="00EE7DAB">
      <w:pPr>
        <w:spacing w:after="0" w:line="240" w:lineRule="auto"/>
        <w:ind w:left="360"/>
        <w:rPr>
          <w:rFonts w:ascii="Times New Roman" w:eastAsia="Times New Roman" w:hAnsi="Times New Roman" w:cs="Times New Roman"/>
          <w:bCs/>
          <w:color w:val="000000" w:themeColor="text1"/>
          <w:sz w:val="24"/>
          <w:szCs w:val="24"/>
          <w:lang w:val="hr-HR" w:eastAsia="hr-HR"/>
        </w:rPr>
      </w:pPr>
    </w:p>
    <w:p w:rsidR="00EE7DAB" w:rsidRDefault="00EE7DAB" w:rsidP="004F7A3C">
      <w:pPr>
        <w:numPr>
          <w:ilvl w:val="0"/>
          <w:numId w:val="60"/>
        </w:numPr>
        <w:spacing w:line="252" w:lineRule="auto"/>
        <w:rPr>
          <w:rFonts w:eastAsia="Times New Roman"/>
          <w:sz w:val="24"/>
          <w:szCs w:val="24"/>
        </w:rPr>
      </w:pPr>
      <w:r>
        <w:rPr>
          <w:rFonts w:eastAsia="Times New Roman"/>
          <w:sz w:val="24"/>
          <w:szCs w:val="24"/>
        </w:rPr>
        <w:t>Iz proračuna Grada Nina financirane su plaće i materijalna prava radnika Vrtića. Materijalna prava odnose se na:</w:t>
      </w:r>
    </w:p>
    <w:p w:rsidR="00EE7DAB" w:rsidRDefault="00EE7DAB" w:rsidP="004F7A3C">
      <w:pPr>
        <w:numPr>
          <w:ilvl w:val="0"/>
          <w:numId w:val="61"/>
        </w:numPr>
        <w:spacing w:after="0" w:line="240" w:lineRule="auto"/>
        <w:rPr>
          <w:rFonts w:eastAsia="Times New Roman"/>
          <w:color w:val="000000"/>
          <w:sz w:val="24"/>
          <w:szCs w:val="24"/>
          <w:lang w:val="hr-HR" w:eastAsia="hr-HR"/>
        </w:rPr>
      </w:pPr>
      <w:r>
        <w:rPr>
          <w:rFonts w:eastAsia="Times New Roman"/>
          <w:color w:val="000000"/>
          <w:sz w:val="24"/>
          <w:szCs w:val="24"/>
          <w:lang w:val="hr-HR" w:eastAsia="hr-HR"/>
        </w:rPr>
        <w:t>regres za godišnji odmor u iznosu od 6.399,84 euro (266 euro po djelatniku) isplaćen je 04.07.2024., božićnica u iznosu 8.700,00 euro (300 euro po djelatniku), dar za dijete u iznosu 3.080,00 euro (280 euro po djetetu) isplaćeni su 16.12.2024. godine te naknada za bolovanje duže od 3 mjeseca u iznosu od 1.120.euro što ukupno iznosi 19.299,84 euro. Iz istih izvora za sistematske zdravstvene preglede osigurano je ukupno 3.177,37 euro.</w:t>
      </w:r>
    </w:p>
    <w:p w:rsidR="00EE7DAB" w:rsidRDefault="00EE7DAB" w:rsidP="004F7A3C">
      <w:pPr>
        <w:numPr>
          <w:ilvl w:val="0"/>
          <w:numId w:val="61"/>
        </w:numPr>
        <w:spacing w:after="0" w:line="240" w:lineRule="auto"/>
        <w:rPr>
          <w:rFonts w:eastAsia="Times New Roman"/>
          <w:color w:val="000000"/>
          <w:sz w:val="24"/>
          <w:szCs w:val="24"/>
          <w:lang w:val="hr-HR" w:eastAsia="hr-HR"/>
        </w:rPr>
      </w:pPr>
      <w:r>
        <w:rPr>
          <w:rFonts w:eastAsia="Times New Roman"/>
          <w:color w:val="000000"/>
          <w:sz w:val="24"/>
          <w:szCs w:val="24"/>
          <w:lang w:val="hr-HR" w:eastAsia="hr-HR"/>
        </w:rPr>
        <w:t>U 2025. godini do 10. srpnja djelatnicima je isplaćen regres u visini od 7.000,00 euro (250 euro po djelatniku). Također su isplaćena sredstva za sistematski pregled djelatnika u 2025. godini u visini od 4.560,00 euro</w:t>
      </w:r>
    </w:p>
    <w:p w:rsidR="00EE7DAB" w:rsidRDefault="00EE7DAB" w:rsidP="00EE7DAB">
      <w:pPr>
        <w:spacing w:after="0" w:line="240" w:lineRule="auto"/>
        <w:rPr>
          <w:color w:val="000000"/>
          <w:sz w:val="24"/>
          <w:szCs w:val="24"/>
          <w:lang w:val="hr-HR" w:eastAsia="hr-HR"/>
        </w:rPr>
      </w:pPr>
    </w:p>
    <w:p w:rsidR="00EE7DAB" w:rsidRDefault="00EE7DAB" w:rsidP="004F7A3C">
      <w:pPr>
        <w:numPr>
          <w:ilvl w:val="0"/>
          <w:numId w:val="60"/>
        </w:numPr>
        <w:spacing w:after="0" w:line="240" w:lineRule="auto"/>
        <w:rPr>
          <w:rFonts w:eastAsia="Times New Roman"/>
          <w:color w:val="000000"/>
          <w:sz w:val="24"/>
          <w:szCs w:val="24"/>
          <w:lang w:val="hr-HR" w:eastAsia="hr-HR"/>
        </w:rPr>
      </w:pPr>
      <w:r>
        <w:rPr>
          <w:rFonts w:eastAsia="Times New Roman"/>
          <w:color w:val="000000"/>
          <w:sz w:val="24"/>
          <w:szCs w:val="24"/>
          <w:lang w:val="hr-HR" w:eastAsia="hr-HR"/>
        </w:rPr>
        <w:t>Iz proračuna Ministarstva znanosti i obrazovanja sufinanciran je program Predškole</w:t>
      </w:r>
    </w:p>
    <w:p w:rsidR="00EE7DAB" w:rsidRDefault="00EE7DAB" w:rsidP="00EE7DAB">
      <w:pPr>
        <w:spacing w:after="0" w:line="240" w:lineRule="auto"/>
        <w:rPr>
          <w:color w:val="000000"/>
          <w:sz w:val="24"/>
          <w:szCs w:val="24"/>
          <w:lang w:val="hr-HR" w:eastAsia="hr-HR"/>
        </w:rPr>
      </w:pPr>
    </w:p>
    <w:p w:rsidR="00EE7DAB" w:rsidRDefault="00EE7DAB" w:rsidP="004F7A3C">
      <w:pPr>
        <w:numPr>
          <w:ilvl w:val="0"/>
          <w:numId w:val="61"/>
        </w:numPr>
        <w:spacing w:after="0" w:line="240" w:lineRule="auto"/>
        <w:rPr>
          <w:rFonts w:eastAsia="Times New Roman"/>
          <w:color w:val="000000"/>
          <w:sz w:val="24"/>
          <w:szCs w:val="24"/>
          <w:lang w:val="hr-HR" w:eastAsia="hr-HR"/>
        </w:rPr>
      </w:pPr>
      <w:r>
        <w:rPr>
          <w:rFonts w:eastAsia="Times New Roman"/>
          <w:color w:val="000000"/>
          <w:sz w:val="24"/>
          <w:szCs w:val="24"/>
          <w:lang w:val="hr-HR" w:eastAsia="hr-HR"/>
        </w:rPr>
        <w:t>Od rujna 2024. do kolovoza 2025. uplaćeno je 554 euro.</w:t>
      </w:r>
    </w:p>
    <w:p w:rsidR="00EE7DAB" w:rsidRDefault="00EE7DAB" w:rsidP="004F7A3C">
      <w:pPr>
        <w:numPr>
          <w:ilvl w:val="0"/>
          <w:numId w:val="61"/>
        </w:numPr>
        <w:spacing w:after="0" w:line="240" w:lineRule="auto"/>
        <w:rPr>
          <w:rFonts w:eastAsia="Times New Roman"/>
          <w:color w:val="000000"/>
          <w:sz w:val="24"/>
          <w:szCs w:val="24"/>
          <w:lang w:val="hr-HR" w:eastAsia="hr-HR"/>
        </w:rPr>
      </w:pPr>
      <w:r>
        <w:rPr>
          <w:rFonts w:eastAsia="Times New Roman"/>
          <w:color w:val="000000"/>
          <w:sz w:val="24"/>
          <w:szCs w:val="24"/>
          <w:lang w:val="hr-HR" w:eastAsia="hr-HR"/>
        </w:rPr>
        <w:t>Vrtić je dobio donaciju od trgovačkog drušzva u visini od 1.692,50 euro</w:t>
      </w:r>
    </w:p>
    <w:p w:rsidR="000C6CDC" w:rsidRPr="000C6CDC" w:rsidRDefault="000C6CDC" w:rsidP="000C6CDC">
      <w:pPr>
        <w:spacing w:after="200" w:line="360" w:lineRule="auto"/>
        <w:ind w:left="1140"/>
        <w:contextualSpacing/>
        <w:jc w:val="both"/>
        <w:outlineLvl w:val="0"/>
        <w:rPr>
          <w:rFonts w:ascii="Times New Roman" w:hAnsi="Times New Roman" w:cs="Times New Roman"/>
          <w:color w:val="FF0000"/>
          <w:lang w:val="hr-HR"/>
        </w:rPr>
      </w:pPr>
    </w:p>
    <w:p w:rsidR="000C6CDC" w:rsidRPr="000C6CDC" w:rsidRDefault="000C6CDC" w:rsidP="000C6CDC">
      <w:pPr>
        <w:spacing w:after="200" w:line="360" w:lineRule="auto"/>
        <w:ind w:left="1140"/>
        <w:contextualSpacing/>
        <w:jc w:val="both"/>
        <w:outlineLvl w:val="0"/>
        <w:rPr>
          <w:color w:val="FF0000"/>
          <w:lang w:val="hr-HR"/>
        </w:rPr>
      </w:pP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
          <w:bCs/>
          <w:sz w:val="24"/>
          <w:szCs w:val="24"/>
          <w:lang w:val="hr-HR" w:eastAsia="hr-HR"/>
        </w:rPr>
        <w:t xml:space="preserve">      </w:t>
      </w:r>
      <w:r w:rsidRPr="00752A5D">
        <w:rPr>
          <w:rFonts w:ascii="Times New Roman" w:eastAsia="Times New Roman" w:hAnsi="Times New Roman" w:cs="Times New Roman"/>
          <w:bCs/>
          <w:sz w:val="24"/>
          <w:szCs w:val="24"/>
          <w:lang w:val="hr-HR" w:eastAsia="hr-HR"/>
        </w:rPr>
        <w:t>Za potrebe djelatnosti osigurano je sljedeće:</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xml:space="preserve">              </w:t>
      </w:r>
      <w:r w:rsidRPr="00752A5D">
        <w:rPr>
          <w:rFonts w:ascii="Times New Roman" w:eastAsia="Times New Roman" w:hAnsi="Times New Roman" w:cs="Times New Roman"/>
          <w:b/>
          <w:bCs/>
          <w:i/>
          <w:sz w:val="24"/>
          <w:szCs w:val="24"/>
          <w:lang w:val="hr-HR" w:eastAsia="hr-HR"/>
        </w:rPr>
        <w:t xml:space="preserve">- </w:t>
      </w:r>
      <w:r w:rsidRPr="00752A5D">
        <w:rPr>
          <w:rFonts w:ascii="Times New Roman" w:eastAsia="Times New Roman" w:hAnsi="Times New Roman" w:cs="Times New Roman"/>
          <w:bCs/>
          <w:sz w:val="24"/>
          <w:szCs w:val="24"/>
          <w:lang w:val="hr-HR" w:eastAsia="hr-HR"/>
        </w:rPr>
        <w:t>potrošni materijal</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xml:space="preserve">             - uredski materijal</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xml:space="preserve">             - likovni materijal </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xml:space="preserve">             - radna odjeća i obuća za djelatnike</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xml:space="preserve">           </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Sobe dnevnog boravka djece uređene su tako da svojim rasporedom mogu slijediti dječje interese i potrebe. Raspored se u njima mijenjao više puta godišnje i uvijek je pratio aktualnosti događanja u pojedinačnim skupinama. Djeci su se tijekom godine pripremali različiti tematski centri aktivnosti u kojima bi se mogli produbljivati stvarni dječji interesi, te su se odgajatelji izrazito trudili i iskazali u čestom osmišljavanju i izradi maštovitih i poticajnih didaktičkih sredstava i igara za djecu.                                                                                                              </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lastRenderedPageBreak/>
        <w:t>Tijekom godine nabavljali smo prema iskazanim potrebama za potrebe skupina: igračke, didaktička sredstva,  pomagala, stručnu literaturu za odgojitelje. Za početak nove pedagoške godine planiramo nabavu veće količine novih didaktičkih sredstava i igračaka.</w:t>
      </w:r>
    </w:p>
    <w:p w:rsidR="000C6CDC" w:rsidRPr="00752A5D" w:rsidRDefault="000C6CDC" w:rsidP="000C6CDC">
      <w:pPr>
        <w:spacing w:after="0" w:line="360" w:lineRule="auto"/>
        <w:jc w:val="both"/>
        <w:outlineLvl w:val="0"/>
        <w:rPr>
          <w:rFonts w:ascii="Times New Roman" w:eastAsia="Times New Roman" w:hAnsi="Times New Roman" w:cs="Times New Roman"/>
          <w:sz w:val="24"/>
          <w:szCs w:val="24"/>
          <w:lang w:val="hr-HR" w:eastAsia="hr-HR"/>
        </w:rPr>
      </w:pPr>
    </w:p>
    <w:p w:rsidR="000C6CDC" w:rsidRPr="00752A5D" w:rsidRDefault="000C6CDC" w:rsidP="000C6CDC">
      <w:pPr>
        <w:spacing w:after="0" w:line="360" w:lineRule="auto"/>
        <w:jc w:val="both"/>
        <w:outlineLvl w:val="0"/>
        <w:rPr>
          <w:rFonts w:ascii="Times New Roman" w:eastAsia="Times New Roman" w:hAnsi="Times New Roman" w:cs="Times New Roman"/>
          <w:b/>
          <w:sz w:val="24"/>
          <w:szCs w:val="24"/>
          <w:lang w:val="hr-HR" w:eastAsia="hr-HR"/>
        </w:rPr>
      </w:pPr>
      <w:r w:rsidRPr="00752A5D">
        <w:rPr>
          <w:rFonts w:ascii="Times New Roman" w:eastAsia="Times New Roman" w:hAnsi="Times New Roman" w:cs="Times New Roman"/>
          <w:sz w:val="24"/>
          <w:szCs w:val="24"/>
          <w:lang w:val="hr-HR" w:eastAsia="hr-HR"/>
        </w:rPr>
        <w:t>Ostalo:</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osigurana su dezinfekcijska sredstva, materijal za održavanje čistoće i prostora Vrtića</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obavljena redovita dezinsekcija i deratizacija objekta Vrtića</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obavljena redovita kontrola i servis postrojenja za grijanje i hlađenje</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osigurano je redovito uzimanje briseva u smislu sanitarne ispravnosti i čistoće objekata,</w:t>
      </w:r>
    </w:p>
    <w:p w:rsidR="000C6CDC" w:rsidRPr="00752A5D" w:rsidRDefault="000C6CDC" w:rsidP="000C6CDC">
      <w:pPr>
        <w:spacing w:after="0" w:line="360" w:lineRule="auto"/>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provedena su sva ispitivanja vezana uz zaštitu na radu: izrada procjene rizika,          osposobljavanje za rad na siguran način, ispitivanje radne opreme, ispitivanje električne instalacije, unutarnje hidrantske mreže, poslovi zaštite na radu, vatrogasni aparati itd.</w:t>
      </w:r>
    </w:p>
    <w:p w:rsidR="000C6CDC" w:rsidRPr="00752A5D" w:rsidRDefault="000C6CDC" w:rsidP="000C6CDC">
      <w:pPr>
        <w:spacing w:after="0" w:line="360" w:lineRule="auto"/>
        <w:jc w:val="both"/>
        <w:rPr>
          <w:rFonts w:ascii="Times New Roman" w:eastAsia="Times New Roman" w:hAnsi="Times New Roman" w:cs="Times New Roman"/>
          <w:bCs/>
          <w:sz w:val="24"/>
          <w:szCs w:val="24"/>
          <w:lang w:val="hr-HR" w:eastAsia="hr-HR"/>
        </w:rPr>
      </w:pPr>
      <w:r w:rsidRPr="00752A5D">
        <w:rPr>
          <w:rFonts w:ascii="Times New Roman" w:eastAsia="Times New Roman" w:hAnsi="Times New Roman" w:cs="Times New Roman"/>
          <w:bCs/>
          <w:sz w:val="24"/>
          <w:szCs w:val="24"/>
          <w:lang w:val="hr-HR" w:eastAsia="hr-HR"/>
        </w:rPr>
        <w:t>- nabavljena je oprema za upotpunjavanje ormarića  prve pomoći u svim sobama dnevnog boravka.</w:t>
      </w:r>
    </w:p>
    <w:p w:rsidR="000C6CDC" w:rsidRPr="00752A5D" w:rsidRDefault="000C6CDC" w:rsidP="000C6CDC">
      <w:pPr>
        <w:spacing w:after="0" w:line="360" w:lineRule="auto"/>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Vanjsko igralište i vanjski prostor je obogaćen vrtnim gredicama, koji su djeca kroz cijelu pedagošku godinu sadila, njegovala, zalijevala.</w:t>
      </w:r>
    </w:p>
    <w:p w:rsidR="000C6CDC" w:rsidRPr="000C6CDC" w:rsidRDefault="000C6CDC" w:rsidP="000C6CDC">
      <w:pPr>
        <w:spacing w:after="0" w:line="240" w:lineRule="auto"/>
        <w:rPr>
          <w:rFonts w:ascii="Times New Roman" w:eastAsia="Times New Roman" w:hAnsi="Times New Roman" w:cs="Times New Roman"/>
          <w:b/>
          <w:color w:val="FF0000"/>
          <w:sz w:val="24"/>
          <w:szCs w:val="24"/>
          <w:lang w:val="hr-HR" w:eastAsia="hr-HR"/>
        </w:rPr>
      </w:pPr>
      <w:r w:rsidRPr="000C6CDC">
        <w:rPr>
          <w:rFonts w:ascii="Times New Roman" w:eastAsia="Times New Roman" w:hAnsi="Times New Roman" w:cs="Times New Roman"/>
          <w:b/>
          <w:color w:val="FF0000"/>
          <w:sz w:val="24"/>
          <w:szCs w:val="24"/>
          <w:lang w:val="hr-HR" w:eastAsia="hr-HR"/>
        </w:rPr>
        <w:t xml:space="preserve">      </w:t>
      </w: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b/>
          <w:sz w:val="32"/>
          <w:szCs w:val="32"/>
          <w:lang w:val="hr-HR" w:eastAsia="hr-HR"/>
        </w:rPr>
      </w:pPr>
      <w:r w:rsidRPr="000C6CDC">
        <w:rPr>
          <w:rFonts w:ascii="Times New Roman" w:eastAsia="Times New Roman" w:hAnsi="Times New Roman" w:cs="Times New Roman"/>
          <w:b/>
          <w:sz w:val="32"/>
          <w:szCs w:val="32"/>
          <w:lang w:val="hr-HR" w:eastAsia="hr-HR"/>
        </w:rPr>
        <w:t>3.  NJEGA I SKRB ZA TJELESNI RAST I ZDRAVLJE DJECE</w:t>
      </w:r>
    </w:p>
    <w:p w:rsidR="000C6CDC" w:rsidRPr="000C6CDC" w:rsidRDefault="000C6CDC" w:rsidP="000C6CDC">
      <w:pPr>
        <w:spacing w:after="0" w:line="240" w:lineRule="auto"/>
        <w:jc w:val="center"/>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Osigurani su opći i sigurnosni uvjeti za boravak djece u vrtiću (bojanje  prostora, temeljito čišćenje didaktike, namještaja i dr.). Dnevni ritam života u vrtiću nastojao se prilagoditi individualnim potrebama djece vezano za prehranu, izmjenu aktivnosti i odmora, boravak na zraku i sl. S obzirom da je u vrtić upisano dijete s teškim alergijama, u vrtić je zabranjen unos namirnica poput kikirikija, grickalica, bombona, čokolada i sl. Ručak u skupini u koju je uključeno dijete s alergijama organizira se u holu vrtića, kako bi se u većem prostoru smanjila mogućnost doticaja djeteta sa hranom koja kod djeteta može izazvati alergijske reakcije.                                                                                                            </w:t>
      </w:r>
    </w:p>
    <w:p w:rsidR="000C48E8" w:rsidRDefault="000C6CDC" w:rsidP="000C6CDC">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Tijekom godine bilo je većih izostanaka djece, a obolijevanja su bila od karakterističnih sezonskih bolesti (prehlade, viroze, upale grla, peta bolest, streptokok, uši, 5 bolest i sl.). </w:t>
      </w:r>
    </w:p>
    <w:p w:rsidR="000C6CDC" w:rsidRPr="000C6CDC" w:rsidRDefault="000C6CDC" w:rsidP="000C6CDC">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0C6CDC">
        <w:rPr>
          <w:rFonts w:ascii="Times New Roman" w:eastAsia="Times New Roman" w:hAnsi="Times New Roman" w:cs="Times New Roman"/>
          <w:sz w:val="24"/>
          <w:szCs w:val="24"/>
          <w:lang w:val="hr-HR" w:eastAsia="hr-HR"/>
        </w:rPr>
        <w:t xml:space="preserve">Podovi i igračke tijekom cijele godine pojačano se dezinficiraju se dozvoljenim dezinfekcijskim sredstvom Izosan u propisanoj količini i omjeru. U svim sanitarnim prostorijama Vrtića koriste se papirnati ubrusi za brisanje ruku i wc-papir u listićima postavljen u odgovarajuće dispenzere, </w:t>
      </w:r>
      <w:r w:rsidRPr="000C6CDC">
        <w:rPr>
          <w:rFonts w:ascii="Times New Roman" w:eastAsia="Times New Roman" w:hAnsi="Times New Roman" w:cs="Times New Roman"/>
          <w:sz w:val="24"/>
          <w:szCs w:val="24"/>
          <w:lang w:val="hr-HR" w:eastAsia="hr-HR"/>
        </w:rPr>
        <w:lastRenderedPageBreak/>
        <w:t xml:space="preserve">kao i tekući sapun za pranje ruku. U skladu sa vremenskim prilikama, tendencija je da djeca što više i što češće borave na svježem zraku gdje im se na dvorištu organiziraju igre uz pokret, tjelovježba, štafetne i ostale suradničke igre, igre s rekvizitima, igre s vodom i pijeskom,  šetnje bližom okolicom Vrtića itd. </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sz w:val="24"/>
          <w:szCs w:val="24"/>
          <w:lang w:val="hr-HR" w:eastAsia="hr-HR"/>
        </w:rPr>
        <w:t>Posebnu pozornost posvećujemo zdravstvenoj zaštiti djece. Kroz sadržaje iz zdravstvenog odgoja nastojali smo utjecati na razvijanje pozitivnih stavova prema zdravlju, prehrani, higijeni i svim čimbenicima koji posredno ili neposredno mogu utjecati na tjelesni razvoj djeteta.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Unatoč uputama i pravilima Vrtića, tijekom godine je bilo većih izostanaka i pobola djece, te širenja raznih zaraznih bolesti po skupinama. Roditelji su često dovodili u skupine djecu sa simptomima prehlada, viroza, te smo sukladno Programu zdravstvene zaštite, higijene i pravilne prehrane djece u dječjim vrtićima, bili primorani vršiti trijažu djece prilikom dolaska u vrtić, te djecu sa simptomima bolesti nismo mogli primiti u skupinu bez liječničke potvrde.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Djeca dobivaju četiri obroka, doručak, ručak, užinu i jedan voćni obrok. Naša zadaća bila je osigurati pravilnu i uravnoteženu prehranu koja potiče povoljan rast i razvoj, a utječe na razvoj misaone, emocionalne i tjelesne inteligencije.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Jelovnici se planiraju na bazi jednog tjedna. Obavezno se poštuje tendencija korištenje što veće količine sezonskog voća. Pazilo se da je svaki dan na jelovniku zastupljen mliječni obrok, a kao drugi obrok obavezno je voće. Svaki dan djeca imaju topli napitak (čaj ili mlijeko).  Prilikom doručka, starija djeca su pomagala mlađoj pri samoposluživanju, djeca su bila uključena i u pripremanju stolova za obrok.</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Neophodne propisane mjere iz HACCP-a, provode za to zaduženi djelatnici, a potvrđivanjem redovito vođenih tabela nadzor potvrđuje ravnateljica.</w:t>
      </w:r>
    </w:p>
    <w:p w:rsidR="000C6CDC" w:rsidRPr="000C6CDC" w:rsidRDefault="000C6CDC" w:rsidP="000C6CDC">
      <w:pPr>
        <w:spacing w:after="0" w:line="360" w:lineRule="auto"/>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 cilju održavanja visokih zdravstveno higijenskih uvjeta i ove su godine redovno ostvarivani sanitarno – zdravstveni pregledi svih djelatnika u vrtiću. Nije se pokazao niti jedan slučaj potrebe za intervencijom.</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Kontrola briseva izvršena je </w:t>
      </w:r>
      <w:r w:rsidRPr="00EE7DAB">
        <w:rPr>
          <w:rFonts w:ascii="Times New Roman" w:eastAsia="Times New Roman" w:hAnsi="Times New Roman" w:cs="Times New Roman"/>
          <w:sz w:val="24"/>
          <w:szCs w:val="24"/>
          <w:lang w:val="hr-HR" w:eastAsia="hr-HR"/>
        </w:rPr>
        <w:t xml:space="preserve">dva puta </w:t>
      </w:r>
      <w:r w:rsidRPr="000C6CDC">
        <w:rPr>
          <w:rFonts w:ascii="Times New Roman" w:eastAsia="Times New Roman" w:hAnsi="Times New Roman" w:cs="Times New Roman"/>
          <w:sz w:val="24"/>
          <w:szCs w:val="24"/>
          <w:lang w:val="hr-HR" w:eastAsia="hr-HR"/>
        </w:rPr>
        <w:t>tijekom godine. Prema analizama Zavoda za javno zdravstvo vrlo smo zadovoljni rezultatima. Svi uzeti brisevi bili su negativni.</w:t>
      </w: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48E8" w:rsidRDefault="000C48E8" w:rsidP="000C6CDC">
      <w:pPr>
        <w:spacing w:after="200" w:line="276" w:lineRule="auto"/>
        <w:ind w:left="360"/>
        <w:contextualSpacing/>
        <w:rPr>
          <w:rFonts w:ascii="Times New Roman" w:hAnsi="Times New Roman" w:cs="Times New Roman"/>
          <w:b/>
          <w:sz w:val="32"/>
          <w:szCs w:val="32"/>
          <w:lang w:val="hr-HR"/>
        </w:rPr>
      </w:pPr>
    </w:p>
    <w:p w:rsidR="000C6CDC" w:rsidRPr="000C6CDC" w:rsidRDefault="000C6CDC" w:rsidP="000C6CDC">
      <w:pPr>
        <w:spacing w:after="200" w:line="276" w:lineRule="auto"/>
        <w:ind w:left="360"/>
        <w:contextualSpacing/>
        <w:rPr>
          <w:rFonts w:ascii="Times New Roman" w:hAnsi="Times New Roman" w:cs="Times New Roman"/>
          <w:b/>
          <w:sz w:val="32"/>
          <w:szCs w:val="32"/>
          <w:lang w:val="hr-HR"/>
        </w:rPr>
      </w:pPr>
      <w:r w:rsidRPr="000C6CDC">
        <w:rPr>
          <w:rFonts w:ascii="Times New Roman" w:hAnsi="Times New Roman" w:cs="Times New Roman"/>
          <w:b/>
          <w:sz w:val="32"/>
          <w:szCs w:val="32"/>
          <w:lang w:val="hr-HR"/>
        </w:rPr>
        <w:t>4. ODGOJNO – OBRAZOVNI RAD</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Odgojno – obrazovni proces temeljen je na suvremenoj humanističko – razvojnoj koncepciji. Osnovna načela koja njegujemo ovim pristupom uključuju slobodu, otvorenost i raznolikost. </w:t>
      </w:r>
      <w:r w:rsidRPr="000C6CDC">
        <w:rPr>
          <w:rFonts w:ascii="Times New Roman" w:eastAsia="Times New Roman" w:hAnsi="Times New Roman" w:cs="Times New Roman"/>
          <w:sz w:val="24"/>
          <w:szCs w:val="24"/>
          <w:lang w:val="hr-HR" w:eastAsia="hr-HR"/>
        </w:rPr>
        <w:lastRenderedPageBreak/>
        <w:t>Osjetljivost odgajatelja za stvaranje pozitivne klime u odgojnoj skupini kao uvjeta uspješnosti cjelokupnog odgojno – obrazovnog procesa, zadovoljavanja potreba djece i njihovih roditelja, bilo je osnovno polazište za odabir aktivnosti i u ovoj pedagoškoj godini.</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Zadaće su se provodile prema dobrobitima za djecu:</w:t>
      </w:r>
    </w:p>
    <w:p w:rsidR="000C6CDC" w:rsidRPr="000C6CDC" w:rsidRDefault="000C6CDC" w:rsidP="000C6CDC">
      <w:pPr>
        <w:numPr>
          <w:ilvl w:val="0"/>
          <w:numId w:val="9"/>
        </w:numPr>
        <w:spacing w:after="200" w:line="360" w:lineRule="auto"/>
        <w:contextualSpacing/>
        <w:jc w:val="both"/>
        <w:rPr>
          <w:rFonts w:ascii="Times New Roman" w:hAnsi="Times New Roman" w:cs="Times New Roman"/>
          <w:sz w:val="24"/>
          <w:szCs w:val="24"/>
          <w:lang w:val="hr-HR"/>
        </w:rPr>
      </w:pPr>
      <w:r w:rsidRPr="000C6CDC">
        <w:rPr>
          <w:rFonts w:ascii="Times New Roman" w:hAnsi="Times New Roman" w:cs="Times New Roman"/>
          <w:sz w:val="24"/>
          <w:szCs w:val="24"/>
          <w:lang w:val="hr-HR"/>
        </w:rPr>
        <w:t>Osobna, emocionalna i tjelesna dobrobit</w:t>
      </w:r>
    </w:p>
    <w:p w:rsidR="000C6CDC" w:rsidRPr="000C6CDC" w:rsidRDefault="000C6CDC" w:rsidP="000C6CDC">
      <w:pPr>
        <w:numPr>
          <w:ilvl w:val="0"/>
          <w:numId w:val="9"/>
        </w:numPr>
        <w:spacing w:after="200" w:line="360" w:lineRule="auto"/>
        <w:contextualSpacing/>
        <w:jc w:val="both"/>
        <w:rPr>
          <w:rFonts w:ascii="Times New Roman" w:hAnsi="Times New Roman" w:cs="Times New Roman"/>
          <w:sz w:val="24"/>
          <w:szCs w:val="24"/>
          <w:lang w:val="hr-HR"/>
        </w:rPr>
      </w:pPr>
      <w:r w:rsidRPr="000C6CDC">
        <w:rPr>
          <w:rFonts w:ascii="Times New Roman" w:hAnsi="Times New Roman" w:cs="Times New Roman"/>
          <w:sz w:val="24"/>
          <w:szCs w:val="24"/>
          <w:lang w:val="hr-HR"/>
        </w:rPr>
        <w:t>Obrazovna dobrobit</w:t>
      </w:r>
    </w:p>
    <w:p w:rsidR="000C6CDC" w:rsidRPr="000C6CDC" w:rsidRDefault="000C6CDC" w:rsidP="000C6CDC">
      <w:pPr>
        <w:numPr>
          <w:ilvl w:val="0"/>
          <w:numId w:val="9"/>
        </w:numPr>
        <w:spacing w:after="200" w:line="360" w:lineRule="auto"/>
        <w:contextualSpacing/>
        <w:jc w:val="both"/>
        <w:rPr>
          <w:rFonts w:ascii="Times New Roman" w:hAnsi="Times New Roman" w:cs="Times New Roman"/>
          <w:sz w:val="24"/>
          <w:szCs w:val="24"/>
          <w:lang w:val="hr-HR"/>
        </w:rPr>
      </w:pPr>
      <w:r w:rsidRPr="000C6CDC">
        <w:rPr>
          <w:rFonts w:ascii="Times New Roman" w:hAnsi="Times New Roman" w:cs="Times New Roman"/>
          <w:sz w:val="24"/>
          <w:szCs w:val="24"/>
          <w:lang w:val="hr-HR"/>
        </w:rPr>
        <w:t>Socijalna dobrobit</w:t>
      </w:r>
    </w:p>
    <w:p w:rsidR="000C6CDC" w:rsidRPr="000C6CDC" w:rsidRDefault="000C6CDC" w:rsidP="000C6CDC">
      <w:pPr>
        <w:numPr>
          <w:ilvl w:val="0"/>
          <w:numId w:val="9"/>
        </w:numPr>
        <w:spacing w:after="200" w:line="360" w:lineRule="auto"/>
        <w:contextualSpacing/>
        <w:jc w:val="both"/>
        <w:rPr>
          <w:rFonts w:ascii="Times New Roman" w:hAnsi="Times New Roman" w:cs="Times New Roman"/>
          <w:sz w:val="24"/>
          <w:szCs w:val="24"/>
          <w:lang w:val="hr-HR"/>
        </w:rPr>
      </w:pPr>
      <w:r w:rsidRPr="000C6CDC">
        <w:rPr>
          <w:rFonts w:ascii="Times New Roman" w:hAnsi="Times New Roman" w:cs="Times New Roman"/>
          <w:bCs/>
          <w:color w:val="000000"/>
          <w:sz w:val="24"/>
          <w:szCs w:val="24"/>
          <w:shd w:val="clear" w:color="auto" w:fill="FFFFFF"/>
          <w:lang w:val="hr-HR"/>
        </w:rPr>
        <w:t>Cjelovit razvoj, odgoj i učenje djeteta te razvoj kompetencija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Aktivnosti koje su odabirali za njihovo ostvarenje, bile su prilagođene aktualnim dječjim interesima i tematici koja je aktualna za svaku skupinu pojedinačno. Osim godišnjeg planiranja, odgojitelji vrše i tromjesečna, tjedna i dnevna planiranja, kao i evaluaciju po istim elementima.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Početkom pedagoške godine, u svim skupinama nastojali smo unaprijediti postojeće prostorno materijalne uvjete kao preduvjet za aktivno učenje djeteta i poticanje samoinicirajućih aktivnosti djece. Formirali smo centre aktivnosti vodeći se pokazanim interesima djece te dobi djece.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Planiranje odgojno obrazovnog rada ostvarivalo se primjereno odgojno obrazovnim skupinama. Posebni događaji i rekreativni i kraći programi zasebno su planirani. U planiranju se posebna pažnja posvećivala organizacijskim i materijalnim uvjetima za ostvarivanje razvojnih zadaća, interesima i potrebama iskazanima od strane djece i roditelja, te zapažanjima i osvrtima kao polazištem za daljnje planiranje odgojno obrazovnog rada. Planiranje je bilo otvoreno i fleksibilno.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Odgajatelji kombiniraju različite oblike rada, no svima je zajedničko to da u svojem odgojno – obrazovnom radu, koriste aktivnosti kojima se potiče samoinicijativa djece, samostalnost i autonomnost. Naglašeno je poticanje samostalnosti djeteta u obavljanju higijenskih i fizioloških potreba, samostalnosti u posluživanju, hranjenju, urednosti za stolom, kulturnom ophođenju za vrijeme obroka. Djeca su također tijekom godine poticana na spontano izražavanje, iskazivanje i imenovanje svojih potreba, ali su isto tako upućivani na prepoznavanje potreba druge djece u skladu s razvojnim sposobnostima. Djeca uče čineći, istražujući te su njihovi interesi i potrebe okosnica rada. Heterogena skupina nametnula je zadaću izrade raznovrsnih igara od strane odgojitelja na način da se isti sadržaj učini metodički primjeren djeci različite dobi.</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Djeca su zadovoljavala svoje interese aktivnostima u interesnim "centrima aktivnosti", te su imali mogućnost slobodnog, potpunog i fleksibilnog korištenja prostora i strukturiranja </w:t>
      </w:r>
      <w:r w:rsidRPr="000C6CDC">
        <w:rPr>
          <w:rFonts w:ascii="Times New Roman" w:eastAsia="Times New Roman" w:hAnsi="Times New Roman" w:cs="Times New Roman"/>
          <w:sz w:val="24"/>
          <w:szCs w:val="24"/>
          <w:lang w:val="hr-HR" w:eastAsia="hr-HR"/>
        </w:rPr>
        <w:lastRenderedPageBreak/>
        <w:t>materijala u njemu. Od djece su "najposjećeniji" centri građenja, obiteljski centar, likovni centar, centar istraživanja svjetlosti te centar za odmor.</w:t>
      </w:r>
    </w:p>
    <w:p w:rsidR="000C6CDC" w:rsidRPr="000C6CDC" w:rsidRDefault="000C6CDC" w:rsidP="000C6CDC">
      <w:pPr>
        <w:spacing w:after="0" w:line="360" w:lineRule="auto"/>
        <w:jc w:val="both"/>
        <w:outlineLvl w:val="0"/>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Poticaji</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Uzimajući u obzir činjenicu da je dijete  istraživač, uči čineći, kreativno je vrtić smo osmislili i opremili u skladu sa dječjim potrebama u materijalnom i socijalnom kontekstu. Sobe boravka osim standardnih centara (građenja, obitelji, manipulativnog, likovnog, istraživačkog, dramsko scenskog ), obogaćuju se i povremenim centrima. Opremanje prostora u sobama  bilo je u skladu sa trenutnim interesima djece, tako da su se centri povremeno mijenjali što se pozitivno reflektiralo na djecu (razvijala se mašta, kreativnost, suradnja, komunikacija ). Prostor vrtića kontinuirano smo nadopunjavali i opremali te tako osiguravali poticajno okruženje u kojem dijete može samostalno istraživati svijet oko sebe i igrati se prema vlastitom odabiru . Osobito je važno što smo uz kupljenu didaktiku , redovito izrađivali didaktiku koja je pratila njihove aktivnosti.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Odgo</w:t>
      </w:r>
      <w:r w:rsidR="00344A1D">
        <w:rPr>
          <w:rFonts w:ascii="Times New Roman" w:eastAsia="Times New Roman" w:hAnsi="Times New Roman" w:cs="Times New Roman"/>
          <w:sz w:val="24"/>
          <w:szCs w:val="24"/>
          <w:lang w:val="hr-HR" w:eastAsia="hr-HR"/>
        </w:rPr>
        <w:t>jno-obrazovni rad odvijao se u 7 odgojnih skupina, 3 jasličke i 4</w:t>
      </w:r>
      <w:r w:rsidRPr="000C6CDC">
        <w:rPr>
          <w:rFonts w:ascii="Times New Roman" w:eastAsia="Times New Roman" w:hAnsi="Times New Roman" w:cs="Times New Roman"/>
          <w:sz w:val="24"/>
          <w:szCs w:val="24"/>
          <w:lang w:val="hr-HR" w:eastAsia="hr-HR"/>
        </w:rPr>
        <w:t xml:space="preserve"> mješovite</w:t>
      </w:r>
      <w:r w:rsidR="00344A1D">
        <w:rPr>
          <w:rFonts w:ascii="Times New Roman" w:eastAsia="Times New Roman" w:hAnsi="Times New Roman" w:cs="Times New Roman"/>
          <w:sz w:val="24"/>
          <w:szCs w:val="24"/>
          <w:lang w:val="hr-HR" w:eastAsia="hr-HR"/>
        </w:rPr>
        <w:t xml:space="preserve"> vrtićke</w:t>
      </w:r>
      <w:r w:rsidRPr="000C6CDC">
        <w:rPr>
          <w:rFonts w:ascii="Times New Roman" w:eastAsia="Times New Roman" w:hAnsi="Times New Roman" w:cs="Times New Roman"/>
          <w:sz w:val="24"/>
          <w:szCs w:val="24"/>
          <w:lang w:val="hr-HR" w:eastAsia="hr-HR"/>
        </w:rPr>
        <w:t xml:space="preserve"> skupine.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line="360" w:lineRule="auto"/>
        <w:ind w:left="1" w:hanging="3"/>
        <w:rPr>
          <w:rFonts w:ascii="Times New Roman" w:hAnsi="Times New Roman" w:cs="Times New Roman"/>
          <w:b/>
          <w:sz w:val="24"/>
          <w:szCs w:val="24"/>
        </w:rPr>
      </w:pPr>
      <w:r w:rsidRPr="000C6CDC">
        <w:rPr>
          <w:rFonts w:ascii="Times New Roman" w:hAnsi="Times New Roman" w:cs="Times New Roman"/>
          <w:b/>
          <w:sz w:val="24"/>
          <w:szCs w:val="24"/>
        </w:rPr>
        <w:t xml:space="preserve">SKUPINA GIRICE- JASLIČKA SKUPINA (OD 1-3 GODINE) </w:t>
      </w:r>
    </w:p>
    <w:p w:rsidR="000C6CDC" w:rsidRPr="000C6CDC" w:rsidRDefault="000C6CDC" w:rsidP="000C6CDC">
      <w:pPr>
        <w:spacing w:line="360" w:lineRule="auto"/>
        <w:ind w:left="1" w:hanging="3"/>
        <w:rPr>
          <w:rFonts w:ascii="Times New Roman" w:hAnsi="Times New Roman" w:cs="Times New Roman"/>
          <w:b/>
          <w:sz w:val="24"/>
          <w:szCs w:val="24"/>
        </w:rPr>
      </w:pPr>
      <w:r w:rsidRPr="000C6CDC">
        <w:rPr>
          <w:rFonts w:ascii="Times New Roman" w:hAnsi="Times New Roman" w:cs="Times New Roman"/>
          <w:b/>
          <w:sz w:val="24"/>
          <w:szCs w:val="24"/>
        </w:rPr>
        <w:t xml:space="preserve">Odgajateljice: </w:t>
      </w:r>
      <w:r w:rsidR="00230E7D">
        <w:rPr>
          <w:rFonts w:ascii="Times New Roman" w:hAnsi="Times New Roman" w:cs="Times New Roman"/>
          <w:b/>
          <w:sz w:val="24"/>
          <w:szCs w:val="24"/>
        </w:rPr>
        <w:t>Antonija Lipotica, Josipa Medić</w:t>
      </w:r>
    </w:p>
    <w:p w:rsidR="000C6CDC" w:rsidRDefault="00900670" w:rsidP="000C6CDC">
      <w:pP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Pomoćnica: Miranda Peroš</w:t>
      </w:r>
    </w:p>
    <w:p w:rsidR="00F52ED1" w:rsidRDefault="00F52ED1" w:rsidP="000C6CDC">
      <w:pPr>
        <w:spacing w:after="0" w:line="360" w:lineRule="auto"/>
        <w:jc w:val="both"/>
        <w:rPr>
          <w:rFonts w:ascii="Times New Roman" w:hAnsi="Times New Roman" w:cs="Times New Roman"/>
          <w:b/>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1. PODACI O ODGOJNOJ SKUPINI</w:t>
      </w:r>
    </w:p>
    <w:p w:rsid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Tijekom pedagoške godine </w:t>
      </w:r>
      <w:proofErr w:type="gramStart"/>
      <w:r w:rsidRPr="00F52ED1">
        <w:rPr>
          <w:rFonts w:ascii="Times New Roman" w:hAnsi="Times New Roman" w:cs="Times New Roman"/>
          <w:sz w:val="24"/>
          <w:szCs w:val="24"/>
        </w:rPr>
        <w:t>2024./</w:t>
      </w:r>
      <w:proofErr w:type="gramEnd"/>
      <w:r w:rsidRPr="00F52ED1">
        <w:rPr>
          <w:rFonts w:ascii="Times New Roman" w:hAnsi="Times New Roman" w:cs="Times New Roman"/>
          <w:sz w:val="24"/>
          <w:szCs w:val="24"/>
        </w:rPr>
        <w:t xml:space="preserve">2025., koja je započela 2. rujna 2024., u našoj skupini upisano je ukupno 15 djece, od kojih su 6 dječaka i 9 </w:t>
      </w:r>
      <w:proofErr w:type="gramStart"/>
      <w:r w:rsidRPr="00F52ED1">
        <w:rPr>
          <w:rFonts w:ascii="Times New Roman" w:hAnsi="Times New Roman" w:cs="Times New Roman"/>
          <w:sz w:val="24"/>
          <w:szCs w:val="24"/>
        </w:rPr>
        <w:t>djevojčica,  u</w:t>
      </w:r>
      <w:proofErr w:type="gramEnd"/>
      <w:r w:rsidRPr="00F52ED1">
        <w:rPr>
          <w:rFonts w:ascii="Times New Roman" w:hAnsi="Times New Roman" w:cs="Times New Roman"/>
          <w:sz w:val="24"/>
          <w:szCs w:val="24"/>
        </w:rPr>
        <w:t xml:space="preserve"> dobi od 1 do 3 godina. Sva djeca su redovito sudjelovala u programu, s izuzetkom slučajeva izostanka zbog sezonskih bolesti. </w:t>
      </w:r>
    </w:p>
    <w:p w:rsidR="00F52ED1" w:rsidRPr="00F52ED1" w:rsidRDefault="00F52ED1" w:rsidP="00F52ED1">
      <w:pPr>
        <w:spacing w:line="360" w:lineRule="auto"/>
        <w:jc w:val="both"/>
        <w:rPr>
          <w:rFonts w:ascii="Times New Roman" w:hAnsi="Times New Roman" w:cs="Times New Roman"/>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2. MATERIJALNA SREDSTVA U JASLIČKOJ SKUPINI</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Dnevni </w:t>
      </w:r>
      <w:proofErr w:type="gramStart"/>
      <w:r w:rsidRPr="00F52ED1">
        <w:rPr>
          <w:rFonts w:ascii="Times New Roman" w:hAnsi="Times New Roman" w:cs="Times New Roman"/>
          <w:sz w:val="24"/>
          <w:szCs w:val="24"/>
        </w:rPr>
        <w:t>boravak  jasličke</w:t>
      </w:r>
      <w:proofErr w:type="gramEnd"/>
      <w:r w:rsidRPr="00F52ED1">
        <w:rPr>
          <w:rFonts w:ascii="Times New Roman" w:hAnsi="Times New Roman" w:cs="Times New Roman"/>
          <w:sz w:val="24"/>
          <w:szCs w:val="24"/>
        </w:rPr>
        <w:t xml:space="preserve"> skupine osmišljen je tako da djeci najranije dobi pruža sigurno, poticajno i bogato okruženje koje podržava njihov cjelokupan razvoj s posebnim naglaskom na senzornu integraciju. Prostor je organiziran u različite centre aktivnosti koji nude mnoštvo prilika za istraživanje kroz osjetila, slobodnu igru i spontano učenje.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1. Senzorno-istraživački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 xml:space="preserve">Opremljen je različitim materijalima i površinama koje djeca mogu dirati, stiskati, prosipati i prelijevati – poput kinetičkog </w:t>
      </w:r>
      <w:proofErr w:type="gramStart"/>
      <w:r w:rsidRPr="00F52ED1">
        <w:rPr>
          <w:rFonts w:ascii="Times New Roman" w:hAnsi="Times New Roman" w:cs="Times New Roman"/>
          <w:sz w:val="24"/>
          <w:szCs w:val="24"/>
        </w:rPr>
        <w:t>pijeska,vode</w:t>
      </w:r>
      <w:proofErr w:type="gramEnd"/>
      <w:r w:rsidRPr="00F52ED1">
        <w:rPr>
          <w:rFonts w:ascii="Times New Roman" w:hAnsi="Times New Roman" w:cs="Times New Roman"/>
          <w:sz w:val="24"/>
          <w:szCs w:val="24"/>
        </w:rPr>
        <w:t>,mirisnih bočica,pašte,brašna, leda,ogledala, prirodnih materijala i senzoričkih i košara. Ovaj centar potiče taktilno, vizualno i auditivno istraživanje te razvoj fine motorike i koncentracije.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2. Likovni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Prilagođen je dobi djece i sadrži materijale koji su sigurni za istraživanje poput tempera, vodenih boja, mekanih kistova, spužvi, plastelina i papira različitih tekstura. Aktivnosti u ovom centru potiču osjetilno izražavanje, koordinaciju ruka-oko te osjećaj za boju i oblik.</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3. Obiteljski centar (kutak simboličke igre):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Uključuje osnovne elemente poput kuhinje za djecu, </w:t>
      </w:r>
      <w:proofErr w:type="gramStart"/>
      <w:r w:rsidRPr="00F52ED1">
        <w:rPr>
          <w:rFonts w:ascii="Times New Roman" w:hAnsi="Times New Roman" w:cs="Times New Roman"/>
          <w:sz w:val="24"/>
          <w:szCs w:val="24"/>
        </w:rPr>
        <w:t>lutki,  odjeće</w:t>
      </w:r>
      <w:proofErr w:type="gramEnd"/>
      <w:r w:rsidRPr="00F52ED1">
        <w:rPr>
          <w:rFonts w:ascii="Times New Roman" w:hAnsi="Times New Roman" w:cs="Times New Roman"/>
          <w:sz w:val="24"/>
          <w:szCs w:val="24"/>
        </w:rPr>
        <w:t xml:space="preserve"> i telefona, omogućujući djeci prve pokušaje simboličke igre i oponašanja odraslih, što pridonosi razvoju jezika, emocionalnom razvoju i socijalnim interakcijama.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4. Građevinski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Opremljen mekanim i laganim kockama različitih veličina, oblika i tekstura, koje djeca mogu slagati, rušiti, dodirivati i promatrati. </w:t>
      </w:r>
      <w:proofErr w:type="gramStart"/>
      <w:r w:rsidRPr="00F52ED1">
        <w:rPr>
          <w:rFonts w:ascii="Times New Roman" w:hAnsi="Times New Roman" w:cs="Times New Roman"/>
          <w:sz w:val="24"/>
          <w:szCs w:val="24"/>
        </w:rPr>
        <w:t>Kosinama,lopticama</w:t>
      </w:r>
      <w:proofErr w:type="gramEnd"/>
      <w:r w:rsidRPr="00F52ED1">
        <w:rPr>
          <w:rFonts w:ascii="Times New Roman" w:hAnsi="Times New Roman" w:cs="Times New Roman"/>
          <w:sz w:val="24"/>
          <w:szCs w:val="24"/>
        </w:rPr>
        <w:t>,magnetima,ovaj centar potiče prostorno mišljenje, koordinaciju i snagu prstiju.</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5. Glazbeni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Pruža djeci priliku za istraživanje zvukova kroz jednostavna glazbala poput zvečka, bubnjeva, </w:t>
      </w:r>
      <w:proofErr w:type="gramStart"/>
      <w:r w:rsidRPr="00F52ED1">
        <w:rPr>
          <w:rFonts w:ascii="Times New Roman" w:hAnsi="Times New Roman" w:cs="Times New Roman"/>
          <w:sz w:val="24"/>
          <w:szCs w:val="24"/>
        </w:rPr>
        <w:t>triangla,sintizajzera</w:t>
      </w:r>
      <w:proofErr w:type="gramEnd"/>
      <w:r w:rsidRPr="00F52ED1">
        <w:rPr>
          <w:rFonts w:ascii="Times New Roman" w:hAnsi="Times New Roman" w:cs="Times New Roman"/>
          <w:sz w:val="24"/>
          <w:szCs w:val="24"/>
        </w:rPr>
        <w:t>,udaraljki,šuškalica, i metalofona. Kroz slušanje, sviranje i pokret razvijaju se ritam, sluh, motoričke vještine i emocionalni izražaj.</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6. Stolno-manipulativni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Sadrži jednostavne slagalice, umetaljke, kutije s otvorima, didaktičke igračke koje se guraju i povlače, potičući razvoj fine motorike, koordinacije i logičkog mišljenja.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7. Centar svjetlosti i sjena: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U zatamnjenom prostoru nalazi se stol za svjetlost, prozirni i poluprozirni materijali, ogledala i svjetlosne igračke. Djeca kroz igru sa svjetlom i sjenom razvijaju pažnju, vidnu percepciju i sposobnost uočavanja uzročno-posljedičnih veza.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8. Centar prirode i osjeta: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Opremljen je kutijama s prirodnim materijalima poput češera, kamenčića, kore drveta, lišća i školjki i sl. Djeca istražuju svijet prirode kroz dodir, miris i zvuk, razvijajući senzornu osjetljivost i povezanost s okolinom.</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Svi centri su oblikovani prema razvojnim potrebama djece jasličke dobi i fokusiranjem na senzorna iskustva stvaramo uvjete za sigurno istraživanje, spontanost i emocionalnu sigurnost koja je temelj ranog učenja i razvoja.</w:t>
      </w:r>
    </w:p>
    <w:p w:rsidR="00F52ED1" w:rsidRPr="00F52ED1" w:rsidRDefault="00F52ED1" w:rsidP="00F52ED1">
      <w:pPr>
        <w:spacing w:line="360" w:lineRule="auto"/>
        <w:jc w:val="both"/>
        <w:rPr>
          <w:rFonts w:ascii="Times New Roman" w:hAnsi="Times New Roman" w:cs="Times New Roman"/>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Tematski centri kroz godinu</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Tijekom pedagoške godine prostor dnevnog boravka jasličke skupine oblikuje se u skladu s interesima djece i promjenama u prirodi. Svi centri nastaju kao odgovor na dječju potrebu za istraživanjem, doživljavanjem i učenjem kroz osjetila. Svaki centar pažljivo je osmišljen kako bi poticao cjeloviti razvoj djeteta – kroz igru, pokret, dodir, miris, zvuk i boju.</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1. Jesenski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Opremljen raznim jesenskim plodovima (kesteni, orasi, bundeve), lišćem, češerima i mirisima poput cimeta i klinčića. Djeca istražuju teksture, boje i mirise jeseni, pune i prazne posudice, slažu i razvrstavaju plodove, slušaju priče i pjesme o jeseni.</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2. Zimski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Sadrži umjetni snijeg, bijele tkanine, svjetlucave materijale, prozirne kocke i pahuljice. Potiče osjetilno istraživanje hladnoće, leda i svjetla, uz prateće priče i glazbu s mirnim zimskim ugođajem.</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3. Božićni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U adventsko vrijeme prostor se obogaćuje lampicama, simbolima svjetlosti i topline, božićnim kuglicama, grančicama bora, zvončićima, mirisnim začinima i slično. Djeca istražuju taktilne i vizualne podražaje, sudjeluju u zajedničkim aktivnostima izrade ukrasa, te razvijaju osjećaj pripadnosti i zajedništva.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4. Proljetni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Uključuje svježe cvijeće, grančice, zemlju, sjemenke i vodu. Djeca sade, zalijevaju, promatraju promjene u biljkama i istražuju mirise i teksture prirode koja se budi.</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5. Uskrsni centar:</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Pruža raznovrsne simboličke materijale povezane s Uskrsom – pisanice, piliće, zečiće, travu i proljetne cvjetove. Djeca boje, lijepe i istražuju jaja, kotrljaju ih i slažu, razvijajući finu motoriku i simboličku igru kroz senzorne i kreativne aktivnosti.</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6. Centar za istraživanje boja: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Opremljen prozirnim materijalima u boji, svjetlosnim kutkom, čepovima, papirom i vodenim bojama. Djeca kroz pokuse i igru otkrivaju osnovne i miješane boje, propuštanje svjetla i stvaranje vizualnih efekata.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7. Centar za istraživanje zanimanja: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Ovaj centar oblikuje se prema dječjem interesu (npr. liječnik, kuhar, policajac...). Sadrži osnovne rekvizite i kostime te potiče simboličku igru, oponašanje odraslih i razvoj govora kroz igru uloga.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8. Centar za istraživanje bajki i priča: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Sadrži slikovnice, lutke i rekvizite iz poznatih dječjih bajki. Djeca sudjeluju u pričanju i dramatizaciji, razvijajući slušanje, razumijevanje i izražavanje, ali i emocionalnu sigurnost kroz poznate narative.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9. Centar za istraživanje prirode i životinja: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Opremljen materijalima vezanim uz određene životinje (npr. kukci, ptice, domaće životinje), fotografijama, modelima i zvukovima iz prirode. Djeca kroz promatranje i imitaciju uče o životinjskom svijetu i razvijaju osjećaj povezanosti s prirodom.</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Svi centri nastaju promatranjem dječjih interesa i potreba, a njihovo oblikovanje mijenja se i razvija tijekom godine, u skladu s razvojnim fazama djece, njihovim spontanim idejama te ritmom prirodnih promjena. U središtu svakog centra je dijete – aktivno, znatiželjno i istraživački usmjereno biće kojemu se pruža sloboda izbora, osjećaj sigurnosti i bogatstvo osjetilnih iskustava.</w:t>
      </w:r>
    </w:p>
    <w:p w:rsidR="00F52ED1" w:rsidRPr="00F52ED1" w:rsidRDefault="00F52ED1" w:rsidP="00F52ED1">
      <w:pPr>
        <w:spacing w:line="360" w:lineRule="auto"/>
        <w:jc w:val="both"/>
        <w:rPr>
          <w:rFonts w:ascii="Times New Roman" w:hAnsi="Times New Roman" w:cs="Times New Roman"/>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3. NOVINE U RADU U OVOJ PEDAGOŠKOJ GODINI</w:t>
      </w: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sz w:val="24"/>
          <w:szCs w:val="24"/>
        </w:rPr>
        <w:t xml:space="preserve">Ovu pedagošku godinu obilježile su mnoge teme, sklopovi aktivnosti </w:t>
      </w:r>
      <w:proofErr w:type="gramStart"/>
      <w:r w:rsidRPr="00F52ED1">
        <w:rPr>
          <w:rFonts w:ascii="Times New Roman" w:hAnsi="Times New Roman" w:cs="Times New Roman"/>
          <w:sz w:val="24"/>
          <w:szCs w:val="24"/>
        </w:rPr>
        <w:t>i  projekti</w:t>
      </w:r>
      <w:proofErr w:type="gramEnd"/>
      <w:r w:rsidRPr="00F52ED1">
        <w:rPr>
          <w:rFonts w:ascii="Times New Roman" w:hAnsi="Times New Roman" w:cs="Times New Roman"/>
          <w:sz w:val="24"/>
          <w:szCs w:val="24"/>
        </w:rPr>
        <w:t>.</w:t>
      </w: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Sklopovi aktivnosti i teme kroz mjesece: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09. mjesec „</w:t>
      </w:r>
      <w:proofErr w:type="gramStart"/>
      <w:r w:rsidRPr="00F52ED1">
        <w:rPr>
          <w:rFonts w:ascii="Times New Roman" w:hAnsi="Times New Roman" w:cs="Times New Roman"/>
          <w:sz w:val="24"/>
          <w:szCs w:val="24"/>
        </w:rPr>
        <w:t>Ogledalce“</w:t>
      </w:r>
      <w:proofErr w:type="gramEnd"/>
      <w:r w:rsidRPr="00F52ED1">
        <w:rPr>
          <w:rFonts w:ascii="Times New Roman" w:hAnsi="Times New Roman" w:cs="Times New Roman"/>
          <w:sz w:val="24"/>
          <w:szCs w:val="24"/>
        </w:rPr>
        <w:t xml:space="preserve">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10.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 xml:space="preserve">Plodovi jeseni“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11.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Tri praščića“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12.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Adventsko vrijeme“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01.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Zima u giricama“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02.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Higijena “, Boje“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03.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 xml:space="preserve"> Proljeće“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04.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 xml:space="preserve">Uskrsne radosti“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05. </w:t>
      </w:r>
      <w:proofErr w:type="gramStart"/>
      <w:r w:rsidRPr="00F52ED1">
        <w:rPr>
          <w:rFonts w:ascii="Times New Roman" w:hAnsi="Times New Roman" w:cs="Times New Roman"/>
          <w:sz w:val="24"/>
          <w:szCs w:val="24"/>
        </w:rPr>
        <w:t>mjesec  „</w:t>
      </w:r>
      <w:proofErr w:type="gramEnd"/>
      <w:r w:rsidRPr="00F52ED1">
        <w:rPr>
          <w:rFonts w:ascii="Times New Roman" w:hAnsi="Times New Roman" w:cs="Times New Roman"/>
          <w:sz w:val="24"/>
          <w:szCs w:val="24"/>
        </w:rPr>
        <w:t xml:space="preserve">Životinje“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06. mjesec „</w:t>
      </w:r>
      <w:proofErr w:type="gramStart"/>
      <w:r w:rsidRPr="00F52ED1">
        <w:rPr>
          <w:rFonts w:ascii="Times New Roman" w:hAnsi="Times New Roman" w:cs="Times New Roman"/>
          <w:sz w:val="24"/>
          <w:szCs w:val="24"/>
        </w:rPr>
        <w:t>More“</w:t>
      </w:r>
      <w:proofErr w:type="gramEnd"/>
    </w:p>
    <w:p w:rsidR="00F52ED1" w:rsidRPr="00F52ED1" w:rsidRDefault="00F52ED1" w:rsidP="00F52ED1">
      <w:pPr>
        <w:spacing w:line="360" w:lineRule="auto"/>
        <w:jc w:val="both"/>
        <w:rPr>
          <w:rFonts w:ascii="Times New Roman" w:hAnsi="Times New Roman" w:cs="Times New Roman"/>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 xml:space="preserve">Projekti: </w:t>
      </w:r>
    </w:p>
    <w:p w:rsidR="00F52ED1" w:rsidRPr="00F52ED1" w:rsidRDefault="00F52ED1" w:rsidP="00F52ED1">
      <w:pPr>
        <w:spacing w:line="360" w:lineRule="auto"/>
        <w:jc w:val="both"/>
        <w:rPr>
          <w:rFonts w:ascii="Times New Roman" w:hAnsi="Times New Roman" w:cs="Times New Roman"/>
          <w:b/>
          <w:sz w:val="24"/>
          <w:szCs w:val="24"/>
        </w:rPr>
      </w:pPr>
      <w:bookmarkStart w:id="1" w:name="_Hlk169984136"/>
      <w:r w:rsidRPr="00F52ED1">
        <w:rPr>
          <w:rFonts w:ascii="Times New Roman" w:hAnsi="Times New Roman" w:cs="Times New Roman"/>
          <w:b/>
          <w:sz w:val="24"/>
          <w:szCs w:val="24"/>
        </w:rPr>
        <w:t xml:space="preserve">„Jesen u </w:t>
      </w:r>
      <w:proofErr w:type="gramStart"/>
      <w:r w:rsidRPr="00F52ED1">
        <w:rPr>
          <w:rFonts w:ascii="Times New Roman" w:hAnsi="Times New Roman" w:cs="Times New Roman"/>
          <w:b/>
          <w:sz w:val="24"/>
          <w:szCs w:val="24"/>
        </w:rPr>
        <w:t>Giricama“</w:t>
      </w:r>
      <w:proofErr w:type="gramEnd"/>
    </w:p>
    <w:bookmarkEnd w:id="1"/>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Tijekom jesenskog razdoblja, u skupini Girice provodili smo projekt „</w:t>
      </w:r>
      <w:proofErr w:type="gramStart"/>
      <w:r w:rsidRPr="00F52ED1">
        <w:rPr>
          <w:rFonts w:ascii="Times New Roman" w:hAnsi="Times New Roman" w:cs="Times New Roman"/>
          <w:sz w:val="24"/>
          <w:szCs w:val="24"/>
        </w:rPr>
        <w:t>Jesen“ koji</w:t>
      </w:r>
      <w:proofErr w:type="gramEnd"/>
      <w:r w:rsidRPr="00F52ED1">
        <w:rPr>
          <w:rFonts w:ascii="Times New Roman" w:hAnsi="Times New Roman" w:cs="Times New Roman"/>
          <w:sz w:val="24"/>
          <w:szCs w:val="24"/>
        </w:rPr>
        <w:t xml:space="preserve"> je u potpunosti prilagođen senzoričkim potrebama djece jasličke dobi. Cilj ovog projekta bio je kroz igru i istraživanje omogućiti djeci da osjete, upoznaju i razumiju bogatstvo jeseni koristeći sva svoja osjetila. Projekt je osmišljen tako da djeca kroz različite aktivnosti razvijaju svoje sposobnosti opažanja, motoriku, spoznaju boja, tekstura, mirisa, zvukova, pa čak i okusa. Naglasak je bio na poticanju dječje radoznalosti, senzorne percepcije i samostalnog otkrivanja okoline u sigurnom, poticajnom i ispunjenom okruženju.</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Jedna od glavnih aktivnosti bila je istraživanje boja jeseni. Djeca su imala priliku manipulirati različitim bojama na raznim površinama. Koristili smo prirodne boje koje su podsjećale na jesenske nijanse – žutu, crvenu, narančastu, smeđu i zelenu, ali i prozirne tekućine koje su djeca kapala kapaljkom na upijajuće materijale poput vate, papirnatih ubrusa i filca. Na taj način promatrali su kako se boje šire, miješaju i prožimaju, čime su razvijali osjet za detalje i prirodne procese. Djeca su boje nanosila i prstima, četkicama, valjcima i spužvicama, što je dodatno stimuliralo njihovu finu motoriku i osjećaj za dodir. Svjetlosni stol bio je posebno zanimljiv jer smo kroz njega promatrali prozirne površine obojane različitim bojama. Djeca su promatrala </w:t>
      </w:r>
      <w:r w:rsidRPr="00F52ED1">
        <w:rPr>
          <w:rFonts w:ascii="Times New Roman" w:hAnsi="Times New Roman" w:cs="Times New Roman"/>
          <w:sz w:val="24"/>
          <w:szCs w:val="24"/>
        </w:rPr>
        <w:lastRenderedPageBreak/>
        <w:t>kako svjetlo prolazi kroz njih i mijenja njihov izgled, što je razvijalo njihovu znatiželju o svjetlu, boji i obliku.</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Ovaj multisenzorni prostor bio je bogat prirodnim materijalima poput suhog lišća, češera, plodova bundeve i kukuruza, koje su djeca mogla slobodno istraživati rukama, osjetiti njihovu teksturu, mirisati i promatrati. Takav doživljaj poticao je djecu da se osjećaju kao da su u pravoj šumi, što je dodatno razvijalo njihovu maštu i senzorno iskustvo. Kroz istraživanje različitih površina lišća i plodova djeca su se upoznavala s njihovim karakteristikama, razlikama u obliku, veličini i boji, što je bilo poticajno za razvoj kognitivnih i motoričkih vještina.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U senzoričkom centru koristili smo i mekane površine poput plastelina na kojima su djeca otiskivala lišće i druge jesenske elemente. Ovakve aktivnosti bile su izvrsne za razvoj fine motorike i osjetljivosti na različite teksture, a djeca su kroz njih mogla osloboditi svoju kreativnost i izraziti se na jedinstven način. Također, kroz igre dodira i oblikovanja, poticali smo i razvoj prstiju te koordinaciju ruka-oko.</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Uredili smo prostor i za istraživanje prirode u našem dvorištu gdje smo promatrali i dodirivali prirodne materijale poput meke mahovine, hrapave kore drveća, gljiva i drugih elemenata jesenskog okruženja. Djeca su imala priliku upoznati živa bića poput glista, kornjača i puževa, te su kroz igru razvijala empatiju i osnovne spoznaje o živom svijetu. Ovo iskustvo približilo im je prirodu na neposredan način, potičući ih na promatranje, dodirivanje i brigu o okolišu.</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Jesenski plodovi poput bundeva, kukuruza, koštica bundeve, agruma, cvjetače, brokule i gljiva bili su predmetom raznovrsnih aktivnosti istraživanja. Djeca su promatrala njihove boje, uspoređivala težinu, ispitivala mirise i okuse, te ih dodirivala i proučavala teksture. Kroz takve aktivnosti razvijali su osjetila i spoznaju o prirodnim promjenama u jesenskom razdoblju, ali i o raznolikosti hrane. Posebno su uživali u usporedbi voća i povrća te isprobavanju različitih okusa, što je potaknulo njihovu znatiželju i želju za isprobavanjem novih stvari.</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Jedan od važnih dijelova projekta bila je i aktivnost s brašnom, vodom i tijestom u pripremi kolača. Djeca su kroz ove aktivnosti razvijala osjećaj za redoslijed, mjerenje i timski rad, ali i praktične vještine u kuhinji. Pečenje kolača bilo je završni dio aktivnosti u kojem su djeca mogla vidjeti rezultat svog rada i uživati u okusu, što je dodatno motiviralo njihovu samostalnost i zadovoljstvo postignućem.</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Tijekom cijelog projekta, glazba i ritam igrali su važnu ulogu. Kroz pjesme i pokrete oponašali smo zvukove jeseni poput pada lišća, šuškanja i laganog vjetra, što je doprinijelo razvoju ritma, </w:t>
      </w:r>
      <w:r w:rsidRPr="00F52ED1">
        <w:rPr>
          <w:rFonts w:ascii="Times New Roman" w:hAnsi="Times New Roman" w:cs="Times New Roman"/>
          <w:sz w:val="24"/>
          <w:szCs w:val="24"/>
        </w:rPr>
        <w:lastRenderedPageBreak/>
        <w:t>koordinacije i osjećaja za tempo. Ove glazbene aktivnosti bile su i način izražavanja unutarnjih doživljaja jeseni, što je dodatno osnažilo emocionalni razvoj djece.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Projekt „</w:t>
      </w:r>
      <w:proofErr w:type="gramStart"/>
      <w:r w:rsidRPr="00F52ED1">
        <w:rPr>
          <w:rFonts w:ascii="Times New Roman" w:hAnsi="Times New Roman" w:cs="Times New Roman"/>
          <w:sz w:val="24"/>
          <w:szCs w:val="24"/>
        </w:rPr>
        <w:t>Jesen“ u</w:t>
      </w:r>
      <w:proofErr w:type="gramEnd"/>
      <w:r w:rsidRPr="00F52ED1">
        <w:rPr>
          <w:rFonts w:ascii="Times New Roman" w:hAnsi="Times New Roman" w:cs="Times New Roman"/>
          <w:sz w:val="24"/>
          <w:szCs w:val="24"/>
        </w:rPr>
        <w:t xml:space="preserve"> skupini Girice omogućio je djeci bogata, višesenzorna iskustva koja su ih povezala s prirodom, potaknula njihovu znatiželju, razvoj motoričkih, kognitivnih i socijalnih vještina te osnažila njihov osjećaj samopouzdanja i pripadnosti. Kroz ovu cjelovitu i promišljenu pedagošku praksu djeca su imala priliku na siguran, zanimljiv i kreativan način upoznati svijet koji ih okružuje i razviti važne životne vještine koje će im biti temelj za daljnje učenje i razvoj.</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Link na prezentaciju: </w:t>
      </w:r>
    </w:p>
    <w:p w:rsidR="00F52ED1" w:rsidRPr="00F52ED1" w:rsidRDefault="004A7B68" w:rsidP="00F52ED1">
      <w:pPr>
        <w:spacing w:line="360" w:lineRule="auto"/>
        <w:jc w:val="both"/>
        <w:rPr>
          <w:rFonts w:ascii="Times New Roman" w:hAnsi="Times New Roman" w:cs="Times New Roman"/>
          <w:sz w:val="24"/>
          <w:szCs w:val="24"/>
        </w:rPr>
      </w:pPr>
      <w:hyperlink r:id="rId9" w:history="1">
        <w:r w:rsidR="00F52ED1" w:rsidRPr="00F52ED1">
          <w:rPr>
            <w:rStyle w:val="Hyperlink"/>
            <w:rFonts w:ascii="Times New Roman" w:hAnsi="Times New Roman" w:cs="Times New Roman"/>
            <w:sz w:val="24"/>
            <w:szCs w:val="24"/>
          </w:rPr>
          <w:t>https://www.canva.com/design/DAGRw8Ozf2U/O5tuKK123ixEtiBh4pt0nQ/edit</w:t>
        </w:r>
      </w:hyperlink>
    </w:p>
    <w:p w:rsidR="00F52ED1" w:rsidRDefault="004A7B68" w:rsidP="00F52ED1">
      <w:pPr>
        <w:spacing w:line="360" w:lineRule="auto"/>
        <w:jc w:val="both"/>
        <w:rPr>
          <w:rFonts w:ascii="Times New Roman" w:hAnsi="Times New Roman" w:cs="Times New Roman"/>
          <w:sz w:val="24"/>
          <w:szCs w:val="24"/>
        </w:rPr>
      </w:pPr>
      <w:hyperlink r:id="rId10" w:history="1">
        <w:r w:rsidR="00F52ED1" w:rsidRPr="0074046F">
          <w:rPr>
            <w:rStyle w:val="Hyperlink"/>
            <w:rFonts w:ascii="Times New Roman" w:hAnsi="Times New Roman" w:cs="Times New Roman"/>
            <w:sz w:val="24"/>
            <w:szCs w:val="24"/>
          </w:rPr>
          <w:t>https://www.canva.com/design/DAGTJTWKDbo/vX1k54xbFubgpI2Aunxbpw/edit</w:t>
        </w:r>
      </w:hyperlink>
    </w:p>
    <w:p w:rsidR="00F52ED1" w:rsidRPr="00F52ED1" w:rsidRDefault="00F52ED1" w:rsidP="00F52ED1">
      <w:pPr>
        <w:spacing w:line="360" w:lineRule="auto"/>
        <w:jc w:val="both"/>
        <w:rPr>
          <w:rFonts w:ascii="Times New Roman" w:hAnsi="Times New Roman" w:cs="Times New Roman"/>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 xml:space="preserve"> „ Zimski svijet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 dolaskom hladnijih dana i zimskih mjeseci, u našoj jasličkoj skupini osmislili smo bogat i višedimenzional</w:t>
      </w:r>
      <w:r w:rsidR="00602B84">
        <w:rPr>
          <w:rFonts w:ascii="Times New Roman" w:hAnsi="Times New Roman" w:cs="Times New Roman"/>
          <w:sz w:val="24"/>
          <w:szCs w:val="24"/>
        </w:rPr>
        <w:t xml:space="preserve">an projekt pod nazivom „Zima u </w:t>
      </w:r>
      <w:proofErr w:type="gramStart"/>
      <w:r w:rsidR="00602B84">
        <w:rPr>
          <w:rFonts w:ascii="Times New Roman" w:hAnsi="Times New Roman" w:cs="Times New Roman"/>
          <w:sz w:val="24"/>
          <w:szCs w:val="24"/>
        </w:rPr>
        <w:t>G</w:t>
      </w:r>
      <w:r w:rsidRPr="00F52ED1">
        <w:rPr>
          <w:rFonts w:ascii="Times New Roman" w:hAnsi="Times New Roman" w:cs="Times New Roman"/>
          <w:sz w:val="24"/>
          <w:szCs w:val="24"/>
        </w:rPr>
        <w:t>iricama“</w:t>
      </w:r>
      <w:proofErr w:type="gramEnd"/>
      <w:r w:rsidRPr="00F52ED1">
        <w:rPr>
          <w:rFonts w:ascii="Times New Roman" w:hAnsi="Times New Roman" w:cs="Times New Roman"/>
          <w:sz w:val="24"/>
          <w:szCs w:val="24"/>
        </w:rPr>
        <w:t>Cilj ovog projekta bio je podržati dječji doživljaj zime kroz integraciju različitih osjetilnih iskustava te potaknuti kreativnost, istraživački duh i razvoj finih motoričkih sposobnosti. Projekt je osmišljen kao višestruki senzorni doživljaj koji obuhvaća vizualne, auditivne, taktilne i motoričke aktivnosti, a istovremeno omogućava djeci da zimu dožive kao čarobno, mirno i poticajno razdoblje.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 Kako bismo u prostor dnevnog boravka prenijeli zimu, koristili smo projekcije šume prekrivene snijegom, popraćene odgovarajućom glazbom koja dočarava tišinu i spokoj zimskog pejzaža. Ovakav vizualno-auditivni doživljaj omogućio je djeci opuštanje i poticaj na maštanje o zimskim čarolijama. Djeca su na ovaj način u sigurnom i toplom prostoru mogla osjetiti atmosferu zime čak i kada su vani temperature bile niske i vrijeme je bilo nepovoljno za duža boravka na otvorenom.</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 Osim doživljaja kroz vid i sluh, djeci je ponuđen taktilni doživljaj kroz likovne aktivnosti. Koristili smo bijelu, plavu i srebrnu boju na kartonu, što je djeci omogućilo istraživanje različitih tekstura, oblika i kombinacija boja. Kroz slobodno slikanje, djeca su mogla vlastitim rukama stvarati umjetničke prikaze zime. Senzorna komponenta bila je naglašena jer je boja često završavala ne samo na kistovima, već i na njihovim rukama, a ponekad i licima, što je </w:t>
      </w:r>
      <w:r w:rsidRPr="00F52ED1">
        <w:rPr>
          <w:rFonts w:ascii="Times New Roman" w:hAnsi="Times New Roman" w:cs="Times New Roman"/>
          <w:sz w:val="24"/>
          <w:szCs w:val="24"/>
        </w:rPr>
        <w:lastRenderedPageBreak/>
        <w:t xml:space="preserve">dodatno produbilo njihovu povezanost s materijalom. Jedan od posebnih trenutaka bila je aktivnost otiskivanja pahuljica na već oslikani zimski pejzaž. Djeca su opažala različite uzorke i intenzitet otisaka, te su intuitivno ili pažljivo slagali otiske, čime su razvijali osjećaj za kompoziciju i finu motoriku.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Veliki interes među djecom izazvale su gel kuglice zbog svoje neobične i zanimljive teksture – mekane i skliske. U kombinaciji s pincetama i posudicama, ove su kuglice poslužile kao izvrstan materijal za razvoj fine motorike, preciznosti i koncentracije. Element iznenađenja donijelo je opažanje kuglica u vodi gdje su “nestajale” i ponovno se pojavile prolaskom kroz sito, čime smo dodatno potaknuli dječju znatiželju i sposobnost opažanja uzročno-posljedičnih veza. Nadalje, istraživanje svjetlećeg poda i ogledala s kuglicama omogućilo je djeci da promatraju refleksije i svjetlosne efekte, čime smo proširili njihova vizualna i perceptivna iskustva.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Kroz prosipanje i prebacivanje materijala poput riže, griza i brašna, djeca su razvijala koordinaciju ruka-oko i fine motoričke vještine, dok su istovremeno upoznavala različite teksture i ponašanje materijala. Ove slobodne, istraživačke igre omogućile su im izražavanje i razvoj koncentracije i strpljenja. Djeci smo omogućili likovno izražavanje kroz bojanje i </w:t>
      </w:r>
      <w:proofErr w:type="gramStart"/>
      <w:r w:rsidRPr="00F52ED1">
        <w:rPr>
          <w:rFonts w:ascii="Times New Roman" w:hAnsi="Times New Roman" w:cs="Times New Roman"/>
          <w:sz w:val="24"/>
          <w:szCs w:val="24"/>
        </w:rPr>
        <w:t>izrađivanje  snjegovića</w:t>
      </w:r>
      <w:proofErr w:type="gramEnd"/>
      <w:r w:rsidRPr="00F52ED1">
        <w:rPr>
          <w:rFonts w:ascii="Times New Roman" w:hAnsi="Times New Roman" w:cs="Times New Roman"/>
          <w:sz w:val="24"/>
          <w:szCs w:val="24"/>
        </w:rPr>
        <w:t xml:space="preserve">.Ova aktivnost istovremeno je bila prilika za razvoj fine motorike i početne matematičke i jezične vještine kroz igre prepoznavanja oblika, brojanja i slova.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Stiroporni plastelin bio je jedan od noviteta u projektu, koji je djeci ponudio bogatu taktilnu stimulaciju i mogućnost oblikovanja. Djeca su istraživala njegove neobične karakteristike, uključujući elastičnost i zvuk koji materijal proizvodi pri stiskanju. Kroz priču o prijateljstvu dvaju snjegovića djeca su se potaknula na razmišljanje o važnosti prijateljstva, međusobne podrške i zajedničkog prevladavanja izazova. Ova socijalno-emocionalna dimenzija projekta doprinijela je razvoju dječjih osjećaja, empatije i vještina verbalne i neverbalne komunikacije.</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 Crtanje pred ogledalom pokazalo se kao izvrsna aktivnost za razvoj vizualne percepcije, prostorne svijesti i koordinacije ruka-oko. Djeca su pratila svoje pokrete i izraze lica, što je poticalo introspektivnost i emocionalnu svijest. </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Projekcija pahuljica na zid i pod, te interakcija djece sa sjenama i svjetlom, razvijala je njihovu prostornu percepciju i kreativnost. Djeca su istraživala odnosa između objekata i njihovih projekcija, a igra je dodatno stimulirala njihov maštoviti izraz.</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 xml:space="preserve"> Jedan od najzanimljivijih dijelova projekta bila je suradnja s plesačicom koja je kroz pokret, glazbu i projekcije uvela djecu u svijet snježne bajke. Djeca su imitirala padanje i vrtloženje pahuljica, izražavajući se tijelom i jačajući sposobnost neverbalne komunikacije te osjećaj ritma. Posebno je zanimljivo bilo promatrati kako djeca jasličke dobi reagiraju različito – neki su se odmah uključili, dok su drugi postupno gradili povjerenje i polako se opuštali u aktivnostima.</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 Djeci smo ponudili istraživanje pjene i sode bikarbone te leda, uz mogućnost oblikovanja, promatranja topljenja i promjena. Bojani led dodatno je potaknuo njihov interes, dok su aktivnosti s ledom u vodi razvijale njihovo opažanje promjena i procesnih veza. Kroz projekcije filmova o polarnim krajevima, priče i slikovnice, djeca su upoznala ledeni svijet i životinje polarnih krajeva. Svako dijete je, ovisno o interesu i senzornim preferencijama, pronalazilo svoj način doživljaja i izražavanja arktičke teme, bilo kroz likovno stvaralaštvo, igru pokretom ili slušanje.</w:t>
      </w: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sz w:val="24"/>
          <w:szCs w:val="24"/>
        </w:rPr>
        <w:t xml:space="preserve"> Projekt „Zimski senzorni svijet i kreativno </w:t>
      </w:r>
      <w:proofErr w:type="gramStart"/>
      <w:r w:rsidRPr="00F52ED1">
        <w:rPr>
          <w:rFonts w:ascii="Times New Roman" w:hAnsi="Times New Roman" w:cs="Times New Roman"/>
          <w:sz w:val="24"/>
          <w:szCs w:val="24"/>
        </w:rPr>
        <w:t>izražavanje“ pružio</w:t>
      </w:r>
      <w:proofErr w:type="gramEnd"/>
      <w:r w:rsidRPr="00F52ED1">
        <w:rPr>
          <w:rFonts w:ascii="Times New Roman" w:hAnsi="Times New Roman" w:cs="Times New Roman"/>
          <w:sz w:val="24"/>
          <w:szCs w:val="24"/>
        </w:rPr>
        <w:t xml:space="preserve"> je djeci u jasličkoj skupini bogato i cjelovito iskustvo zime kroz integraciju osjetilnih, motoričkih, socijalnih i emocionalnih komponenti. Omogućio je individualizirani pristup i razvoj na različitim razinama – od fine motorike, preko kreativnosti, do emocionalnog izražavanja i socijalnih vještina. Aktivnosti su poticale znatiželju, istraživački duh i maštu, a pritom su bile prilagođene različitim senzornim potrebama i interesima djece. Ovakav pristup potvrđuje važnost igre i senzornog iskustva u ranoj dobi kao temelja za cjelovit razvoj.</w:t>
      </w: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Link na prezentaciju: </w:t>
      </w:r>
    </w:p>
    <w:p w:rsidR="00F52ED1" w:rsidRPr="00F52ED1" w:rsidRDefault="004A7B68" w:rsidP="00F52ED1">
      <w:pPr>
        <w:spacing w:line="360" w:lineRule="auto"/>
        <w:jc w:val="both"/>
        <w:rPr>
          <w:rFonts w:ascii="Times New Roman" w:hAnsi="Times New Roman" w:cs="Times New Roman"/>
          <w:sz w:val="24"/>
          <w:szCs w:val="24"/>
        </w:rPr>
      </w:pPr>
      <w:hyperlink r:id="rId11" w:history="1">
        <w:r w:rsidR="00F52ED1" w:rsidRPr="00F52ED1">
          <w:rPr>
            <w:rStyle w:val="Hyperlink"/>
            <w:rFonts w:ascii="Times New Roman" w:hAnsi="Times New Roman" w:cs="Times New Roman"/>
            <w:sz w:val="24"/>
            <w:szCs w:val="24"/>
          </w:rPr>
          <w:t>https://www.canva.com/design/DAGTpqCstfw/0u09YJUCdDInqb25H0GpYQ/edit</w:t>
        </w:r>
      </w:hyperlink>
    </w:p>
    <w:p w:rsidR="00F52ED1" w:rsidRPr="00F52ED1" w:rsidRDefault="004A7B68" w:rsidP="00F52ED1">
      <w:pPr>
        <w:spacing w:line="360" w:lineRule="auto"/>
        <w:jc w:val="both"/>
        <w:rPr>
          <w:rFonts w:ascii="Times New Roman" w:hAnsi="Times New Roman" w:cs="Times New Roman"/>
          <w:sz w:val="24"/>
          <w:szCs w:val="24"/>
        </w:rPr>
      </w:pPr>
      <w:hyperlink r:id="rId12" w:history="1">
        <w:r w:rsidR="00F52ED1" w:rsidRPr="00F52ED1">
          <w:rPr>
            <w:rStyle w:val="Hyperlink"/>
            <w:rFonts w:ascii="Times New Roman" w:hAnsi="Times New Roman" w:cs="Times New Roman"/>
            <w:sz w:val="24"/>
            <w:szCs w:val="24"/>
          </w:rPr>
          <w:t>https://www.canva.com/design/DAGcRM_LNkE/Ls-nlCj0n4JKF7nrG3mZ6A/edit</w:t>
        </w:r>
      </w:hyperlink>
    </w:p>
    <w:p w:rsidR="00F52ED1" w:rsidRPr="00F52ED1" w:rsidRDefault="00F52ED1" w:rsidP="00F52ED1">
      <w:pPr>
        <w:spacing w:line="360" w:lineRule="auto"/>
        <w:jc w:val="both"/>
        <w:rPr>
          <w:rFonts w:ascii="Times New Roman" w:hAnsi="Times New Roman" w:cs="Times New Roman"/>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 xml:space="preserve">4. </w:t>
      </w:r>
      <w:proofErr w:type="gramStart"/>
      <w:r w:rsidRPr="00F52ED1">
        <w:rPr>
          <w:rFonts w:ascii="Times New Roman" w:hAnsi="Times New Roman" w:cs="Times New Roman"/>
          <w:b/>
          <w:sz w:val="24"/>
          <w:szCs w:val="24"/>
        </w:rPr>
        <w:t>OBRAZOVANJE  I</w:t>
      </w:r>
      <w:proofErr w:type="gramEnd"/>
      <w:r w:rsidRPr="00F52ED1">
        <w:rPr>
          <w:rFonts w:ascii="Times New Roman" w:hAnsi="Times New Roman" w:cs="Times New Roman"/>
          <w:b/>
          <w:sz w:val="24"/>
          <w:szCs w:val="24"/>
        </w:rPr>
        <w:t xml:space="preserve"> STRUČNO USAVRŠAVANJE   </w:t>
      </w:r>
    </w:p>
    <w:p w:rsidR="00F52ED1" w:rsidRPr="00F52ED1" w:rsidRDefault="00F52ED1" w:rsidP="00F52ED1">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F52ED1">
        <w:rPr>
          <w:rFonts w:ascii="Times New Roman" w:hAnsi="Times New Roman" w:cs="Times New Roman"/>
          <w:b/>
          <w:color w:val="000000"/>
          <w:sz w:val="24"/>
          <w:szCs w:val="24"/>
        </w:rPr>
        <w:t xml:space="preserve">Stručno usavršavanje u ustanovi: </w:t>
      </w:r>
    </w:p>
    <w:p w:rsidR="00F52ED1" w:rsidRPr="00F52ED1" w:rsidRDefault="00F52ED1" w:rsidP="00F52ED1">
      <w:pPr>
        <w:pStyle w:val="ListParagraph"/>
        <w:numPr>
          <w:ilvl w:val="0"/>
          <w:numId w:val="13"/>
        </w:numPr>
        <w:spacing w:after="0"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Odgojiteljsko vijeće održano 19. rujna 2024.</w:t>
      </w:r>
    </w:p>
    <w:p w:rsidR="00F52ED1" w:rsidRPr="00F52ED1" w:rsidRDefault="00F52ED1"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F52ED1">
        <w:rPr>
          <w:rFonts w:ascii="Times New Roman" w:hAnsi="Times New Roman" w:cs="Times New Roman"/>
          <w:sz w:val="24"/>
          <w:szCs w:val="24"/>
        </w:rPr>
        <w:t>Verifikacija  zapisnika</w:t>
      </w:r>
      <w:proofErr w:type="gramEnd"/>
      <w:r w:rsidRPr="00F52ED1">
        <w:rPr>
          <w:rFonts w:ascii="Times New Roman" w:hAnsi="Times New Roman" w:cs="Times New Roman"/>
          <w:sz w:val="24"/>
          <w:szCs w:val="24"/>
        </w:rPr>
        <w:t xml:space="preserve"> s  4. sjednice Odgajateljskog vijeća u pedagoškoj </w:t>
      </w:r>
      <w:proofErr w:type="gramStart"/>
      <w:r w:rsidRPr="00F52ED1">
        <w:rPr>
          <w:rFonts w:ascii="Times New Roman" w:hAnsi="Times New Roman" w:cs="Times New Roman"/>
          <w:sz w:val="24"/>
          <w:szCs w:val="24"/>
        </w:rPr>
        <w:t>2023./</w:t>
      </w:r>
      <w:proofErr w:type="gramEnd"/>
      <w:r w:rsidRPr="00F52ED1">
        <w:rPr>
          <w:rFonts w:ascii="Times New Roman" w:hAnsi="Times New Roman" w:cs="Times New Roman"/>
          <w:sz w:val="24"/>
          <w:szCs w:val="24"/>
        </w:rPr>
        <w:t>2024. godini</w:t>
      </w:r>
    </w:p>
    <w:p w:rsidR="00F52ED1" w:rsidRPr="00F52ED1" w:rsidRDefault="00F52ED1"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Usvajanje Dnevnog reda</w:t>
      </w:r>
    </w:p>
    <w:p w:rsidR="00F52ED1" w:rsidRPr="00F52ED1" w:rsidRDefault="00F52ED1"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Dogovor oko aktivnosti tijekom Dječjeg tjedna i Dana Vrtića (prvi tjedan u listopadu)</w:t>
      </w:r>
    </w:p>
    <w:p w:rsidR="00F52ED1" w:rsidRPr="00F52ED1" w:rsidRDefault="00F52ED1"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Dogovor za dokumentiranje odgojno-obrazovnog rada i refleksije</w:t>
      </w:r>
    </w:p>
    <w:p w:rsidR="00F52ED1" w:rsidRPr="00F52ED1" w:rsidRDefault="00F52ED1"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Dogovor o suradnji a roditeljima (načinu prezentiranja odgojno-obrazovnog rada roditeljima)</w:t>
      </w:r>
    </w:p>
    <w:p w:rsidR="00F52ED1" w:rsidRPr="00F52ED1" w:rsidRDefault="00F52ED1"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Razno</w:t>
      </w:r>
    </w:p>
    <w:p w:rsidR="00F52ED1" w:rsidRPr="00F52ED1" w:rsidRDefault="00F52ED1" w:rsidP="00F52ED1">
      <w:pPr>
        <w:pBdr>
          <w:top w:val="nil"/>
          <w:left w:val="nil"/>
          <w:bottom w:val="nil"/>
          <w:right w:val="nil"/>
          <w:between w:val="nil"/>
        </w:pBdr>
        <w:spacing w:after="0" w:line="360" w:lineRule="auto"/>
        <w:jc w:val="both"/>
        <w:rPr>
          <w:rFonts w:ascii="Times New Roman" w:hAnsi="Times New Roman" w:cs="Times New Roman"/>
          <w:b/>
          <w:sz w:val="24"/>
          <w:szCs w:val="24"/>
        </w:rPr>
      </w:pPr>
    </w:p>
    <w:p w:rsidR="00F52ED1" w:rsidRPr="00F52ED1" w:rsidRDefault="00F52ED1" w:rsidP="00F52ED1">
      <w:pPr>
        <w:pStyle w:val="ListParagraph"/>
        <w:numPr>
          <w:ilvl w:val="0"/>
          <w:numId w:val="13"/>
        </w:numPr>
        <w:spacing w:after="0"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Odgojiteljsko vijeće održano 03. prosinca 2024.</w:t>
      </w:r>
    </w:p>
    <w:p w:rsidR="00F52ED1" w:rsidRPr="00F52ED1" w:rsidRDefault="00F52ED1"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Usvajanje dnevnog reda</w:t>
      </w:r>
    </w:p>
    <w:p w:rsidR="00F52ED1" w:rsidRPr="00F52ED1" w:rsidRDefault="00F52ED1"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F52ED1">
        <w:rPr>
          <w:rFonts w:ascii="Times New Roman" w:hAnsi="Times New Roman" w:cs="Times New Roman"/>
          <w:sz w:val="24"/>
          <w:szCs w:val="24"/>
        </w:rPr>
        <w:t>Verifikacija  zapisnika</w:t>
      </w:r>
      <w:proofErr w:type="gramEnd"/>
      <w:r w:rsidRPr="00F52ED1">
        <w:rPr>
          <w:rFonts w:ascii="Times New Roman" w:hAnsi="Times New Roman" w:cs="Times New Roman"/>
          <w:sz w:val="24"/>
          <w:szCs w:val="24"/>
        </w:rPr>
        <w:t xml:space="preserve"> s  1. sjednice Odgajateljskog vijeća</w:t>
      </w:r>
    </w:p>
    <w:p w:rsidR="00F52ED1" w:rsidRPr="00F52ED1" w:rsidRDefault="00F52ED1"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Prijedlog aktivnosti vezanih uz obilježavanje adventa (sv. Nikola, sv. Lucija, Božić)</w:t>
      </w:r>
    </w:p>
    <w:p w:rsidR="00F52ED1" w:rsidRPr="00F52ED1" w:rsidRDefault="00F52ED1"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Razno</w:t>
      </w:r>
    </w:p>
    <w:p w:rsidR="00F52ED1" w:rsidRPr="00F52ED1" w:rsidRDefault="00F52ED1" w:rsidP="00F52ED1">
      <w:pPr>
        <w:spacing w:after="0" w:line="360" w:lineRule="auto"/>
        <w:jc w:val="both"/>
        <w:rPr>
          <w:rFonts w:ascii="Times New Roman" w:hAnsi="Times New Roman" w:cs="Times New Roman"/>
          <w:sz w:val="24"/>
          <w:szCs w:val="24"/>
        </w:rPr>
      </w:pPr>
    </w:p>
    <w:p w:rsidR="00F52ED1" w:rsidRPr="00F52ED1" w:rsidRDefault="00F52ED1" w:rsidP="00F52ED1">
      <w:pPr>
        <w:pStyle w:val="ListParagraph"/>
        <w:numPr>
          <w:ilvl w:val="0"/>
          <w:numId w:val="13"/>
        </w:numPr>
        <w:spacing w:after="0"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Odgojiteljsko vijeće održano 10. travnja 2025.</w:t>
      </w:r>
    </w:p>
    <w:p w:rsidR="00F52ED1" w:rsidRPr="00F52ED1" w:rsidRDefault="00F52ED1"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Usvajanje dnevnog reda</w:t>
      </w:r>
    </w:p>
    <w:p w:rsidR="00F52ED1" w:rsidRPr="00F52ED1" w:rsidRDefault="00F52ED1"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F52ED1">
        <w:rPr>
          <w:rFonts w:ascii="Times New Roman" w:hAnsi="Times New Roman" w:cs="Times New Roman"/>
          <w:sz w:val="24"/>
          <w:szCs w:val="24"/>
        </w:rPr>
        <w:t>Verifikacija  zapisnika</w:t>
      </w:r>
      <w:proofErr w:type="gramEnd"/>
      <w:r w:rsidRPr="00F52ED1">
        <w:rPr>
          <w:rFonts w:ascii="Times New Roman" w:hAnsi="Times New Roman" w:cs="Times New Roman"/>
          <w:sz w:val="24"/>
          <w:szCs w:val="24"/>
        </w:rPr>
        <w:t xml:space="preserve"> s  2. sjednice Odgajateljskog vijeća</w:t>
      </w:r>
    </w:p>
    <w:p w:rsidR="00F52ED1" w:rsidRPr="00F52ED1" w:rsidRDefault="00F52ED1"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Dogovor oko nadolazećih aktivnosti (Uskrs, Dan planeta Zemlje)</w:t>
      </w:r>
    </w:p>
    <w:p w:rsidR="00F52ED1" w:rsidRPr="00F52ED1" w:rsidRDefault="00F52ED1"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Izlet, Olimpijada, Završna priredba</w:t>
      </w:r>
    </w:p>
    <w:p w:rsidR="00F52ED1" w:rsidRPr="00F52ED1" w:rsidRDefault="00F52ED1"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F52ED1">
        <w:rPr>
          <w:rFonts w:ascii="Times New Roman" w:hAnsi="Times New Roman" w:cs="Times New Roman"/>
          <w:sz w:val="24"/>
          <w:szCs w:val="24"/>
        </w:rPr>
        <w:t>Godišnji odmori</w:t>
      </w:r>
    </w:p>
    <w:p w:rsidR="00F52ED1" w:rsidRPr="00F52ED1" w:rsidRDefault="00F52ED1" w:rsidP="00F52ED1">
      <w:pPr>
        <w:spacing w:after="0" w:line="360" w:lineRule="auto"/>
        <w:jc w:val="both"/>
        <w:rPr>
          <w:rFonts w:ascii="Times New Roman" w:hAnsi="Times New Roman" w:cs="Times New Roman"/>
          <w:b/>
          <w:color w:val="000000" w:themeColor="text1"/>
          <w:sz w:val="24"/>
          <w:szCs w:val="24"/>
        </w:rPr>
      </w:pPr>
      <w:r w:rsidRPr="00F52ED1">
        <w:rPr>
          <w:rFonts w:ascii="Times New Roman" w:hAnsi="Times New Roman" w:cs="Times New Roman"/>
          <w:b/>
          <w:color w:val="000000" w:themeColor="text1"/>
          <w:sz w:val="24"/>
          <w:szCs w:val="24"/>
        </w:rPr>
        <w:t xml:space="preserve">Profesionalna edukacija odgojitelja i stručnog tima u organizaciji </w:t>
      </w:r>
      <w:proofErr w:type="gramStart"/>
      <w:r w:rsidRPr="00F52ED1">
        <w:rPr>
          <w:rFonts w:ascii="Times New Roman" w:hAnsi="Times New Roman" w:cs="Times New Roman"/>
          <w:b/>
          <w:color w:val="000000" w:themeColor="text1"/>
          <w:sz w:val="24"/>
          <w:szCs w:val="24"/>
        </w:rPr>
        <w:t>Ennee,  sa</w:t>
      </w:r>
      <w:proofErr w:type="gramEnd"/>
      <w:r w:rsidRPr="00F52ED1">
        <w:rPr>
          <w:rFonts w:ascii="Times New Roman" w:hAnsi="Times New Roman" w:cs="Times New Roman"/>
          <w:b/>
          <w:color w:val="000000" w:themeColor="text1"/>
          <w:sz w:val="24"/>
          <w:szCs w:val="24"/>
        </w:rPr>
        <w:t xml:space="preserve"> profesoricom Editom Slunjski:</w:t>
      </w:r>
    </w:p>
    <w:p w:rsidR="00F52ED1" w:rsidRPr="00F52ED1" w:rsidRDefault="00F52ED1" w:rsidP="00F52ED1">
      <w:pPr>
        <w:spacing w:after="0" w:line="360" w:lineRule="auto"/>
        <w:ind w:left="60"/>
        <w:jc w:val="both"/>
        <w:rPr>
          <w:rFonts w:ascii="Times New Roman" w:hAnsi="Times New Roman" w:cs="Times New Roman"/>
          <w:b/>
          <w:color w:val="FF0000"/>
          <w:sz w:val="24"/>
          <w:szCs w:val="24"/>
        </w:rPr>
      </w:pPr>
    </w:p>
    <w:p w:rsidR="00F52ED1" w:rsidRPr="00F52ED1" w:rsidRDefault="00F52ED1" w:rsidP="00F52ED1">
      <w:pPr>
        <w:spacing w:after="0" w:line="480" w:lineRule="auto"/>
        <w:jc w:val="both"/>
        <w:rPr>
          <w:rFonts w:ascii="Times New Roman" w:hAnsi="Times New Roman" w:cs="Times New Roman"/>
          <w:color w:val="000000" w:themeColor="text1"/>
          <w:sz w:val="24"/>
          <w:szCs w:val="24"/>
        </w:rPr>
      </w:pPr>
      <w:r w:rsidRPr="00F52ED1">
        <w:rPr>
          <w:rFonts w:ascii="Times New Roman" w:hAnsi="Times New Roman" w:cs="Times New Roman"/>
          <w:b/>
          <w:color w:val="000000" w:themeColor="text1"/>
          <w:sz w:val="24"/>
          <w:szCs w:val="24"/>
        </w:rPr>
        <w:t xml:space="preserve"> </w:t>
      </w:r>
      <w:r w:rsidRPr="00F52ED1">
        <w:rPr>
          <w:rFonts w:ascii="Times New Roman" w:hAnsi="Times New Roman" w:cs="Times New Roman"/>
          <w:color w:val="000000" w:themeColor="text1"/>
          <w:sz w:val="24"/>
          <w:szCs w:val="24"/>
        </w:rPr>
        <w:t xml:space="preserve">17.10. „Projektno planiranje i razvoj </w:t>
      </w:r>
      <w:proofErr w:type="gramStart"/>
      <w:r w:rsidRPr="00F52ED1">
        <w:rPr>
          <w:rFonts w:ascii="Times New Roman" w:hAnsi="Times New Roman" w:cs="Times New Roman"/>
          <w:color w:val="000000" w:themeColor="text1"/>
          <w:sz w:val="24"/>
          <w:szCs w:val="24"/>
        </w:rPr>
        <w:t>projekta“</w:t>
      </w:r>
      <w:proofErr w:type="gramEnd"/>
      <w:r w:rsidRPr="00F52ED1">
        <w:rPr>
          <w:rFonts w:ascii="Times New Roman" w:hAnsi="Times New Roman" w:cs="Times New Roman"/>
          <w:color w:val="000000" w:themeColor="text1"/>
          <w:sz w:val="24"/>
          <w:szCs w:val="24"/>
        </w:rPr>
        <w:t xml:space="preserve"> </w:t>
      </w:r>
    </w:p>
    <w:p w:rsidR="00F52ED1" w:rsidRPr="00F52ED1" w:rsidRDefault="00F52ED1" w:rsidP="00F52ED1">
      <w:pPr>
        <w:spacing w:after="0" w:line="360" w:lineRule="auto"/>
        <w:ind w:left="60"/>
        <w:jc w:val="both"/>
        <w:rPr>
          <w:rFonts w:ascii="Times New Roman" w:hAnsi="Times New Roman" w:cs="Times New Roman"/>
          <w:color w:val="000000" w:themeColor="text1"/>
          <w:sz w:val="24"/>
          <w:szCs w:val="24"/>
        </w:rPr>
      </w:pPr>
      <w:r w:rsidRPr="00F52ED1">
        <w:rPr>
          <w:rFonts w:ascii="Times New Roman" w:hAnsi="Times New Roman" w:cs="Times New Roman"/>
          <w:color w:val="000000" w:themeColor="text1"/>
          <w:sz w:val="24"/>
          <w:szCs w:val="24"/>
        </w:rPr>
        <w:t xml:space="preserve">28.11. „Elementi adultocentrične prakse i njihova </w:t>
      </w:r>
      <w:proofErr w:type="gramStart"/>
      <w:r w:rsidRPr="00F52ED1">
        <w:rPr>
          <w:rFonts w:ascii="Times New Roman" w:hAnsi="Times New Roman" w:cs="Times New Roman"/>
          <w:color w:val="000000" w:themeColor="text1"/>
          <w:sz w:val="24"/>
          <w:szCs w:val="24"/>
        </w:rPr>
        <w:t>otklanjanja“</w:t>
      </w:r>
      <w:proofErr w:type="gramEnd"/>
    </w:p>
    <w:p w:rsidR="00F52ED1" w:rsidRPr="00F52ED1" w:rsidRDefault="00F52ED1" w:rsidP="00F52ED1">
      <w:pPr>
        <w:spacing w:after="0" w:line="360" w:lineRule="auto"/>
        <w:ind w:left="60"/>
        <w:jc w:val="both"/>
        <w:rPr>
          <w:rFonts w:ascii="Times New Roman" w:hAnsi="Times New Roman" w:cs="Times New Roman"/>
          <w:color w:val="000000" w:themeColor="text1"/>
          <w:sz w:val="24"/>
          <w:szCs w:val="24"/>
        </w:rPr>
      </w:pPr>
      <w:r w:rsidRPr="00F52ED1">
        <w:rPr>
          <w:rFonts w:ascii="Times New Roman" w:hAnsi="Times New Roman" w:cs="Times New Roman"/>
          <w:color w:val="000000" w:themeColor="text1"/>
          <w:sz w:val="24"/>
          <w:szCs w:val="24"/>
        </w:rPr>
        <w:t xml:space="preserve">21.01. „Razvoj komunikacijskih vještina i </w:t>
      </w:r>
      <w:proofErr w:type="gramStart"/>
      <w:r w:rsidRPr="00F52ED1">
        <w:rPr>
          <w:rFonts w:ascii="Times New Roman" w:hAnsi="Times New Roman" w:cs="Times New Roman"/>
          <w:color w:val="000000" w:themeColor="text1"/>
          <w:sz w:val="24"/>
          <w:szCs w:val="24"/>
        </w:rPr>
        <w:t>tehnika“</w:t>
      </w:r>
      <w:proofErr w:type="gramEnd"/>
    </w:p>
    <w:p w:rsidR="00F52ED1" w:rsidRPr="00F52ED1" w:rsidRDefault="00F52ED1" w:rsidP="00F52ED1">
      <w:pPr>
        <w:spacing w:line="360" w:lineRule="auto"/>
        <w:jc w:val="both"/>
        <w:rPr>
          <w:rFonts w:ascii="Times New Roman" w:hAnsi="Times New Roman" w:cs="Times New Roman"/>
          <w:color w:val="000000"/>
          <w:sz w:val="24"/>
          <w:szCs w:val="24"/>
        </w:rPr>
      </w:pPr>
    </w:p>
    <w:p w:rsidR="00F52ED1" w:rsidRPr="00F52ED1" w:rsidRDefault="00F52ED1" w:rsidP="00F52ED1">
      <w:pPr>
        <w:spacing w:line="360" w:lineRule="auto"/>
        <w:jc w:val="both"/>
        <w:rPr>
          <w:rFonts w:ascii="Times New Roman" w:hAnsi="Times New Roman" w:cs="Times New Roman"/>
          <w:b/>
          <w:sz w:val="24"/>
          <w:szCs w:val="24"/>
        </w:rPr>
      </w:pPr>
      <w:r w:rsidRPr="00F52ED1">
        <w:rPr>
          <w:rFonts w:ascii="Times New Roman" w:hAnsi="Times New Roman" w:cs="Times New Roman"/>
          <w:b/>
          <w:sz w:val="24"/>
          <w:szCs w:val="24"/>
        </w:rPr>
        <w:t>Edukacija kroz stručnu literaturu:</w:t>
      </w:r>
    </w:p>
    <w:p w:rsidR="00F52ED1" w:rsidRPr="00F52ED1" w:rsidRDefault="00F52ED1" w:rsidP="004F7A3C">
      <w:pPr>
        <w:pStyle w:val="ListParagraph"/>
        <w:numPr>
          <w:ilvl w:val="0"/>
          <w:numId w:val="19"/>
        </w:num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Slunjski, E. (2003). </w:t>
      </w:r>
      <w:r w:rsidRPr="00F52ED1">
        <w:rPr>
          <w:rFonts w:ascii="Times New Roman" w:hAnsi="Times New Roman" w:cs="Times New Roman"/>
          <w:i/>
          <w:iCs/>
          <w:sz w:val="24"/>
          <w:szCs w:val="24"/>
        </w:rPr>
        <w:t>Devet lica jednog odgajatelja-roditelja</w:t>
      </w:r>
      <w:r w:rsidRPr="00F52ED1">
        <w:rPr>
          <w:rFonts w:ascii="Times New Roman" w:hAnsi="Times New Roman" w:cs="Times New Roman"/>
          <w:sz w:val="24"/>
          <w:szCs w:val="24"/>
        </w:rPr>
        <w:t xml:space="preserve"> (P. Brajša, Predgovor). Mali profesor.</w:t>
      </w:r>
    </w:p>
    <w:p w:rsidR="00F52ED1" w:rsidRPr="00F52ED1" w:rsidRDefault="00F52ED1" w:rsidP="004F7A3C">
      <w:pPr>
        <w:pStyle w:val="ListParagraph"/>
        <w:numPr>
          <w:ilvl w:val="0"/>
          <w:numId w:val="19"/>
        </w:num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Slunjski, E. (2016). </w:t>
      </w:r>
      <w:r w:rsidRPr="00F52ED1">
        <w:rPr>
          <w:rFonts w:ascii="Times New Roman" w:hAnsi="Times New Roman" w:cs="Times New Roman"/>
          <w:i/>
          <w:iCs/>
          <w:sz w:val="24"/>
          <w:szCs w:val="24"/>
        </w:rPr>
        <w:t>Izvan okvira 2: Promjena</w:t>
      </w:r>
      <w:r w:rsidRPr="00F52ED1">
        <w:rPr>
          <w:rFonts w:ascii="Times New Roman" w:hAnsi="Times New Roman" w:cs="Times New Roman"/>
          <w:sz w:val="24"/>
          <w:szCs w:val="24"/>
        </w:rPr>
        <w:t>. Element.</w:t>
      </w:r>
    </w:p>
    <w:p w:rsidR="00F52ED1" w:rsidRPr="00F52ED1" w:rsidRDefault="00F52ED1" w:rsidP="004F7A3C">
      <w:pPr>
        <w:pStyle w:val="ListParagraph"/>
        <w:numPr>
          <w:ilvl w:val="0"/>
          <w:numId w:val="19"/>
        </w:num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Slunjski, E. (2019). </w:t>
      </w:r>
      <w:r w:rsidRPr="00F52ED1">
        <w:rPr>
          <w:rFonts w:ascii="Times New Roman" w:hAnsi="Times New Roman" w:cs="Times New Roman"/>
          <w:i/>
          <w:iCs/>
          <w:sz w:val="24"/>
          <w:szCs w:val="24"/>
        </w:rPr>
        <w:t>Izvan okvira 4: Mudrost vođenja: prikaz istraživanja i alati razvoja prakse vođenja</w:t>
      </w:r>
      <w:r w:rsidRPr="00F52ED1">
        <w:rPr>
          <w:rFonts w:ascii="Times New Roman" w:hAnsi="Times New Roman" w:cs="Times New Roman"/>
          <w:sz w:val="24"/>
          <w:szCs w:val="24"/>
        </w:rPr>
        <w:t>. Element.</w:t>
      </w:r>
    </w:p>
    <w:p w:rsidR="00F52ED1" w:rsidRPr="00F52ED1" w:rsidRDefault="00F52ED1" w:rsidP="004F7A3C">
      <w:pPr>
        <w:pStyle w:val="ListParagraph"/>
        <w:numPr>
          <w:ilvl w:val="0"/>
          <w:numId w:val="19"/>
        </w:num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Slunjski, E. (2020). </w:t>
      </w:r>
      <w:r w:rsidRPr="00F52ED1">
        <w:rPr>
          <w:rFonts w:ascii="Times New Roman" w:hAnsi="Times New Roman" w:cs="Times New Roman"/>
          <w:i/>
          <w:iCs/>
          <w:sz w:val="24"/>
          <w:szCs w:val="24"/>
        </w:rPr>
        <w:t>Izvan okvira 5: Pedagoška dokumentacija</w:t>
      </w:r>
      <w:r w:rsidRPr="00F52ED1">
        <w:rPr>
          <w:rFonts w:ascii="Times New Roman" w:hAnsi="Times New Roman" w:cs="Times New Roman"/>
          <w:sz w:val="24"/>
          <w:szCs w:val="24"/>
        </w:rPr>
        <w:t>. Element.</w:t>
      </w:r>
    </w:p>
    <w:p w:rsidR="00F52ED1" w:rsidRPr="00F52ED1" w:rsidRDefault="00F52ED1" w:rsidP="004F7A3C">
      <w:pPr>
        <w:pStyle w:val="ListParagraph"/>
        <w:numPr>
          <w:ilvl w:val="0"/>
          <w:numId w:val="19"/>
        </w:num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lastRenderedPageBreak/>
        <w:t xml:space="preserve">Slunjski, E. (Ur.). (2022). </w:t>
      </w:r>
      <w:r w:rsidRPr="00F52ED1">
        <w:rPr>
          <w:rFonts w:ascii="Times New Roman" w:hAnsi="Times New Roman" w:cs="Times New Roman"/>
          <w:i/>
          <w:iCs/>
          <w:sz w:val="24"/>
          <w:szCs w:val="24"/>
        </w:rPr>
        <w:t>Što nas uči Reggio?</w:t>
      </w:r>
      <w:r w:rsidRPr="00F52ED1">
        <w:rPr>
          <w:rFonts w:ascii="Times New Roman" w:hAnsi="Times New Roman" w:cs="Times New Roman"/>
          <w:sz w:val="24"/>
          <w:szCs w:val="24"/>
        </w:rPr>
        <w:t xml:space="preserve"> Element.</w:t>
      </w:r>
    </w:p>
    <w:p w:rsidR="00F52ED1" w:rsidRPr="00F52ED1" w:rsidRDefault="00F52ED1" w:rsidP="004F7A3C">
      <w:pPr>
        <w:pStyle w:val="ListParagraph"/>
        <w:numPr>
          <w:ilvl w:val="0"/>
          <w:numId w:val="19"/>
        </w:num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Lemajić, A. (2020). </w:t>
      </w:r>
      <w:r w:rsidRPr="00F52ED1">
        <w:rPr>
          <w:rFonts w:ascii="Times New Roman" w:hAnsi="Times New Roman" w:cs="Times New Roman"/>
          <w:i/>
          <w:iCs/>
          <w:sz w:val="24"/>
          <w:szCs w:val="24"/>
        </w:rPr>
        <w:t>Autonomija djeteta u kurikulumu ranog i predškolskog odgoja i obrazovanja</w:t>
      </w:r>
      <w:r w:rsidRPr="00F52ED1">
        <w:rPr>
          <w:rFonts w:ascii="Times New Roman" w:hAnsi="Times New Roman" w:cs="Times New Roman"/>
          <w:sz w:val="24"/>
          <w:szCs w:val="24"/>
        </w:rPr>
        <w:t xml:space="preserve"> (Završni rad). Sveučilište Josipa Jurja Strossmayera u Osijeku, Fakultet za odgojne i obrazovne znanosti</w:t>
      </w:r>
    </w:p>
    <w:p w:rsidR="00F52ED1" w:rsidRPr="00F52ED1" w:rsidRDefault="00F52ED1" w:rsidP="00F52ED1">
      <w:pPr>
        <w:spacing w:line="360" w:lineRule="auto"/>
        <w:jc w:val="both"/>
        <w:rPr>
          <w:rFonts w:ascii="Times New Roman" w:hAnsi="Times New Roman" w:cs="Times New Roman"/>
          <w:b/>
          <w:sz w:val="24"/>
          <w:szCs w:val="24"/>
        </w:rPr>
      </w:pPr>
    </w:p>
    <w:p w:rsidR="00F52ED1" w:rsidRPr="00F52ED1" w:rsidRDefault="00F52ED1" w:rsidP="00F52ED1">
      <w:pPr>
        <w:spacing w:line="360"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  </w:t>
      </w:r>
      <w:r w:rsidRPr="00F52ED1">
        <w:rPr>
          <w:rFonts w:ascii="Times New Roman" w:hAnsi="Times New Roman" w:cs="Times New Roman"/>
          <w:b/>
          <w:color w:val="000000"/>
          <w:sz w:val="24"/>
          <w:szCs w:val="24"/>
        </w:rPr>
        <w:t>5. SURADNJA S RODITELJIMA I OSTALIMA</w:t>
      </w:r>
    </w:p>
    <w:p w:rsidR="00F52ED1" w:rsidRPr="00F52ED1" w:rsidRDefault="00F52ED1" w:rsidP="00F52ED1">
      <w:pPr>
        <w:shd w:val="clear" w:color="auto" w:fill="FFFFFF"/>
        <w:spacing w:after="120"/>
        <w:jc w:val="both"/>
        <w:rPr>
          <w:rFonts w:ascii="Times New Roman" w:hAnsi="Times New Roman" w:cs="Times New Roman"/>
          <w:color w:val="000000"/>
          <w:sz w:val="24"/>
          <w:szCs w:val="24"/>
        </w:rPr>
      </w:pPr>
    </w:p>
    <w:p w:rsidR="00F52ED1" w:rsidRPr="00F52ED1" w:rsidRDefault="00F52ED1" w:rsidP="00F52ED1">
      <w:pPr>
        <w:numPr>
          <w:ilvl w:val="0"/>
          <w:numId w:val="7"/>
        </w:numPr>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Individualne razgovore s roditeljima odrađujemo na dnevnoj bazi i prema potrebi </w:t>
      </w:r>
    </w:p>
    <w:p w:rsidR="00F52ED1" w:rsidRPr="00F52ED1" w:rsidRDefault="00F52ED1" w:rsidP="00F52ED1">
      <w:pPr>
        <w:pStyle w:val="ListParagraph"/>
        <w:numPr>
          <w:ilvl w:val="1"/>
          <w:numId w:val="7"/>
        </w:numPr>
        <w:pBdr>
          <w:top w:val="nil"/>
          <w:left w:val="nil"/>
          <w:bottom w:val="nil"/>
          <w:right w:val="nil"/>
          <w:between w:val="nil"/>
        </w:pBdr>
        <w:shd w:val="clear" w:color="auto" w:fill="FFFFFF"/>
        <w:spacing w:after="0"/>
        <w:ind w:left="1530"/>
        <w:jc w:val="both"/>
        <w:rPr>
          <w:rFonts w:ascii="Times New Roman" w:hAnsi="Times New Roman" w:cs="Times New Roman"/>
          <w:sz w:val="24"/>
          <w:szCs w:val="24"/>
        </w:rPr>
      </w:pPr>
      <w:r w:rsidRPr="00F52ED1">
        <w:rPr>
          <w:rFonts w:ascii="Times New Roman" w:hAnsi="Times New Roman" w:cs="Times New Roman"/>
          <w:sz w:val="24"/>
          <w:szCs w:val="24"/>
        </w:rPr>
        <w:t>individualni sastanak sa Tonijevim roditeljem</w:t>
      </w:r>
    </w:p>
    <w:p w:rsidR="00F52ED1" w:rsidRPr="00F52ED1" w:rsidRDefault="00F52ED1" w:rsidP="00F52ED1">
      <w:pPr>
        <w:pBdr>
          <w:top w:val="nil"/>
          <w:left w:val="nil"/>
          <w:bottom w:val="nil"/>
          <w:right w:val="nil"/>
          <w:between w:val="nil"/>
        </w:pBdr>
        <w:shd w:val="clear" w:color="auto" w:fill="FFFFFF"/>
        <w:spacing w:after="0"/>
        <w:jc w:val="both"/>
        <w:rPr>
          <w:rFonts w:ascii="Times New Roman" w:hAnsi="Times New Roman" w:cs="Times New Roman"/>
          <w:color w:val="FF0000"/>
          <w:sz w:val="24"/>
          <w:szCs w:val="24"/>
        </w:rPr>
      </w:pPr>
    </w:p>
    <w:p w:rsidR="00F52ED1" w:rsidRPr="00F52ED1" w:rsidRDefault="00F52ED1" w:rsidP="00F52ED1">
      <w:pPr>
        <w:pBdr>
          <w:top w:val="nil"/>
          <w:left w:val="nil"/>
          <w:bottom w:val="nil"/>
          <w:right w:val="nil"/>
          <w:between w:val="nil"/>
        </w:pBdr>
        <w:shd w:val="clear" w:color="auto" w:fill="FFFFFF"/>
        <w:spacing w:after="0"/>
        <w:jc w:val="both"/>
        <w:rPr>
          <w:rFonts w:ascii="Times New Roman" w:hAnsi="Times New Roman" w:cs="Times New Roman"/>
          <w:color w:val="FF0000"/>
          <w:sz w:val="24"/>
          <w:szCs w:val="24"/>
        </w:rPr>
      </w:pPr>
    </w:p>
    <w:p w:rsidR="00F52ED1" w:rsidRPr="00F52ED1" w:rsidRDefault="00F52ED1" w:rsidP="00F52ED1">
      <w:pPr>
        <w:numPr>
          <w:ilvl w:val="0"/>
          <w:numId w:val="7"/>
        </w:numPr>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sidRPr="00F52ED1">
        <w:rPr>
          <w:rFonts w:ascii="Times New Roman" w:hAnsi="Times New Roman" w:cs="Times New Roman"/>
          <w:sz w:val="24"/>
          <w:szCs w:val="24"/>
        </w:rPr>
        <w:t>Roditeljski sastanci održavaju se prema potrebama za zajedničkim dogovorom, a vezano za razna događanja tokom pedagoške godine</w:t>
      </w:r>
    </w:p>
    <w:p w:rsidR="00F52ED1" w:rsidRPr="00F52ED1" w:rsidRDefault="00F52ED1" w:rsidP="00F52ED1">
      <w:pPr>
        <w:pBdr>
          <w:top w:val="nil"/>
          <w:left w:val="nil"/>
          <w:bottom w:val="nil"/>
          <w:right w:val="nil"/>
          <w:between w:val="nil"/>
        </w:pBdr>
        <w:spacing w:after="0"/>
        <w:ind w:left="720"/>
        <w:jc w:val="both"/>
        <w:rPr>
          <w:rFonts w:ascii="Times New Roman" w:hAnsi="Times New Roman" w:cs="Times New Roman"/>
          <w:color w:val="FF0000"/>
          <w:sz w:val="24"/>
          <w:szCs w:val="24"/>
        </w:rPr>
      </w:pPr>
    </w:p>
    <w:p w:rsidR="00F52ED1" w:rsidRPr="00F52ED1" w:rsidRDefault="00F52ED1" w:rsidP="00F52ED1">
      <w:pPr>
        <w:pBdr>
          <w:top w:val="nil"/>
          <w:left w:val="nil"/>
          <w:bottom w:val="nil"/>
          <w:right w:val="nil"/>
          <w:between w:val="nil"/>
        </w:pBdr>
        <w:shd w:val="clear" w:color="auto" w:fill="FFFFFF"/>
        <w:spacing w:after="0"/>
        <w:ind w:left="890"/>
        <w:jc w:val="both"/>
        <w:rPr>
          <w:rFonts w:ascii="Times New Roman" w:hAnsi="Times New Roman" w:cs="Times New Roman"/>
          <w:sz w:val="24"/>
          <w:szCs w:val="24"/>
        </w:rPr>
      </w:pPr>
      <w:r w:rsidRPr="00F52ED1">
        <w:rPr>
          <w:rFonts w:ascii="Times New Roman" w:hAnsi="Times New Roman" w:cs="Times New Roman"/>
          <w:sz w:val="24"/>
          <w:szCs w:val="24"/>
        </w:rPr>
        <w:t>30.08. Prvi roditeljski sastanak</w:t>
      </w:r>
    </w:p>
    <w:p w:rsidR="00F52ED1" w:rsidRPr="00F52ED1" w:rsidRDefault="00F52ED1" w:rsidP="004F7A3C">
      <w:pPr>
        <w:pStyle w:val="ListParagraph"/>
        <w:numPr>
          <w:ilvl w:val="0"/>
          <w:numId w:val="20"/>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Upoznavanje s kućnim redom vrtića</w:t>
      </w:r>
    </w:p>
    <w:p w:rsidR="00F52ED1" w:rsidRPr="00F52ED1" w:rsidRDefault="00F52ED1" w:rsidP="004F7A3C">
      <w:pPr>
        <w:pStyle w:val="ListParagraph"/>
        <w:numPr>
          <w:ilvl w:val="0"/>
          <w:numId w:val="20"/>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Vrijeme adaptacije – uloga odgajatelja i roditelja</w:t>
      </w:r>
    </w:p>
    <w:p w:rsidR="00F52ED1" w:rsidRPr="00F52ED1" w:rsidRDefault="00F52ED1" w:rsidP="004F7A3C">
      <w:pPr>
        <w:pStyle w:val="ListParagraph"/>
        <w:numPr>
          <w:ilvl w:val="0"/>
          <w:numId w:val="20"/>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Razno</w:t>
      </w:r>
    </w:p>
    <w:p w:rsidR="00F52ED1" w:rsidRPr="00F52ED1" w:rsidRDefault="00F52ED1" w:rsidP="00F52ED1">
      <w:p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 xml:space="preserve">            </w:t>
      </w:r>
    </w:p>
    <w:p w:rsidR="00F52ED1" w:rsidRPr="00F52ED1" w:rsidRDefault="00F52ED1" w:rsidP="00F52ED1">
      <w:p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 xml:space="preserve">               24.09. Drugi roditeljski sastanak</w:t>
      </w:r>
    </w:p>
    <w:p w:rsidR="00F52ED1" w:rsidRPr="00F52ED1" w:rsidRDefault="00F52ED1" w:rsidP="004F7A3C">
      <w:pPr>
        <w:pStyle w:val="ListParagraph"/>
        <w:numPr>
          <w:ilvl w:val="0"/>
          <w:numId w:val="22"/>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 xml:space="preserve">Predstavljanje programa nastave engleskog jezika </w:t>
      </w:r>
    </w:p>
    <w:p w:rsidR="00F52ED1" w:rsidRPr="00F52ED1" w:rsidRDefault="00F52ED1" w:rsidP="004F7A3C">
      <w:pPr>
        <w:pStyle w:val="ListParagraph"/>
        <w:numPr>
          <w:ilvl w:val="0"/>
          <w:numId w:val="22"/>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Osiguranje djece</w:t>
      </w:r>
    </w:p>
    <w:p w:rsidR="00F52ED1" w:rsidRPr="00F52ED1" w:rsidRDefault="00F52ED1" w:rsidP="004F7A3C">
      <w:pPr>
        <w:pStyle w:val="ListParagraph"/>
        <w:numPr>
          <w:ilvl w:val="0"/>
          <w:numId w:val="22"/>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Zdravstvena skrb i prevencija u dječjem vrtiću – izlaganje medicinske djelatnice vrtića</w:t>
      </w:r>
    </w:p>
    <w:p w:rsidR="00F52ED1" w:rsidRPr="00F52ED1" w:rsidRDefault="00F52ED1" w:rsidP="004F7A3C">
      <w:pPr>
        <w:pStyle w:val="ListParagraph"/>
        <w:numPr>
          <w:ilvl w:val="0"/>
          <w:numId w:val="22"/>
        </w:numPr>
        <w:pBdr>
          <w:top w:val="nil"/>
          <w:left w:val="nil"/>
          <w:bottom w:val="nil"/>
          <w:right w:val="nil"/>
          <w:between w:val="nil"/>
        </w:pBdr>
        <w:shd w:val="clear" w:color="auto" w:fill="FFFFFF"/>
        <w:spacing w:after="0"/>
        <w:jc w:val="both"/>
        <w:rPr>
          <w:rFonts w:ascii="Times New Roman" w:hAnsi="Times New Roman" w:cs="Times New Roman"/>
          <w:sz w:val="24"/>
          <w:szCs w:val="24"/>
        </w:rPr>
      </w:pPr>
      <w:r w:rsidRPr="00F52ED1">
        <w:rPr>
          <w:rFonts w:ascii="Times New Roman" w:hAnsi="Times New Roman" w:cs="Times New Roman"/>
          <w:sz w:val="24"/>
          <w:szCs w:val="24"/>
        </w:rPr>
        <w:t>Razno</w:t>
      </w:r>
    </w:p>
    <w:p w:rsidR="00F52ED1" w:rsidRPr="00F52ED1" w:rsidRDefault="00F52ED1" w:rsidP="00F52ED1">
      <w:pPr>
        <w:shd w:val="clear" w:color="auto" w:fill="FFFFFF"/>
        <w:spacing w:after="120"/>
        <w:jc w:val="both"/>
        <w:rPr>
          <w:rFonts w:ascii="Times New Roman" w:hAnsi="Times New Roman" w:cs="Times New Roman"/>
          <w:color w:val="FF0000"/>
          <w:sz w:val="24"/>
          <w:szCs w:val="24"/>
        </w:rPr>
      </w:pPr>
    </w:p>
    <w:p w:rsidR="00F52ED1" w:rsidRPr="00F52ED1" w:rsidRDefault="00F52ED1" w:rsidP="00F52ED1">
      <w:pPr>
        <w:numPr>
          <w:ilvl w:val="0"/>
          <w:numId w:val="6"/>
        </w:numPr>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sidRPr="00F52ED1">
        <w:rPr>
          <w:rFonts w:ascii="Times New Roman" w:hAnsi="Times New Roman" w:cs="Times New Roman"/>
          <w:sz w:val="24"/>
          <w:szCs w:val="24"/>
        </w:rPr>
        <w:t>Uključivanje roditelja u rad s djecom kroz radionice</w:t>
      </w:r>
    </w:p>
    <w:p w:rsidR="00F52ED1" w:rsidRPr="00F52ED1" w:rsidRDefault="00F52ED1" w:rsidP="00F52ED1">
      <w:pPr>
        <w:pBdr>
          <w:top w:val="nil"/>
          <w:left w:val="nil"/>
          <w:bottom w:val="nil"/>
          <w:right w:val="nil"/>
          <w:between w:val="nil"/>
        </w:pBdr>
        <w:shd w:val="clear" w:color="auto" w:fill="FFFFFF"/>
        <w:spacing w:after="0"/>
        <w:jc w:val="both"/>
        <w:rPr>
          <w:rFonts w:ascii="Times New Roman" w:hAnsi="Times New Roman" w:cs="Times New Roman"/>
          <w:sz w:val="24"/>
          <w:szCs w:val="24"/>
        </w:rPr>
      </w:pPr>
    </w:p>
    <w:p w:rsidR="00F52ED1" w:rsidRPr="00F52ED1" w:rsidRDefault="00F52ED1" w:rsidP="004F7A3C">
      <w:pPr>
        <w:numPr>
          <w:ilvl w:val="0"/>
          <w:numId w:val="17"/>
        </w:numPr>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sidRPr="00F52ED1">
        <w:rPr>
          <w:rFonts w:ascii="Times New Roman" w:hAnsi="Times New Roman" w:cs="Times New Roman"/>
          <w:sz w:val="24"/>
          <w:szCs w:val="24"/>
        </w:rPr>
        <w:t>Božićna radionica</w:t>
      </w:r>
    </w:p>
    <w:p w:rsidR="00F52ED1" w:rsidRPr="00F52ED1" w:rsidRDefault="00F52ED1" w:rsidP="004F7A3C">
      <w:pPr>
        <w:numPr>
          <w:ilvl w:val="0"/>
          <w:numId w:val="17"/>
        </w:numPr>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sidRPr="00F52ED1">
        <w:rPr>
          <w:rFonts w:ascii="Times New Roman" w:hAnsi="Times New Roman" w:cs="Times New Roman"/>
          <w:sz w:val="24"/>
          <w:szCs w:val="24"/>
        </w:rPr>
        <w:t xml:space="preserve">Posjet Mijine mame i upoznavanje sa zanimanjem frizera </w:t>
      </w:r>
    </w:p>
    <w:p w:rsidR="00F52ED1" w:rsidRPr="00F52ED1" w:rsidRDefault="00F52ED1" w:rsidP="004F7A3C">
      <w:pPr>
        <w:numPr>
          <w:ilvl w:val="0"/>
          <w:numId w:val="17"/>
        </w:numPr>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sidRPr="00F52ED1">
        <w:rPr>
          <w:rFonts w:ascii="Times New Roman" w:hAnsi="Times New Roman" w:cs="Times New Roman"/>
          <w:sz w:val="24"/>
          <w:szCs w:val="24"/>
        </w:rPr>
        <w:t>Posjet zubarice Matee i upoznavanje s zanimanjem zubara</w:t>
      </w:r>
    </w:p>
    <w:p w:rsidR="00F52ED1" w:rsidRPr="00F52ED1" w:rsidRDefault="00F52ED1" w:rsidP="00F52ED1">
      <w:pPr>
        <w:pBdr>
          <w:top w:val="nil"/>
          <w:left w:val="nil"/>
          <w:bottom w:val="nil"/>
          <w:right w:val="nil"/>
          <w:between w:val="nil"/>
        </w:pBdr>
        <w:shd w:val="clear" w:color="auto" w:fill="FFFFFF"/>
        <w:spacing w:after="0"/>
        <w:ind w:left="1440"/>
        <w:jc w:val="both"/>
        <w:rPr>
          <w:rFonts w:ascii="Times New Roman" w:hAnsi="Times New Roman" w:cs="Times New Roman"/>
          <w:color w:val="FF0000"/>
          <w:sz w:val="24"/>
          <w:szCs w:val="24"/>
        </w:rPr>
      </w:pPr>
    </w:p>
    <w:p w:rsidR="00F52ED1" w:rsidRPr="00F52ED1" w:rsidRDefault="00F52ED1" w:rsidP="00F52ED1">
      <w:pPr>
        <w:numPr>
          <w:ilvl w:val="0"/>
          <w:numId w:val="6"/>
        </w:num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F52ED1">
        <w:rPr>
          <w:rFonts w:ascii="Times New Roman" w:hAnsi="Times New Roman" w:cs="Times New Roman"/>
          <w:color w:val="000000"/>
          <w:sz w:val="24"/>
          <w:szCs w:val="24"/>
        </w:rPr>
        <w:t>Kreiranje zajedničke zatvorene grupe za roditelje na aplikaciji „</w:t>
      </w:r>
      <w:proofErr w:type="gramStart"/>
      <w:r w:rsidRPr="00F52ED1">
        <w:rPr>
          <w:rFonts w:ascii="Times New Roman" w:hAnsi="Times New Roman" w:cs="Times New Roman"/>
          <w:color w:val="000000"/>
          <w:sz w:val="24"/>
          <w:szCs w:val="24"/>
        </w:rPr>
        <w:t>Viber“ i</w:t>
      </w:r>
      <w:proofErr w:type="gramEnd"/>
      <w:r w:rsidRPr="00F52ED1">
        <w:rPr>
          <w:rFonts w:ascii="Times New Roman" w:hAnsi="Times New Roman" w:cs="Times New Roman"/>
          <w:color w:val="000000"/>
          <w:sz w:val="24"/>
          <w:szCs w:val="24"/>
        </w:rPr>
        <w:t xml:space="preserve"> „Canva“,te slanje svakodnevnih aktivnosti privatno i pojedinacno roditeljima na whatsapp aplikaciju.</w:t>
      </w:r>
    </w:p>
    <w:p w:rsidR="00F52ED1" w:rsidRDefault="00F52ED1" w:rsidP="00F52ED1">
      <w:pPr>
        <w:pBdr>
          <w:top w:val="nil"/>
          <w:left w:val="nil"/>
          <w:bottom w:val="nil"/>
          <w:right w:val="nil"/>
          <w:between w:val="nil"/>
        </w:pBdr>
        <w:shd w:val="clear" w:color="auto" w:fill="FFFFFF"/>
        <w:spacing w:after="0"/>
        <w:ind w:left="720"/>
        <w:rPr>
          <w:color w:val="000000"/>
          <w:sz w:val="28"/>
          <w:szCs w:val="28"/>
        </w:rPr>
      </w:pPr>
    </w:p>
    <w:p w:rsidR="00F52ED1" w:rsidRDefault="00F52ED1" w:rsidP="000C6CDC">
      <w:pPr>
        <w:spacing w:after="0" w:line="360" w:lineRule="auto"/>
        <w:jc w:val="both"/>
        <w:rPr>
          <w:rFonts w:ascii="Times New Roman" w:eastAsia="Times New Roman" w:hAnsi="Times New Roman" w:cs="Times New Roman"/>
          <w:b/>
          <w:sz w:val="24"/>
          <w:szCs w:val="24"/>
          <w:lang w:val="hr-HR" w:eastAsia="hr-HR"/>
        </w:rPr>
      </w:pPr>
    </w:p>
    <w:p w:rsidR="00582E8F" w:rsidRPr="00900670" w:rsidRDefault="00582E8F" w:rsidP="000C6CDC">
      <w:pPr>
        <w:spacing w:after="0" w:line="360" w:lineRule="auto"/>
        <w:jc w:val="both"/>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DF54D9" w:rsidRPr="000C6CDC" w:rsidRDefault="00DF54D9" w:rsidP="00DF54D9">
      <w:pPr>
        <w:spacing w:line="360" w:lineRule="auto"/>
        <w:ind w:left="1" w:hanging="3"/>
        <w:rPr>
          <w:rFonts w:ascii="Times New Roman" w:hAnsi="Times New Roman" w:cs="Times New Roman"/>
          <w:b/>
          <w:sz w:val="24"/>
          <w:szCs w:val="24"/>
        </w:rPr>
      </w:pPr>
      <w:r>
        <w:rPr>
          <w:rFonts w:ascii="Times New Roman" w:hAnsi="Times New Roman" w:cs="Times New Roman"/>
          <w:b/>
          <w:sz w:val="24"/>
          <w:szCs w:val="24"/>
        </w:rPr>
        <w:lastRenderedPageBreak/>
        <w:t xml:space="preserve">SKUPINA ORKICE </w:t>
      </w:r>
      <w:r w:rsidRPr="000C6CDC">
        <w:rPr>
          <w:rFonts w:ascii="Times New Roman" w:hAnsi="Times New Roman" w:cs="Times New Roman"/>
          <w:b/>
          <w:sz w:val="24"/>
          <w:szCs w:val="24"/>
        </w:rPr>
        <w:t xml:space="preserve">- JASLIČKA SKUPINA (OD 1-3 GODINE) </w:t>
      </w:r>
    </w:p>
    <w:p w:rsidR="000C6CDC" w:rsidRDefault="00DF54D9" w:rsidP="00DF54D9">
      <w:pPr>
        <w:spacing w:after="0" w:line="360" w:lineRule="auto"/>
        <w:jc w:val="both"/>
        <w:rPr>
          <w:rFonts w:ascii="Times New Roman" w:hAnsi="Times New Roman" w:cs="Times New Roman"/>
          <w:b/>
          <w:sz w:val="24"/>
          <w:szCs w:val="24"/>
        </w:rPr>
      </w:pPr>
      <w:r w:rsidRPr="000C6CDC">
        <w:rPr>
          <w:rFonts w:ascii="Times New Roman" w:hAnsi="Times New Roman" w:cs="Times New Roman"/>
          <w:b/>
          <w:sz w:val="24"/>
          <w:szCs w:val="24"/>
        </w:rPr>
        <w:t>Odgajateljice:</w:t>
      </w:r>
      <w:r>
        <w:rPr>
          <w:rFonts w:ascii="Times New Roman" w:hAnsi="Times New Roman" w:cs="Times New Roman"/>
          <w:b/>
          <w:sz w:val="24"/>
          <w:szCs w:val="24"/>
        </w:rPr>
        <w:t xml:space="preserve"> Maja Lukić, Sara Šintić</w:t>
      </w:r>
    </w:p>
    <w:p w:rsidR="003750A6" w:rsidRDefault="003750A6" w:rsidP="00DF54D9">
      <w:pPr>
        <w:spacing w:after="0" w:line="360" w:lineRule="auto"/>
        <w:jc w:val="both"/>
        <w:rPr>
          <w:rFonts w:ascii="Times New Roman" w:hAnsi="Times New Roman" w:cs="Times New Roman"/>
          <w:b/>
          <w:sz w:val="24"/>
          <w:szCs w:val="24"/>
        </w:rPr>
      </w:pPr>
    </w:p>
    <w:p w:rsidR="003750A6" w:rsidRPr="003750A6" w:rsidRDefault="003750A6" w:rsidP="004F7A3C">
      <w:pPr>
        <w:numPr>
          <w:ilvl w:val="0"/>
          <w:numId w:val="52"/>
        </w:num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PODACI O ODGOJNOJ SKUPINI</w:t>
      </w:r>
    </w:p>
    <w:p w:rsid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xml:space="preserve">Pedagoška godina započela je 02.09.2024. godine. Ove godine otvorile su se dvije nove odgojno-obrazovne skupine, jedna jaslička i jedna starija mješovita skupina, koje su s odgojno-obrazovnim radom započele 17.02.2025. godine. U jaslićku skupinu “Orkice” upisano je dvanaestero djece, </w:t>
      </w:r>
      <w:proofErr w:type="gramStart"/>
      <w:r w:rsidRPr="003750A6">
        <w:rPr>
          <w:rFonts w:ascii="Times New Roman" w:hAnsi="Times New Roman" w:cs="Times New Roman"/>
          <w:sz w:val="24"/>
          <w:szCs w:val="24"/>
        </w:rPr>
        <w:t>od  toga</w:t>
      </w:r>
      <w:proofErr w:type="gramEnd"/>
      <w:r w:rsidRPr="003750A6">
        <w:rPr>
          <w:rFonts w:ascii="Times New Roman" w:hAnsi="Times New Roman" w:cs="Times New Roman"/>
          <w:sz w:val="24"/>
          <w:szCs w:val="24"/>
        </w:rPr>
        <w:t xml:space="preserve"> pet djevojčica i sedam  dječaka.</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Sva djeca iz skupine su redovito polazila vrtić. Izostanci djece su bili iz slijedećih razloga – bolest djeteta u periodu stjecanja imuniteta, odvikavanje od pelena, praznici i sl. U periodu od veljače do sredine svibnja 2025. godine dolaznost u skupinu je oko 80</w:t>
      </w:r>
      <w:proofErr w:type="gramStart"/>
      <w:r w:rsidRPr="003750A6">
        <w:rPr>
          <w:rFonts w:ascii="Times New Roman" w:hAnsi="Times New Roman" w:cs="Times New Roman"/>
          <w:sz w:val="24"/>
          <w:szCs w:val="24"/>
        </w:rPr>
        <w:t>% ,</w:t>
      </w:r>
      <w:proofErr w:type="gramEnd"/>
      <w:r w:rsidRPr="003750A6">
        <w:rPr>
          <w:rFonts w:ascii="Times New Roman" w:hAnsi="Times New Roman" w:cs="Times New Roman"/>
          <w:sz w:val="24"/>
          <w:szCs w:val="24"/>
        </w:rPr>
        <w:t xml:space="preserve"> a u drugoj polovici lipnja u skupinu dolazi oko 70%. Komunikacija s roditeljima odvija se putem Homeroom aplikacije te putem Whatsapp grupe.</w:t>
      </w:r>
    </w:p>
    <w:p w:rsidR="003750A6" w:rsidRPr="003750A6" w:rsidRDefault="003750A6" w:rsidP="003750A6">
      <w:pPr>
        <w:spacing w:line="360" w:lineRule="auto"/>
        <w:jc w:val="both"/>
        <w:rPr>
          <w:rFonts w:ascii="Times New Roman" w:hAnsi="Times New Roman" w:cs="Times New Roman"/>
          <w:sz w:val="24"/>
          <w:szCs w:val="24"/>
        </w:rPr>
      </w:pPr>
      <w:proofErr w:type="gramStart"/>
      <w:r w:rsidRPr="003750A6">
        <w:rPr>
          <w:rFonts w:ascii="Times New Roman" w:hAnsi="Times New Roman" w:cs="Times New Roman"/>
          <w:sz w:val="24"/>
          <w:szCs w:val="24"/>
        </w:rPr>
        <w:t>David  M.</w:t>
      </w:r>
      <w:proofErr w:type="gramEnd"/>
      <w:r w:rsidRPr="003750A6">
        <w:rPr>
          <w:rFonts w:ascii="Times New Roman" w:hAnsi="Times New Roman" w:cs="Times New Roman"/>
          <w:sz w:val="24"/>
          <w:szCs w:val="24"/>
        </w:rPr>
        <w:t xml:space="preserve">, Ivan T.,  Vigo M., te Maša S., teže podnose period  adaptacije na vrtić, teško prihvaćaju odvajanje od roditelja. Doris R. ima dijagnosticiran Dermatitis.  </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Jakov S., Maša S., Nikol V.,</w:t>
      </w:r>
      <w:r w:rsidRPr="003750A6">
        <w:rPr>
          <w:rFonts w:ascii="Times New Roman" w:eastAsia="Times New Roman" w:hAnsi="Times New Roman" w:cs="Times New Roman"/>
          <w:color w:val="222222"/>
          <w:sz w:val="24"/>
          <w:szCs w:val="24"/>
        </w:rPr>
        <w:t xml:space="preserve"> </w:t>
      </w:r>
      <w:r w:rsidRPr="003750A6">
        <w:rPr>
          <w:rFonts w:ascii="Times New Roman" w:hAnsi="Times New Roman" w:cs="Times New Roman"/>
          <w:sz w:val="24"/>
          <w:szCs w:val="24"/>
        </w:rPr>
        <w:t>zbog poteškoća u govoru i razumijevanju jezika imaju poteškaća u komunikaciji s drugom djecom i odgojiteljima. Dječak Jakov S. redovito pohađa logopedske vježbe i uključen je u stručni rad logopeda. Za djevojčicu Nikol V., majka je na početku pedagoške godine informirala odgojno-obrazovno osoblje da je dijete uključeno u kabinet rane intervencije te da istovremeno pohađa logopedske vježbe. Međutim, tijekom godine roditelj je odlučio odustati od logopedske podrške unutar kabineta, uz napomenu da će djevojčicu voditi privatnom logopedu. Do trenutka sastavljanja ove bilješke, djevojčica još nije započela s privatnim logopedskim tretmanom.</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xml:space="preserve"> Organizacija rada temelji se na desetosatnom primarnom programu u trajanju od 6:30h do 16:30h.</w:t>
      </w:r>
    </w:p>
    <w:p w:rsidR="003750A6" w:rsidRPr="003750A6" w:rsidRDefault="003750A6" w:rsidP="004F7A3C">
      <w:pPr>
        <w:numPr>
          <w:ilvl w:val="0"/>
          <w:numId w:val="52"/>
        </w:num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MATERIJALNA SREDSTVA</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Opremanje svih centara u sobi dnevnog boravka promišljenim sredstvima i materijalima za poticanje dječjeg razvoja. S vremenom se isti centri nadopunjavaju novim materijalima ovisno o interesima i potrebama djece. </w:t>
      </w: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Promjena prostora</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lastRenderedPageBreak/>
        <w:t>Centri koji su uspostavljeni na početku odgojno-obrazovnog rada s djecom zadržavaju se tijekom cijele pedagoške godine. Međutim, unutar prostora dnevnog boravka centri se povremeno rotiraju, kako bi se djeci omogućila nova prostorna iskustva i potaknula znatiželja. Također, centri se nadopunjuju i obogaćuju novim materijalima, u skladu s interesima djece, trenutnim temama i ciljevima kurikuluma.</w:t>
      </w: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Poticaji</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xml:space="preserve">Uzimajući u obzir činjenicu da je </w:t>
      </w:r>
      <w:proofErr w:type="gramStart"/>
      <w:r w:rsidRPr="003750A6">
        <w:rPr>
          <w:rFonts w:ascii="Times New Roman" w:hAnsi="Times New Roman" w:cs="Times New Roman"/>
          <w:sz w:val="24"/>
          <w:szCs w:val="24"/>
        </w:rPr>
        <w:t>dijete  istraživač</w:t>
      </w:r>
      <w:proofErr w:type="gramEnd"/>
      <w:r w:rsidRPr="003750A6">
        <w:rPr>
          <w:rFonts w:ascii="Times New Roman" w:hAnsi="Times New Roman" w:cs="Times New Roman"/>
          <w:sz w:val="24"/>
          <w:szCs w:val="24"/>
        </w:rPr>
        <w:t>, da uči čineći te da je kreativno biće, vrtić je osmišljen i opremljen u skladu sa dječjim potrebama u materijalnom i socijalnom kontekstu. Sobe dnevnog boravka se kroz pedagošku godinu, osim standardnim centrima</w:t>
      </w:r>
      <w:r>
        <w:rPr>
          <w:rFonts w:ascii="Times New Roman" w:hAnsi="Times New Roman" w:cs="Times New Roman"/>
          <w:sz w:val="24"/>
          <w:szCs w:val="24"/>
        </w:rPr>
        <w:t xml:space="preserve"> </w:t>
      </w:r>
      <w:r w:rsidRPr="003750A6">
        <w:rPr>
          <w:rFonts w:ascii="Times New Roman" w:hAnsi="Times New Roman" w:cs="Times New Roman"/>
          <w:sz w:val="24"/>
          <w:szCs w:val="24"/>
        </w:rPr>
        <w:t xml:space="preserve">(centar građenja, obiteljski centar, stolno- manipulativni centar, likovni centar, istraživački centar, centar za odmor, prirodni centar), obogaćuju i povremenim centrima (centar liječnika, centar istraživanja magneta i magnetizma, centar proljeća, centar zastava svijeta te centar za istraživanje svjetla i sjene). Opremanje prostora sobe dnevnog </w:t>
      </w:r>
      <w:proofErr w:type="gramStart"/>
      <w:r w:rsidRPr="003750A6">
        <w:rPr>
          <w:rFonts w:ascii="Times New Roman" w:hAnsi="Times New Roman" w:cs="Times New Roman"/>
          <w:sz w:val="24"/>
          <w:szCs w:val="24"/>
        </w:rPr>
        <w:t>boravka  bilo</w:t>
      </w:r>
      <w:proofErr w:type="gramEnd"/>
      <w:r w:rsidRPr="003750A6">
        <w:rPr>
          <w:rFonts w:ascii="Times New Roman" w:hAnsi="Times New Roman" w:cs="Times New Roman"/>
          <w:sz w:val="24"/>
          <w:szCs w:val="24"/>
        </w:rPr>
        <w:t xml:space="preserve"> je u skladu s trenutnim interesima djece, tako da su se centri povremeno mijenjali što se pozitivno reflektiralo na djecu (razvijala se mašta, kreativnost, suradnja, komunikacija). Prostor vrtića kontinuirano je nadopunjavan i opremljivan te je djeci tako osigurano poticajno okruženje u kojem mogu samostalno istraživati svijet oko sebe prema vlastitom odabiru. Uz kupljenu </w:t>
      </w:r>
      <w:proofErr w:type="gramStart"/>
      <w:r w:rsidRPr="003750A6">
        <w:rPr>
          <w:rFonts w:ascii="Times New Roman" w:hAnsi="Times New Roman" w:cs="Times New Roman"/>
          <w:sz w:val="24"/>
          <w:szCs w:val="24"/>
        </w:rPr>
        <w:t>didaktiku ,</w:t>
      </w:r>
      <w:proofErr w:type="gramEnd"/>
      <w:r w:rsidRPr="003750A6">
        <w:rPr>
          <w:rFonts w:ascii="Times New Roman" w:hAnsi="Times New Roman" w:cs="Times New Roman"/>
          <w:sz w:val="24"/>
          <w:szCs w:val="24"/>
        </w:rPr>
        <w:t xml:space="preserve"> izrađivana je didaktiku koja je pratila aktivnosti djece. Tako su se, uz redovitu kupnju didaktički oblikovanih igara i materijala, još izradile podloge za svjetlosni stol, umetaljke, razne matematiče igre, igre za razvoj fine motorike, igre uparivanja i pridruživanja, igre građenja i sl. Osim izrađenih didaktičkih igara djeci su svakodnevno bile dostupne razne vrste materijala kojima se mogu kreativno izraziti (plastelin, slano tijesto, stiropor, karton, raznovrsni likovni materijal, drvene ploške i prirodni materijal). Isto tako prostor je obogaćivan fotografijama i plakatima te se djeci nudila razna literatura vezana za određene sklopove aktivnosti koje su pratile njohov interes. Bogatstvo materijalnog okruženja vidljivo je formiranjem najrazličitijih centara (stalnih i povremenih) koji su se po potrebi nadopunjavali aktualnim materijalima ili su se materijali za koje nije postojao interes micali. Prostor je obilovao raznovrsnim poticajnim materijalima (gotovim, poluoblikovanim, neoblikovanim, prirodnim, ambalažnim), pritom vodeći računa o estetskoj i higijenskoj dimenziji. Količina i kvaliteta materijala bila je u skladu sa razvojnom dobi djece, uz stalnu dostupnost dovoljne količine materijala za svu djecu. </w:t>
      </w:r>
    </w:p>
    <w:p w:rsidR="003750A6" w:rsidRPr="003750A6" w:rsidRDefault="003750A6" w:rsidP="003750A6">
      <w:pPr>
        <w:shd w:val="clear" w:color="auto" w:fill="FFFFFF" w:themeFill="background1"/>
        <w:spacing w:after="0" w:line="360" w:lineRule="auto"/>
        <w:jc w:val="both"/>
        <w:rPr>
          <w:rFonts w:ascii="Times New Roman" w:eastAsia="Times New Roman" w:hAnsi="Times New Roman" w:cs="Times New Roman"/>
          <w:b/>
          <w:bCs/>
          <w:color w:val="222222"/>
          <w:sz w:val="24"/>
          <w:szCs w:val="24"/>
        </w:rPr>
      </w:pPr>
      <w:r w:rsidRPr="003750A6">
        <w:rPr>
          <w:rFonts w:ascii="Times New Roman" w:eastAsia="Times New Roman" w:hAnsi="Times New Roman" w:cs="Times New Roman"/>
          <w:b/>
          <w:bCs/>
          <w:color w:val="222222"/>
          <w:sz w:val="24"/>
          <w:szCs w:val="24"/>
        </w:rPr>
        <w:t>REALIZACIJA PROGRAMA U ODGOJNO – OBRAZOVNOJ SKUPINI</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Sklopovi aktivnosti vezane za: </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lastRenderedPageBreak/>
        <w:t>Svjetlost</w:t>
      </w:r>
      <w:r w:rsidRPr="003750A6">
        <w:rPr>
          <w:rFonts w:ascii="Times New Roman" w:eastAsia="Times New Roman" w:hAnsi="Times New Roman" w:cs="Times New Roman"/>
          <w:color w:val="222222"/>
          <w:sz w:val="24"/>
          <w:szCs w:val="24"/>
        </w:rPr>
        <w:t>- kućica za istraživanje svjetla i sjene, svjetlosni stol, disko kugla, lampe, razne lampice, svjetiljke, drvene kocke s različitim punjenjem (boje, rasipni materijal i sl.)</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t>Boje</w:t>
      </w:r>
      <w:r w:rsidRPr="003750A6">
        <w:rPr>
          <w:rFonts w:ascii="Times New Roman" w:eastAsia="Times New Roman" w:hAnsi="Times New Roman" w:cs="Times New Roman"/>
          <w:color w:val="222222"/>
          <w:sz w:val="24"/>
          <w:szCs w:val="24"/>
        </w:rPr>
        <w:t>- istraživanje boja i korištenje raznih likovnih tehnika, slikanje na aluminijskoj foliji, prozirnoj foliji, kartonu, deki, slikanje s kapaljkama, špricaljkama i sl.</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t>Uskrs</w:t>
      </w:r>
      <w:r w:rsidRPr="003750A6">
        <w:rPr>
          <w:rFonts w:ascii="Times New Roman" w:eastAsia="Times New Roman" w:hAnsi="Times New Roman" w:cs="Times New Roman"/>
          <w:color w:val="222222"/>
          <w:sz w:val="24"/>
          <w:szCs w:val="24"/>
        </w:rPr>
        <w:t>- izrada pisanica, pjesme, priče, igre, likovne i kreativne radionice </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t>Magneti - </w:t>
      </w:r>
      <w:r w:rsidRPr="003750A6">
        <w:rPr>
          <w:rFonts w:ascii="Times New Roman" w:eastAsia="Times New Roman" w:hAnsi="Times New Roman" w:cs="Times New Roman"/>
          <w:color w:val="222222"/>
          <w:sz w:val="24"/>
          <w:szCs w:val="24"/>
        </w:rPr>
        <w:t>razni magneti, magneti s fotografijama životinja za uparivanje</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p>
    <w:p w:rsidR="003750A6" w:rsidRPr="003750A6" w:rsidRDefault="003750A6" w:rsidP="004F7A3C">
      <w:pPr>
        <w:numPr>
          <w:ilvl w:val="0"/>
          <w:numId w:val="52"/>
        </w:numPr>
        <w:shd w:val="clear" w:color="auto" w:fill="FFFFFF"/>
        <w:spacing w:after="0" w:line="360" w:lineRule="auto"/>
        <w:jc w:val="both"/>
        <w:rPr>
          <w:rFonts w:ascii="Times New Roman" w:eastAsia="Times New Roman" w:hAnsi="Times New Roman" w:cs="Times New Roman"/>
          <w:b/>
          <w:bCs/>
          <w:color w:val="222222"/>
          <w:sz w:val="24"/>
          <w:szCs w:val="24"/>
        </w:rPr>
      </w:pPr>
      <w:r w:rsidRPr="003750A6">
        <w:rPr>
          <w:rFonts w:ascii="Times New Roman" w:eastAsia="Times New Roman" w:hAnsi="Times New Roman" w:cs="Times New Roman"/>
          <w:b/>
          <w:bCs/>
          <w:color w:val="222222"/>
          <w:sz w:val="24"/>
          <w:szCs w:val="24"/>
        </w:rPr>
        <w:t>OBRAZOVANJE I STRUČNO USAVRŠAVANJE</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 </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t xml:space="preserve">Individualno stručno usavršavanje u ustanovi </w:t>
      </w:r>
      <w:proofErr w:type="gramStart"/>
      <w:r w:rsidRPr="003750A6">
        <w:rPr>
          <w:rFonts w:ascii="Times New Roman" w:eastAsia="Times New Roman" w:hAnsi="Times New Roman" w:cs="Times New Roman"/>
          <w:b/>
          <w:bCs/>
          <w:color w:val="222222"/>
          <w:sz w:val="24"/>
          <w:szCs w:val="24"/>
        </w:rPr>
        <w:t>2024./</w:t>
      </w:r>
      <w:proofErr w:type="gramEnd"/>
      <w:r w:rsidRPr="003750A6">
        <w:rPr>
          <w:rFonts w:ascii="Times New Roman" w:eastAsia="Times New Roman" w:hAnsi="Times New Roman" w:cs="Times New Roman"/>
          <w:b/>
          <w:bCs/>
          <w:color w:val="222222"/>
          <w:sz w:val="24"/>
          <w:szCs w:val="24"/>
        </w:rPr>
        <w:t>2025. godine (Maja Lukić i Sara Šintić)</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 </w:t>
      </w:r>
    </w:p>
    <w:p w:rsidR="003750A6" w:rsidRPr="003750A6" w:rsidRDefault="003750A6" w:rsidP="004F7A3C">
      <w:pPr>
        <w:numPr>
          <w:ilvl w:val="0"/>
          <w:numId w:val="25"/>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t>Odgojiteljska vijeća: </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 xml:space="preserve">1. Odgojiteljsko vijeće održano 25. </w:t>
      </w:r>
      <w:proofErr w:type="gramStart"/>
      <w:r w:rsidRPr="003750A6">
        <w:rPr>
          <w:rFonts w:ascii="Times New Roman" w:eastAsia="Times New Roman" w:hAnsi="Times New Roman" w:cs="Times New Roman"/>
          <w:color w:val="222222"/>
          <w:sz w:val="24"/>
          <w:szCs w:val="24"/>
        </w:rPr>
        <w:t>studenog  2024</w:t>
      </w:r>
      <w:proofErr w:type="gramEnd"/>
      <w:r w:rsidRPr="003750A6">
        <w:rPr>
          <w:rFonts w:ascii="Times New Roman" w:eastAsia="Times New Roman" w:hAnsi="Times New Roman" w:cs="Times New Roman"/>
          <w:color w:val="222222"/>
          <w:sz w:val="24"/>
          <w:szCs w:val="24"/>
        </w:rPr>
        <w:t>. godine</w:t>
      </w:r>
    </w:p>
    <w:p w:rsidR="003750A6" w:rsidRPr="003750A6" w:rsidRDefault="003750A6" w:rsidP="004F7A3C">
      <w:pPr>
        <w:numPr>
          <w:ilvl w:val="0"/>
          <w:numId w:val="26"/>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Usvajanje dnevnog reda</w:t>
      </w:r>
    </w:p>
    <w:p w:rsidR="003750A6" w:rsidRPr="003750A6" w:rsidRDefault="003750A6" w:rsidP="004F7A3C">
      <w:pPr>
        <w:numPr>
          <w:ilvl w:val="0"/>
          <w:numId w:val="26"/>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 xml:space="preserve">Verifikacija zapisnika s 4. sjednice Odgojiteljskog vijeća s pedagoškoj godini </w:t>
      </w:r>
      <w:proofErr w:type="gramStart"/>
      <w:r w:rsidRPr="003750A6">
        <w:rPr>
          <w:rFonts w:ascii="Times New Roman" w:eastAsia="Times New Roman" w:hAnsi="Times New Roman" w:cs="Times New Roman"/>
          <w:color w:val="222222"/>
          <w:sz w:val="24"/>
          <w:szCs w:val="24"/>
        </w:rPr>
        <w:t>2023./</w:t>
      </w:r>
      <w:proofErr w:type="gramEnd"/>
      <w:r w:rsidRPr="003750A6">
        <w:rPr>
          <w:rFonts w:ascii="Times New Roman" w:eastAsia="Times New Roman" w:hAnsi="Times New Roman" w:cs="Times New Roman"/>
          <w:color w:val="222222"/>
          <w:sz w:val="24"/>
          <w:szCs w:val="24"/>
        </w:rPr>
        <w:t>2024</w:t>
      </w:r>
    </w:p>
    <w:p w:rsidR="003750A6" w:rsidRPr="003750A6" w:rsidRDefault="003750A6" w:rsidP="004F7A3C">
      <w:pPr>
        <w:numPr>
          <w:ilvl w:val="0"/>
          <w:numId w:val="26"/>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Dogovor oko dokumentiranja odgojno-obrazovnog rada i refleksije</w:t>
      </w:r>
    </w:p>
    <w:p w:rsidR="003750A6" w:rsidRPr="003750A6" w:rsidRDefault="003750A6" w:rsidP="004F7A3C">
      <w:pPr>
        <w:numPr>
          <w:ilvl w:val="0"/>
          <w:numId w:val="26"/>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Dogovor o suradnji s roditeljima</w:t>
      </w:r>
    </w:p>
    <w:p w:rsidR="003750A6" w:rsidRPr="003750A6" w:rsidRDefault="003750A6" w:rsidP="004F7A3C">
      <w:pPr>
        <w:numPr>
          <w:ilvl w:val="0"/>
          <w:numId w:val="26"/>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Dogovor oko nadolazećih aktivnosti (Dječji tjedan i Dan vrtića)</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2.Odgojiteljsko vijeće održano 3. prosinca 2024. godine</w:t>
      </w:r>
    </w:p>
    <w:p w:rsidR="003750A6" w:rsidRPr="003750A6" w:rsidRDefault="003750A6" w:rsidP="004F7A3C">
      <w:pPr>
        <w:numPr>
          <w:ilvl w:val="0"/>
          <w:numId w:val="27"/>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Usvajanje dnevnog reda</w:t>
      </w:r>
    </w:p>
    <w:p w:rsidR="003750A6" w:rsidRPr="003750A6" w:rsidRDefault="003750A6" w:rsidP="004F7A3C">
      <w:pPr>
        <w:numPr>
          <w:ilvl w:val="0"/>
          <w:numId w:val="27"/>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 xml:space="preserve">Verifikacija zapisnika s 1. sjednice Odgojiteljskog vijeća u pedagoškoj godini </w:t>
      </w:r>
      <w:proofErr w:type="gramStart"/>
      <w:r w:rsidRPr="003750A6">
        <w:rPr>
          <w:rFonts w:ascii="Times New Roman" w:eastAsia="Times New Roman" w:hAnsi="Times New Roman" w:cs="Times New Roman"/>
          <w:color w:val="222222"/>
          <w:sz w:val="24"/>
          <w:szCs w:val="24"/>
        </w:rPr>
        <w:t>2024./</w:t>
      </w:r>
      <w:proofErr w:type="gramEnd"/>
      <w:r w:rsidRPr="003750A6">
        <w:rPr>
          <w:rFonts w:ascii="Times New Roman" w:eastAsia="Times New Roman" w:hAnsi="Times New Roman" w:cs="Times New Roman"/>
          <w:color w:val="222222"/>
          <w:sz w:val="24"/>
          <w:szCs w:val="24"/>
        </w:rPr>
        <w:t>2025.</w:t>
      </w:r>
    </w:p>
    <w:p w:rsidR="003750A6" w:rsidRPr="003750A6" w:rsidRDefault="003750A6" w:rsidP="004F7A3C">
      <w:pPr>
        <w:numPr>
          <w:ilvl w:val="0"/>
          <w:numId w:val="27"/>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Prijedlog aktivnosti vezanih uz obilježavanje adventa (sv. Nikola, sv. Lucija, Božić)</w:t>
      </w:r>
    </w:p>
    <w:p w:rsidR="003750A6" w:rsidRPr="003750A6" w:rsidRDefault="003750A6" w:rsidP="004F7A3C">
      <w:pPr>
        <w:numPr>
          <w:ilvl w:val="0"/>
          <w:numId w:val="27"/>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Razno</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3.Odgojiteljsko vijeće održano 10. travnja 2025. godine</w:t>
      </w:r>
    </w:p>
    <w:p w:rsidR="003750A6" w:rsidRPr="003750A6" w:rsidRDefault="003750A6" w:rsidP="004F7A3C">
      <w:pPr>
        <w:numPr>
          <w:ilvl w:val="0"/>
          <w:numId w:val="28"/>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Usvajanje dnevnog reda</w:t>
      </w:r>
    </w:p>
    <w:p w:rsidR="003750A6" w:rsidRPr="003750A6" w:rsidRDefault="003750A6" w:rsidP="004F7A3C">
      <w:pPr>
        <w:numPr>
          <w:ilvl w:val="0"/>
          <w:numId w:val="28"/>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 xml:space="preserve">Verifikacija zapisnika s 2. sjednice Odgojiteljskog vijeća u pedagoškoj godini </w:t>
      </w:r>
      <w:proofErr w:type="gramStart"/>
      <w:r w:rsidRPr="003750A6">
        <w:rPr>
          <w:rFonts w:ascii="Times New Roman" w:eastAsia="Times New Roman" w:hAnsi="Times New Roman" w:cs="Times New Roman"/>
          <w:color w:val="222222"/>
          <w:sz w:val="24"/>
          <w:szCs w:val="24"/>
        </w:rPr>
        <w:t>2024./</w:t>
      </w:r>
      <w:proofErr w:type="gramEnd"/>
      <w:r w:rsidRPr="003750A6">
        <w:rPr>
          <w:rFonts w:ascii="Times New Roman" w:eastAsia="Times New Roman" w:hAnsi="Times New Roman" w:cs="Times New Roman"/>
          <w:color w:val="222222"/>
          <w:sz w:val="24"/>
          <w:szCs w:val="24"/>
        </w:rPr>
        <w:t>2025.</w:t>
      </w:r>
    </w:p>
    <w:p w:rsidR="003750A6" w:rsidRPr="003750A6" w:rsidRDefault="003750A6" w:rsidP="004F7A3C">
      <w:pPr>
        <w:numPr>
          <w:ilvl w:val="0"/>
          <w:numId w:val="28"/>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Dogovor oko nadolazećih aktivnosti (Uskrs, Dan planeta Zemlje)</w:t>
      </w:r>
    </w:p>
    <w:p w:rsidR="003750A6" w:rsidRPr="003750A6" w:rsidRDefault="003750A6" w:rsidP="004F7A3C">
      <w:pPr>
        <w:numPr>
          <w:ilvl w:val="0"/>
          <w:numId w:val="28"/>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lastRenderedPageBreak/>
        <w:t>Izlet, Olimpijada, Završna priredba</w:t>
      </w:r>
    </w:p>
    <w:p w:rsidR="003750A6" w:rsidRPr="003750A6" w:rsidRDefault="003750A6" w:rsidP="004F7A3C">
      <w:pPr>
        <w:numPr>
          <w:ilvl w:val="0"/>
          <w:numId w:val="28"/>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Godišnji odmori</w:t>
      </w:r>
    </w:p>
    <w:p w:rsidR="003750A6" w:rsidRPr="003750A6" w:rsidRDefault="003750A6" w:rsidP="004F7A3C">
      <w:pPr>
        <w:numPr>
          <w:ilvl w:val="0"/>
          <w:numId w:val="29"/>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b/>
          <w:bCs/>
          <w:color w:val="222222"/>
          <w:sz w:val="24"/>
          <w:szCs w:val="24"/>
        </w:rPr>
        <w:t>Seminari s Editom Slunjski:</w:t>
      </w:r>
    </w:p>
    <w:p w:rsidR="003750A6" w:rsidRPr="003750A6" w:rsidRDefault="003750A6" w:rsidP="004F7A3C">
      <w:pPr>
        <w:numPr>
          <w:ilvl w:val="0"/>
          <w:numId w:val="53"/>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17.10.2024.</w:t>
      </w:r>
    </w:p>
    <w:p w:rsidR="003750A6" w:rsidRPr="003750A6" w:rsidRDefault="003750A6" w:rsidP="004F7A3C">
      <w:pPr>
        <w:numPr>
          <w:ilvl w:val="0"/>
          <w:numId w:val="53"/>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28.11.2024.</w:t>
      </w:r>
    </w:p>
    <w:p w:rsidR="003750A6" w:rsidRPr="003750A6" w:rsidRDefault="003750A6" w:rsidP="004F7A3C">
      <w:pPr>
        <w:numPr>
          <w:ilvl w:val="0"/>
          <w:numId w:val="53"/>
        </w:numPr>
        <w:shd w:val="clear" w:color="auto" w:fill="FFFFFF"/>
        <w:spacing w:after="0" w:line="360" w:lineRule="auto"/>
        <w:jc w:val="both"/>
        <w:rPr>
          <w:rFonts w:ascii="Times New Roman" w:eastAsia="Times New Roman" w:hAnsi="Times New Roman" w:cs="Times New Roman"/>
          <w:color w:val="222222"/>
          <w:sz w:val="24"/>
          <w:szCs w:val="24"/>
        </w:rPr>
      </w:pPr>
      <w:r w:rsidRPr="003750A6">
        <w:rPr>
          <w:rFonts w:ascii="Times New Roman" w:eastAsia="Times New Roman" w:hAnsi="Times New Roman" w:cs="Times New Roman"/>
          <w:color w:val="222222"/>
          <w:sz w:val="24"/>
          <w:szCs w:val="24"/>
        </w:rPr>
        <w:t>21.1.2025</w:t>
      </w:r>
    </w:p>
    <w:p w:rsidR="003750A6" w:rsidRPr="003750A6" w:rsidRDefault="003750A6" w:rsidP="003750A6">
      <w:pPr>
        <w:shd w:val="clear" w:color="auto" w:fill="FFFFFF"/>
        <w:spacing w:after="0" w:line="360" w:lineRule="auto"/>
        <w:jc w:val="both"/>
        <w:rPr>
          <w:rFonts w:ascii="Times New Roman" w:eastAsia="Times New Roman" w:hAnsi="Times New Roman" w:cs="Times New Roman"/>
          <w:color w:val="222222"/>
          <w:sz w:val="24"/>
          <w:szCs w:val="24"/>
        </w:rPr>
      </w:pP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Individualno stručno usavršavanje (Maja Lukić)</w:t>
      </w:r>
    </w:p>
    <w:p w:rsidR="003750A6" w:rsidRPr="003750A6" w:rsidRDefault="003750A6" w:rsidP="004F7A3C">
      <w:pPr>
        <w:numPr>
          <w:ilvl w:val="0"/>
          <w:numId w:val="38"/>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Stručni skup “</w:t>
      </w:r>
      <w:proofErr w:type="gramStart"/>
      <w:r w:rsidRPr="003750A6">
        <w:rPr>
          <w:rFonts w:ascii="Times New Roman" w:hAnsi="Times New Roman" w:cs="Times New Roman"/>
          <w:sz w:val="24"/>
          <w:szCs w:val="24"/>
        </w:rPr>
        <w:t>Rani  i</w:t>
      </w:r>
      <w:proofErr w:type="gramEnd"/>
      <w:r w:rsidRPr="003750A6">
        <w:rPr>
          <w:rFonts w:ascii="Times New Roman" w:hAnsi="Times New Roman" w:cs="Times New Roman"/>
          <w:sz w:val="24"/>
          <w:szCs w:val="24"/>
        </w:rPr>
        <w:t xml:space="preserve"> predškolski odgoj i obrazovanje u diskursu društvenih promjena” – DV “Sabunić” Privlaka, 27. i 28, lipnja 2025.</w:t>
      </w: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Individualno stručno usavršavanje (Sara Šintić)</w:t>
      </w:r>
    </w:p>
    <w:p w:rsidR="003750A6" w:rsidRPr="003750A6" w:rsidRDefault="003750A6" w:rsidP="004F7A3C">
      <w:pPr>
        <w:pStyle w:val="ListParagraph"/>
        <w:numPr>
          <w:ilvl w:val="0"/>
          <w:numId w:val="54"/>
        </w:numPr>
        <w:spacing w:after="160" w:line="360" w:lineRule="auto"/>
        <w:jc w:val="both"/>
        <w:rPr>
          <w:rFonts w:ascii="Times New Roman" w:hAnsi="Times New Roman" w:cs="Times New Roman"/>
          <w:b/>
          <w:bCs/>
          <w:sz w:val="24"/>
          <w:szCs w:val="24"/>
          <w:lang w:val="en-US"/>
        </w:rPr>
      </w:pPr>
      <w:r w:rsidRPr="003750A6">
        <w:rPr>
          <w:rFonts w:ascii="Times New Roman" w:hAnsi="Times New Roman" w:cs="Times New Roman"/>
          <w:sz w:val="24"/>
          <w:szCs w:val="24"/>
          <w:lang w:val="en-US"/>
        </w:rPr>
        <w:t>Online edukacija u sklopu Koho pedagogije – “Didaktička moć legića”</w:t>
      </w: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Individualno stručno usavršavanje (Maja Lukić i Sara Šintić)</w:t>
      </w:r>
    </w:p>
    <w:p w:rsidR="003750A6" w:rsidRPr="003750A6" w:rsidRDefault="003750A6" w:rsidP="004F7A3C">
      <w:pPr>
        <w:pStyle w:val="ListParagraph"/>
        <w:numPr>
          <w:ilvl w:val="0"/>
          <w:numId w:val="55"/>
        </w:numPr>
        <w:spacing w:after="160" w:line="360" w:lineRule="auto"/>
        <w:jc w:val="both"/>
        <w:rPr>
          <w:rFonts w:ascii="Times New Roman" w:hAnsi="Times New Roman" w:cs="Times New Roman"/>
          <w:sz w:val="24"/>
          <w:szCs w:val="24"/>
          <w:lang w:val="en-US"/>
        </w:rPr>
      </w:pPr>
      <w:r w:rsidRPr="003750A6">
        <w:rPr>
          <w:rFonts w:ascii="Times New Roman" w:hAnsi="Times New Roman" w:cs="Times New Roman"/>
          <w:sz w:val="24"/>
          <w:szCs w:val="24"/>
          <w:lang w:val="en-US"/>
        </w:rPr>
        <w:t xml:space="preserve">Online edukacija u sklopu Koho pedagogije – </w:t>
      </w:r>
      <w:proofErr w:type="gramStart"/>
      <w:r w:rsidRPr="003750A6">
        <w:rPr>
          <w:rFonts w:ascii="Times New Roman" w:hAnsi="Times New Roman" w:cs="Times New Roman"/>
          <w:sz w:val="24"/>
          <w:szCs w:val="24"/>
          <w:lang w:val="en-US"/>
        </w:rPr>
        <w:t>“ Planiranje</w:t>
      </w:r>
      <w:proofErr w:type="gramEnd"/>
      <w:r w:rsidRPr="003750A6">
        <w:rPr>
          <w:rFonts w:ascii="Times New Roman" w:hAnsi="Times New Roman" w:cs="Times New Roman"/>
          <w:sz w:val="24"/>
          <w:szCs w:val="24"/>
          <w:lang w:val="en-US"/>
        </w:rPr>
        <w:t xml:space="preserve"> aktivnosti  s djecom u vrtiću”</w:t>
      </w:r>
    </w:p>
    <w:p w:rsidR="003750A6" w:rsidRPr="003750A6" w:rsidRDefault="003750A6" w:rsidP="004F7A3C">
      <w:pPr>
        <w:pStyle w:val="ListParagraph"/>
        <w:numPr>
          <w:ilvl w:val="0"/>
          <w:numId w:val="55"/>
        </w:numPr>
        <w:spacing w:after="160" w:line="360" w:lineRule="auto"/>
        <w:jc w:val="both"/>
        <w:rPr>
          <w:rFonts w:ascii="Times New Roman" w:hAnsi="Times New Roman" w:cs="Times New Roman"/>
          <w:sz w:val="24"/>
          <w:szCs w:val="24"/>
          <w:lang w:val="en-US"/>
        </w:rPr>
      </w:pPr>
      <w:r w:rsidRPr="003750A6">
        <w:rPr>
          <w:rFonts w:ascii="Times New Roman" w:hAnsi="Times New Roman" w:cs="Times New Roman"/>
          <w:sz w:val="24"/>
          <w:szCs w:val="24"/>
          <w:lang w:val="en-US"/>
        </w:rPr>
        <w:t xml:space="preserve">Online edukacija u sklopu Koho pedagogije – </w:t>
      </w:r>
      <w:proofErr w:type="gramStart"/>
      <w:r w:rsidRPr="003750A6">
        <w:rPr>
          <w:rFonts w:ascii="Times New Roman" w:hAnsi="Times New Roman" w:cs="Times New Roman"/>
          <w:sz w:val="24"/>
          <w:szCs w:val="24"/>
          <w:lang w:val="en-US"/>
        </w:rPr>
        <w:t>“ Virtozna</w:t>
      </w:r>
      <w:proofErr w:type="gramEnd"/>
      <w:r w:rsidRPr="003750A6">
        <w:rPr>
          <w:rFonts w:ascii="Times New Roman" w:hAnsi="Times New Roman" w:cs="Times New Roman"/>
          <w:sz w:val="24"/>
          <w:szCs w:val="24"/>
          <w:lang w:val="en-US"/>
        </w:rPr>
        <w:t xml:space="preserve"> voda” </w:t>
      </w:r>
    </w:p>
    <w:p w:rsidR="003750A6" w:rsidRPr="003750A6" w:rsidRDefault="003750A6" w:rsidP="004F7A3C">
      <w:pPr>
        <w:pStyle w:val="ListParagraph"/>
        <w:numPr>
          <w:ilvl w:val="0"/>
          <w:numId w:val="55"/>
        </w:numPr>
        <w:spacing w:after="160" w:line="360" w:lineRule="auto"/>
        <w:jc w:val="both"/>
        <w:rPr>
          <w:rFonts w:ascii="Times New Roman" w:hAnsi="Times New Roman" w:cs="Times New Roman"/>
          <w:sz w:val="24"/>
          <w:szCs w:val="24"/>
          <w:lang w:val="en-US"/>
        </w:rPr>
      </w:pPr>
      <w:r w:rsidRPr="003750A6">
        <w:rPr>
          <w:rFonts w:ascii="Times New Roman" w:hAnsi="Times New Roman" w:cs="Times New Roman"/>
          <w:sz w:val="24"/>
          <w:szCs w:val="24"/>
          <w:lang w:val="en-US"/>
        </w:rPr>
        <w:t xml:space="preserve">Online edukacija u sklopu Koho pedagogije – </w:t>
      </w:r>
      <w:proofErr w:type="gramStart"/>
      <w:r w:rsidRPr="003750A6">
        <w:rPr>
          <w:rFonts w:ascii="Times New Roman" w:hAnsi="Times New Roman" w:cs="Times New Roman"/>
          <w:sz w:val="24"/>
          <w:szCs w:val="24"/>
          <w:lang w:val="en-US"/>
        </w:rPr>
        <w:t>“ Sve</w:t>
      </w:r>
      <w:proofErr w:type="gramEnd"/>
      <w:r w:rsidRPr="003750A6">
        <w:rPr>
          <w:rFonts w:ascii="Times New Roman" w:hAnsi="Times New Roman" w:cs="Times New Roman"/>
          <w:sz w:val="24"/>
          <w:szCs w:val="24"/>
          <w:lang w:val="en-US"/>
        </w:rPr>
        <w:t xml:space="preserve"> o adaptaciji na jaslice / vrtić”</w:t>
      </w:r>
    </w:p>
    <w:p w:rsidR="003750A6" w:rsidRPr="003750A6" w:rsidRDefault="003750A6" w:rsidP="004F7A3C">
      <w:pPr>
        <w:numPr>
          <w:ilvl w:val="0"/>
          <w:numId w:val="55"/>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xml:space="preserve">Online predavanje Focus centar – </w:t>
      </w:r>
      <w:proofErr w:type="gramStart"/>
      <w:r w:rsidRPr="003750A6">
        <w:rPr>
          <w:rFonts w:ascii="Times New Roman" w:hAnsi="Times New Roman" w:cs="Times New Roman"/>
          <w:sz w:val="24"/>
          <w:szCs w:val="24"/>
        </w:rPr>
        <w:t>“ Pisanje</w:t>
      </w:r>
      <w:proofErr w:type="gramEnd"/>
      <w:r w:rsidRPr="003750A6">
        <w:rPr>
          <w:rFonts w:ascii="Times New Roman" w:hAnsi="Times New Roman" w:cs="Times New Roman"/>
          <w:sz w:val="24"/>
          <w:szCs w:val="24"/>
        </w:rPr>
        <w:t xml:space="preserve"> pedagoške dokumentacije”</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b/>
          <w:bCs/>
          <w:sz w:val="24"/>
          <w:szCs w:val="24"/>
        </w:rPr>
        <w:t>5.</w:t>
      </w:r>
      <w:r>
        <w:rPr>
          <w:rFonts w:ascii="Times New Roman" w:hAnsi="Times New Roman" w:cs="Times New Roman"/>
          <w:b/>
          <w:bCs/>
          <w:sz w:val="24"/>
          <w:szCs w:val="24"/>
        </w:rPr>
        <w:t xml:space="preserve"> </w:t>
      </w:r>
      <w:r w:rsidRPr="003750A6">
        <w:rPr>
          <w:rFonts w:ascii="Times New Roman" w:hAnsi="Times New Roman" w:cs="Times New Roman"/>
          <w:b/>
          <w:bCs/>
          <w:sz w:val="24"/>
          <w:szCs w:val="24"/>
        </w:rPr>
        <w:t>SURADNJA S RODITELJIMA I DRUŠTVENOM ZAJEDNICOM</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Informativni roditeljski sastanak – 14. veljače 2025. godine; upoznavanje s pravilnikom o kućnom redu, ugovori, izjave, upoznavanje s načinom rada </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Suradnja s roditeljima putem Kutića za roditelje- obilježavanje važnijih datuma, stručno osmišljeni tekstovi, letci i brošure vezani uz važna događanja i obavijesti o radu, dostignućima djece, izletima, dječji radovi, fotografije</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Suradnja s roditeljima putem Whatsapp grupe i Homeroom aplikacije</w:t>
      </w:r>
    </w:p>
    <w:p w:rsid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 Uključivanje roditelja u aktivnosti vrtića - pomoć u prikupljanju materijala i drugih sredstava za rad djece</w:t>
      </w:r>
    </w:p>
    <w:p w:rsidR="00582E8F" w:rsidRDefault="00582E8F" w:rsidP="003750A6">
      <w:pPr>
        <w:spacing w:line="360" w:lineRule="auto"/>
        <w:jc w:val="both"/>
        <w:rPr>
          <w:rFonts w:ascii="Times New Roman" w:hAnsi="Times New Roman" w:cs="Times New Roman"/>
          <w:sz w:val="24"/>
          <w:szCs w:val="24"/>
        </w:rPr>
      </w:pPr>
    </w:p>
    <w:p w:rsidR="00582E8F" w:rsidRPr="003750A6" w:rsidRDefault="00582E8F" w:rsidP="003750A6">
      <w:pPr>
        <w:spacing w:line="360" w:lineRule="auto"/>
        <w:jc w:val="both"/>
        <w:rPr>
          <w:rFonts w:ascii="Times New Roman" w:hAnsi="Times New Roman" w:cs="Times New Roman"/>
          <w:sz w:val="24"/>
          <w:szCs w:val="24"/>
        </w:rPr>
      </w:pPr>
    </w:p>
    <w:p w:rsidR="003750A6" w:rsidRPr="003750A6" w:rsidRDefault="003750A6" w:rsidP="003750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6. </w:t>
      </w:r>
      <w:r w:rsidRPr="003750A6">
        <w:rPr>
          <w:rFonts w:ascii="Times New Roman" w:hAnsi="Times New Roman" w:cs="Times New Roman"/>
          <w:b/>
          <w:bCs/>
          <w:sz w:val="24"/>
          <w:szCs w:val="24"/>
        </w:rPr>
        <w:t>SKLOPOVI AKTIVNOSTI </w:t>
      </w:r>
    </w:p>
    <w:p w:rsidR="003750A6" w:rsidRPr="003750A6" w:rsidRDefault="003750A6" w:rsidP="004F7A3C">
      <w:pPr>
        <w:numPr>
          <w:ilvl w:val="0"/>
          <w:numId w:val="56"/>
        </w:num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 xml:space="preserve">MAGNETI </w:t>
      </w:r>
    </w:p>
    <w:p w:rsidR="003750A6" w:rsidRPr="003750A6" w:rsidRDefault="003750A6" w:rsidP="003750A6">
      <w:p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Istraživanjem magnetizma kroz raznovrsne aktivnosti u vrtiću djeca su razvijala brojne vještine i stekla nova znanja kroz igru i praktično iskustvo. Kroz rukovanje magnetima i različitim materijalima, djeca su razvijala finu motoriku, koordinaciju ruka-oko te osjetila dodira i pokreta. Slaganje visina i različitih oblika od magnetnih kocaka poticalo je kreativnost, prostornu percepciju i razumijevanje osnovnih matematičkih pojmova poput veličine, oblika i ravnoteže. Tijekom istraživanja magnetizma u vrtiću, djeca su sudjelovala u nizu osmišljenih i raznolikih aktivnosti koje su im omogućile doticaj s osnovama prirodnih znanosti kroz igru i iskustvo.  Slaganje raznih oblika i tornjeva od matica pomoglo je razvoju fine motorike i preciznosti, dok su magnetne kocke služile za konstruiranje visokih građevina i kreativnih struktura. Djeca su kroz te aktivnosti usvajala pojmove poput ravnoteže, stabilnosti, visine, širine te učila kako oblik i veličina utječu na krajnji rezultat. Sve aktivnosti bile su osmišljene tako da potiču istraživački duh, suradnju i aktivno učenje.</w:t>
      </w:r>
    </w:p>
    <w:p w:rsidR="003750A6" w:rsidRPr="003750A6" w:rsidRDefault="003750A6" w:rsidP="004F7A3C">
      <w:pPr>
        <w:pStyle w:val="ListParagraph"/>
        <w:numPr>
          <w:ilvl w:val="0"/>
          <w:numId w:val="56"/>
        </w:numPr>
        <w:spacing w:after="160" w:line="360" w:lineRule="auto"/>
        <w:jc w:val="both"/>
        <w:rPr>
          <w:rFonts w:ascii="Times New Roman" w:hAnsi="Times New Roman" w:cs="Times New Roman"/>
          <w:b/>
          <w:bCs/>
          <w:sz w:val="24"/>
          <w:szCs w:val="24"/>
          <w:lang w:val="en-US"/>
        </w:rPr>
      </w:pPr>
      <w:r w:rsidRPr="003750A6">
        <w:rPr>
          <w:rFonts w:ascii="Times New Roman" w:hAnsi="Times New Roman" w:cs="Times New Roman"/>
          <w:b/>
          <w:bCs/>
          <w:sz w:val="24"/>
          <w:szCs w:val="24"/>
          <w:lang w:val="en-US"/>
        </w:rPr>
        <w:t xml:space="preserve">GRAĐENJE  </w:t>
      </w:r>
    </w:p>
    <w:p w:rsidR="003750A6" w:rsidRPr="003750A6" w:rsidRDefault="003750A6" w:rsidP="003750A6">
      <w:pPr>
        <w:spacing w:before="100" w:beforeAutospacing="1" w:after="100" w:afterAutospacing="1" w:line="360" w:lineRule="auto"/>
        <w:ind w:left="360"/>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Kroz spontanu i poticajnu igru, djeca su svakodnevno sudjelovala u građenju različitih konstrukcija – od tornjeva, dvoraca i kuća do sve složenijih oblika poput garaža, bazena i tunela. Kako su konstrukcije postajale sve veće i višenamjenske, djeca su samostalno dolazila do rješenja i zaključaka, istražujući zakone statike i ravnoteže kroz praktično iskustvo. Upotrebom raznolikog građevnog materijala (velike kartonske kocke, daščice različitih duljina, kartonski valjci, plastične i kartonske cijevi...) proširivale su se mogućnosti izražavanja, ali i produbljivale vještine planiranja i timske suradnje. Građevine su tijekom vremena dobivale sve kompleksnije elemente – prozore, vrata, unutarnje prostorije – čime su se razvijale prostorne i logičko-matematičke vještine. Nakon početnog interesa za što više i veće konstrukcije, djeca su počela testirati granice stabilnosti i rušenja, čime su razvijala razumijevanje uzročno-posljedičnih odnosa. U razgovoru s djecom iznosile su se različite teorije o tome zašto se građevina srušila, čime su potaknuti na promišljanje, postavljanje hipoteza i planiranje stabilnijih konstrukcija u sljedećim pokušajima. Ova aktivnost istaknula je dječju sposobnost samostalnog učenja kroz igru, suradnju i eksperimentiranje, te je značajno pridonijela razvoju motoričkih vještina, kreativnosti, kritičkog mišljenja i upornosti.</w:t>
      </w: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lastRenderedPageBreak/>
        <w:t>• Aktivnostima se kod djece poticala:</w:t>
      </w:r>
    </w:p>
    <w:p w:rsidR="003750A6" w:rsidRPr="003750A6" w:rsidRDefault="003750A6" w:rsidP="004F7A3C">
      <w:pPr>
        <w:numPr>
          <w:ilvl w:val="0"/>
          <w:numId w:val="57"/>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suradnja</w:t>
      </w:r>
    </w:p>
    <w:p w:rsidR="003750A6" w:rsidRPr="003750A6" w:rsidRDefault="003750A6" w:rsidP="004F7A3C">
      <w:pPr>
        <w:numPr>
          <w:ilvl w:val="0"/>
          <w:numId w:val="57"/>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socijalne vještine</w:t>
      </w:r>
    </w:p>
    <w:p w:rsidR="003750A6" w:rsidRPr="003750A6" w:rsidRDefault="003750A6" w:rsidP="004F7A3C">
      <w:pPr>
        <w:numPr>
          <w:ilvl w:val="0"/>
          <w:numId w:val="57"/>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sposobnost rješavanja problema i konfliktnih situacija</w:t>
      </w:r>
    </w:p>
    <w:p w:rsidR="003750A6" w:rsidRPr="003750A6" w:rsidRDefault="003750A6" w:rsidP="004F7A3C">
      <w:pPr>
        <w:numPr>
          <w:ilvl w:val="0"/>
          <w:numId w:val="57"/>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kreativnost, mašta, spretnost</w:t>
      </w:r>
    </w:p>
    <w:p w:rsidR="003750A6" w:rsidRPr="003750A6" w:rsidRDefault="003750A6" w:rsidP="004F7A3C">
      <w:pPr>
        <w:numPr>
          <w:ilvl w:val="0"/>
          <w:numId w:val="57"/>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uočavanje oblika i veličina</w:t>
      </w:r>
    </w:p>
    <w:p w:rsidR="003750A6" w:rsidRPr="003750A6" w:rsidRDefault="003750A6" w:rsidP="004F7A3C">
      <w:pPr>
        <w:numPr>
          <w:ilvl w:val="0"/>
          <w:numId w:val="57"/>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upoznavanje s pojmovima koso, ravno, nisko, visoko, malo, veliko, teško, lagano, tvrdo, usko, široko i sl.</w:t>
      </w:r>
    </w:p>
    <w:p w:rsidR="003750A6" w:rsidRPr="003750A6" w:rsidRDefault="003750A6" w:rsidP="003750A6">
      <w:pPr>
        <w:spacing w:line="360" w:lineRule="auto"/>
        <w:jc w:val="both"/>
        <w:rPr>
          <w:rFonts w:ascii="Times New Roman" w:hAnsi="Times New Roman" w:cs="Times New Roman"/>
          <w:b/>
          <w:bCs/>
          <w:sz w:val="24"/>
          <w:szCs w:val="24"/>
        </w:rPr>
      </w:pPr>
      <w:r w:rsidRPr="003750A6">
        <w:rPr>
          <w:rFonts w:ascii="Times New Roman" w:hAnsi="Times New Roman" w:cs="Times New Roman"/>
          <w:b/>
          <w:bCs/>
          <w:sz w:val="24"/>
          <w:szCs w:val="24"/>
        </w:rPr>
        <w:t>• Konsturkcije i građevine djeca su upoznavala putem:</w:t>
      </w:r>
    </w:p>
    <w:p w:rsidR="003750A6" w:rsidRPr="003750A6" w:rsidRDefault="003750A6" w:rsidP="004F7A3C">
      <w:pPr>
        <w:numPr>
          <w:ilvl w:val="0"/>
          <w:numId w:val="58"/>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raznih materijala: velikih kartonskih kutija, tuljka, daščica raznih duljina, malih drvenih kocki, raznih plastičnih kocki, spužvastim kockicama, prirodninama, kartonskim čašicama i sl.</w:t>
      </w:r>
    </w:p>
    <w:p w:rsidR="003750A6" w:rsidRPr="003750A6" w:rsidRDefault="003750A6" w:rsidP="004F7A3C">
      <w:pPr>
        <w:numPr>
          <w:ilvl w:val="0"/>
          <w:numId w:val="58"/>
        </w:numPr>
        <w:spacing w:line="360" w:lineRule="auto"/>
        <w:jc w:val="both"/>
        <w:rPr>
          <w:rFonts w:ascii="Times New Roman" w:hAnsi="Times New Roman" w:cs="Times New Roman"/>
          <w:sz w:val="24"/>
          <w:szCs w:val="24"/>
        </w:rPr>
      </w:pPr>
      <w:r w:rsidRPr="003750A6">
        <w:rPr>
          <w:rFonts w:ascii="Times New Roman" w:hAnsi="Times New Roman" w:cs="Times New Roman"/>
          <w:sz w:val="24"/>
          <w:szCs w:val="24"/>
        </w:rPr>
        <w:t>građenje na raznim podlogama- stol, pod, zid, klupica i kombinacije istih</w:t>
      </w:r>
    </w:p>
    <w:p w:rsidR="003750A6" w:rsidRPr="003750A6" w:rsidRDefault="003750A6" w:rsidP="004F7A3C">
      <w:pPr>
        <w:pStyle w:val="ListParagraph"/>
        <w:numPr>
          <w:ilvl w:val="0"/>
          <w:numId w:val="56"/>
        </w:numPr>
        <w:spacing w:after="160" w:line="360" w:lineRule="auto"/>
        <w:jc w:val="both"/>
        <w:rPr>
          <w:rFonts w:ascii="Times New Roman" w:hAnsi="Times New Roman" w:cs="Times New Roman"/>
          <w:b/>
          <w:bCs/>
          <w:sz w:val="24"/>
          <w:szCs w:val="24"/>
          <w:lang w:val="en-US"/>
        </w:rPr>
      </w:pPr>
      <w:r w:rsidRPr="003750A6">
        <w:rPr>
          <w:rFonts w:ascii="Times New Roman" w:hAnsi="Times New Roman" w:cs="Times New Roman"/>
          <w:b/>
          <w:bCs/>
          <w:sz w:val="24"/>
          <w:szCs w:val="24"/>
          <w:lang w:val="en-US"/>
        </w:rPr>
        <w:t>SVJETLO</w:t>
      </w:r>
    </w:p>
    <w:p w:rsidR="003750A6" w:rsidRPr="003750A6" w:rsidRDefault="003750A6" w:rsidP="003750A6">
      <w:pPr>
        <w:spacing w:before="100" w:beforeAutospacing="1" w:after="100" w:afterAutospacing="1" w:line="360" w:lineRule="auto"/>
        <w:ind w:left="360"/>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Istraživanja i svakodnevna praksa pokazuju kako je za djecu rane dobi iznimno važno boraviti u okruženju koje obiluje raznolikim podražajima i omogućuje aktivno istraživanje putem osjetila. Takvo multisenzorno okruženje, koje uključuje poticaje za vid, sluh, dodir, miris i kretanje, omogućuje djetetu cjelovito iskustveno učenje. Upravo kroz multisenzorni pristup dijete spontano istražuje, manipulira materijalima, donosi zaključke i gradi temeljna fizička znanja o svijetu oko sebe. Aktivno sudjelovanje u takvom prostoru ne samo da potiče razvoj osjetila, već podržava i razvoj kognitivnih funkcija, fine i grube motorike, jezika i socijalnih vještina. Multisenzorni prostori doprinose osjećaju sigurnosti i pripadnosti te omogućuju svakom djetetu, neovisno o njegovim razvojnim mogućnostima, da doživi uspjeh i zadovoljstvo u učenju kroz igru i istraživanje.</w:t>
      </w:r>
    </w:p>
    <w:p w:rsidR="003750A6" w:rsidRPr="003750A6" w:rsidRDefault="003750A6" w:rsidP="003750A6">
      <w:pPr>
        <w:spacing w:before="100" w:beforeAutospacing="1" w:after="100" w:afterAutospacing="1" w:line="360" w:lineRule="auto"/>
        <w:ind w:left="360"/>
        <w:jc w:val="both"/>
        <w:rPr>
          <w:rFonts w:ascii="Times New Roman" w:eastAsia="Times New Roman" w:hAnsi="Times New Roman" w:cs="Times New Roman"/>
          <w:b/>
          <w:sz w:val="24"/>
          <w:szCs w:val="24"/>
          <w:lang w:eastAsia="hr-HR"/>
        </w:rPr>
      </w:pPr>
      <w:r w:rsidRPr="003750A6">
        <w:rPr>
          <w:rFonts w:ascii="Times New Roman" w:eastAsia="Times New Roman" w:hAnsi="Times New Roman" w:cs="Times New Roman"/>
          <w:sz w:val="24"/>
          <w:szCs w:val="24"/>
          <w:lang w:eastAsia="hr-HR"/>
        </w:rPr>
        <w:t>Tokom godine nuđeni su različiti materijali za poticinje i razvijanje multisenzorike:</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različite svjetlosne instalacije</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ogledala</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rasipni materijali</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lastRenderedPageBreak/>
        <w:t>taktilne i senzorne boce i vrečice</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svijetlosni stol</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senzorne ploče</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istraživanje svijetlosti i sjene</w:t>
      </w:r>
    </w:p>
    <w:p w:rsidR="003750A6" w:rsidRPr="003750A6" w:rsidRDefault="003750A6" w:rsidP="004F7A3C">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eastAsia="hr-HR"/>
        </w:rPr>
      </w:pPr>
      <w:r w:rsidRPr="003750A6">
        <w:rPr>
          <w:rFonts w:ascii="Times New Roman" w:eastAsia="Times New Roman" w:hAnsi="Times New Roman" w:cs="Times New Roman"/>
          <w:sz w:val="24"/>
          <w:szCs w:val="24"/>
          <w:lang w:eastAsia="hr-HR"/>
        </w:rPr>
        <w:t>lumi kocke</w:t>
      </w:r>
    </w:p>
    <w:p w:rsidR="00DF54D9" w:rsidRPr="000C6CDC" w:rsidRDefault="00DF54D9" w:rsidP="00DF54D9">
      <w:pPr>
        <w:spacing w:after="0" w:line="360" w:lineRule="auto"/>
        <w:jc w:val="both"/>
        <w:rPr>
          <w:rFonts w:ascii="Times New Roman" w:eastAsia="Times New Roman" w:hAnsi="Times New Roman" w:cs="Times New Roman"/>
          <w:sz w:val="24"/>
          <w:szCs w:val="24"/>
          <w:lang w:val="hr-HR" w:eastAsia="hr-HR"/>
        </w:rPr>
      </w:pPr>
    </w:p>
    <w:p w:rsidR="000C6CDC" w:rsidRDefault="000C6CDC" w:rsidP="000C6CDC">
      <w:pPr>
        <w:spacing w:line="360" w:lineRule="auto"/>
        <w:ind w:left="1" w:hanging="3"/>
        <w:rPr>
          <w:rFonts w:ascii="Times New Roman" w:hAnsi="Times New Roman" w:cs="Times New Roman"/>
          <w:b/>
          <w:sz w:val="24"/>
          <w:szCs w:val="24"/>
        </w:rPr>
      </w:pPr>
      <w:r w:rsidRPr="000C6CDC">
        <w:rPr>
          <w:rFonts w:ascii="Times New Roman" w:hAnsi="Times New Roman" w:cs="Times New Roman"/>
          <w:b/>
          <w:sz w:val="24"/>
          <w:szCs w:val="24"/>
        </w:rPr>
        <w:t xml:space="preserve"> SKUPINA JEŽINCI- JASLIČKA SKUPINA (OD 1-3 GODINE) </w:t>
      </w:r>
    </w:p>
    <w:p w:rsidR="00900670" w:rsidRDefault="00900670" w:rsidP="000C6CDC">
      <w:pPr>
        <w:spacing w:line="360" w:lineRule="auto"/>
        <w:ind w:left="1" w:hanging="3"/>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Odgajatelji: Irena Oltran, Tea Škibola</w:t>
      </w:r>
    </w:p>
    <w:p w:rsidR="00900670" w:rsidRPr="000C6CDC" w:rsidRDefault="00900670" w:rsidP="000C6CDC">
      <w:pPr>
        <w:spacing w:line="360" w:lineRule="auto"/>
        <w:ind w:left="1" w:hanging="3"/>
        <w:rPr>
          <w:rFonts w:ascii="Times New Roman" w:hAnsi="Times New Roman" w:cs="Times New Roman"/>
          <w:b/>
          <w:sz w:val="24"/>
          <w:szCs w:val="24"/>
        </w:rPr>
      </w:pPr>
      <w:r>
        <w:rPr>
          <w:rFonts w:ascii="Times New Roman" w:eastAsia="Times New Roman" w:hAnsi="Times New Roman" w:cs="Times New Roman"/>
          <w:b/>
          <w:bCs/>
          <w:color w:val="222222"/>
          <w:sz w:val="24"/>
          <w:szCs w:val="24"/>
        </w:rPr>
        <w:t>Pomoćnica: Ivana Kurevija</w:t>
      </w:r>
    </w:p>
    <w:p w:rsidR="000C48E8" w:rsidRPr="00900670" w:rsidRDefault="00701D85"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1. PODACI O ODGOJNOJ SKUPINI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Tijekom pedagoške godine </w:t>
      </w:r>
      <w:proofErr w:type="gramStart"/>
      <w:r w:rsidRPr="00900670">
        <w:rPr>
          <w:rFonts w:ascii="Times New Roman" w:hAnsi="Times New Roman" w:cs="Times New Roman"/>
          <w:sz w:val="24"/>
          <w:szCs w:val="24"/>
        </w:rPr>
        <w:t>2024./</w:t>
      </w:r>
      <w:proofErr w:type="gramEnd"/>
      <w:r w:rsidRPr="00900670">
        <w:rPr>
          <w:rFonts w:ascii="Times New Roman" w:hAnsi="Times New Roman" w:cs="Times New Roman"/>
          <w:sz w:val="24"/>
          <w:szCs w:val="24"/>
        </w:rPr>
        <w:t xml:space="preserve">2025., koja je započela 2. rujna 2024., u našoj skupini upisano je ukupno 15 djece, od kojih su 6 dječaka i 9 </w:t>
      </w:r>
      <w:proofErr w:type="gramStart"/>
      <w:r w:rsidRPr="00900670">
        <w:rPr>
          <w:rFonts w:ascii="Times New Roman" w:hAnsi="Times New Roman" w:cs="Times New Roman"/>
          <w:sz w:val="24"/>
          <w:szCs w:val="24"/>
        </w:rPr>
        <w:t>djevojčica,  u</w:t>
      </w:r>
      <w:proofErr w:type="gramEnd"/>
      <w:r w:rsidRPr="00900670">
        <w:rPr>
          <w:rFonts w:ascii="Times New Roman" w:hAnsi="Times New Roman" w:cs="Times New Roman"/>
          <w:sz w:val="24"/>
          <w:szCs w:val="24"/>
        </w:rPr>
        <w:t xml:space="preserve"> dobi od 1 do 3 godina. Sva djeca su redovito sudjelovala u programu, s izuzetkom slučajeva izostanka zbog sezonskih bolesti. </w:t>
      </w:r>
    </w:p>
    <w:p w:rsidR="000C48E8" w:rsidRPr="00900670" w:rsidRDefault="000C48E8" w:rsidP="000C48E8">
      <w:pPr>
        <w:spacing w:line="360" w:lineRule="auto"/>
        <w:jc w:val="both"/>
        <w:rPr>
          <w:rFonts w:ascii="Times New Roman" w:hAnsi="Times New Roman" w:cs="Times New Roman"/>
          <w:sz w:val="24"/>
          <w:szCs w:val="24"/>
        </w:rPr>
      </w:pPr>
    </w:p>
    <w:p w:rsidR="000C48E8" w:rsidRPr="00900670" w:rsidRDefault="00701D85"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2. MATERIJALNA SREDSTVA U JASLIČKOJ SKUPINI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Dnevni </w:t>
      </w:r>
      <w:proofErr w:type="gramStart"/>
      <w:r w:rsidRPr="00900670">
        <w:rPr>
          <w:rFonts w:ascii="Times New Roman" w:hAnsi="Times New Roman" w:cs="Times New Roman"/>
          <w:sz w:val="24"/>
          <w:szCs w:val="24"/>
        </w:rPr>
        <w:t>boravak  jasličke</w:t>
      </w:r>
      <w:proofErr w:type="gramEnd"/>
      <w:r w:rsidRPr="00900670">
        <w:rPr>
          <w:rFonts w:ascii="Times New Roman" w:hAnsi="Times New Roman" w:cs="Times New Roman"/>
          <w:sz w:val="24"/>
          <w:szCs w:val="24"/>
        </w:rPr>
        <w:t xml:space="preserve"> skupine osmišljen je tako da djeci najranije dobi pruža sigurno, poticajno i bogato okruženje koje podržava njihov cjelokupan razvoj s posebnim naglaskom na senzornu integraciju. Prostor je organiziran u različite centre aktivnosti koji nude mnoštvo prilika za istraživanje kroz osjetila, slobodnu igru i spontano učenje.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1. Senzorno-istraživački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je različitim materijalima i površinama koje djeca mogu dirati, stiskati, prosipati i prelijevati – poput pijeska, vode, brašna, leda, prirodnih materijala i senzoričkih košara. Ovaj centar potiče taktilno, vizualno i auditivno istraživanje te razvoj fine motorike i koncentracije.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2. Likovni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Prilagođen je dobi djece i sadrži materijale koji su sigurni za istraživanje poput tempera, vodenih boja, mekanih kistova, spužvi, plastelina i papira različitih tekstura. Aktivnosti u ovom centru potiču osjetilno izražavanje, koordinaciju ruka-oko te osjećaj za boju i oblik.</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3. Obiteljski centar (kutak simboličke igre):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 xml:space="preserve">Uključuje osnovne elemente poput kuhinje za djecu, </w:t>
      </w:r>
      <w:proofErr w:type="gramStart"/>
      <w:r w:rsidRPr="00900670">
        <w:rPr>
          <w:rFonts w:ascii="Times New Roman" w:hAnsi="Times New Roman" w:cs="Times New Roman"/>
          <w:sz w:val="24"/>
          <w:szCs w:val="24"/>
        </w:rPr>
        <w:t>lutki,  odjeće</w:t>
      </w:r>
      <w:proofErr w:type="gramEnd"/>
      <w:r w:rsidRPr="00900670">
        <w:rPr>
          <w:rFonts w:ascii="Times New Roman" w:hAnsi="Times New Roman" w:cs="Times New Roman"/>
          <w:sz w:val="24"/>
          <w:szCs w:val="24"/>
        </w:rPr>
        <w:t xml:space="preserve"> i telefona, omogućujući djeci prve pokušaje simboličke igre i oponašanja odraslih, što pridonosi razvoju jezika, emocionalnom razvoju i socijalnim interakcijama.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4. Građevinski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mekanim i laganim kockama različitih veličina, oblika i tekstura, koje djeca mogu slagati, rušiti, dodirivati i promatrati. Ovaj centar potiče prostorno mišljenje, koordinaciju i snagu prstiju.</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5. Glazbeni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Pruža djeci priliku za istraživanje zvukova kroz jednostavna glazbala poput zvečka, bubnjeva, triangla i metalofona. Kroz slušanje, sviranje i pokret razvijaju se ritam, sluh, motoričke vještine i emocionalni izražaj.</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6. Stolno-manipulativni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Sadrži jednostavne slagalice, umetaljke, kutije s otvorima, didaktičke igračke koje se guraju i povlače, potičući razvoj fine motorike, koordinacije i logičkog mišljenja.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7. Centar svjetlosti i sjena: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 zatamnjenom prostoru nalazi se stol za svjetlost, prozirni i poluprozirni materijali, ogledala i svjetlosne igračke. Djeca kroz igru sa svjetlom i sjenom razvijaju pažnju, vidnu percepciju i sposobnost uočavanja uzročno-posljedičnih veza.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8. Centar prirode i osjeta: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je kutijama s prirodnim materijalima poput češera, kamenčića, kore drveta, lišća i školjki i sl. Djeca istražuju svijet prirode kroz dodir, miris i zvuk, razvijajući senzornu osjetljivost i povezanost s okolinom.</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Svi centri su oblikovani prema razvojnim potrebama djece jasličke dobi i fokusiranjem na senzorna iskustva stvaramo uvjete za sigurno istraživanje, spontanost i emocionalnu sigurnost koja je temelj ranog učenja i razvoja.</w:t>
      </w:r>
    </w:p>
    <w:p w:rsidR="000C48E8" w:rsidRDefault="000C48E8" w:rsidP="000C48E8">
      <w:pPr>
        <w:spacing w:line="360" w:lineRule="auto"/>
        <w:jc w:val="both"/>
        <w:rPr>
          <w:rFonts w:ascii="Times New Roman" w:hAnsi="Times New Roman" w:cs="Times New Roman"/>
          <w:sz w:val="24"/>
          <w:szCs w:val="24"/>
        </w:rPr>
      </w:pPr>
    </w:p>
    <w:p w:rsidR="00582E8F" w:rsidRDefault="00582E8F" w:rsidP="000C48E8">
      <w:pPr>
        <w:spacing w:line="360" w:lineRule="auto"/>
        <w:jc w:val="both"/>
        <w:rPr>
          <w:rFonts w:ascii="Times New Roman" w:hAnsi="Times New Roman" w:cs="Times New Roman"/>
          <w:sz w:val="24"/>
          <w:szCs w:val="24"/>
        </w:rPr>
      </w:pPr>
    </w:p>
    <w:p w:rsidR="00582E8F" w:rsidRPr="00900670" w:rsidRDefault="00582E8F" w:rsidP="000C48E8">
      <w:pPr>
        <w:spacing w:line="360" w:lineRule="auto"/>
        <w:jc w:val="both"/>
        <w:rPr>
          <w:rFonts w:ascii="Times New Roman" w:hAnsi="Times New Roman" w:cs="Times New Roman"/>
          <w:sz w:val="24"/>
          <w:szCs w:val="24"/>
        </w:rPr>
      </w:pPr>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lastRenderedPageBreak/>
        <w:t>Tematski centri kroz godinu</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Tijekom pedagoške godine prostor dnevnog boravka jasličke skupine oblikuje se u skladu s interesima djece i promjenama u prirodi. Svi centri nastaju kao odgovor na dječju potrebu za istraživanjem, doživljavanjem i učenjem kroz osjetila. Svaki centar pažljivo je osmišljen kako bi poticao cjeloviti razvoj djeteta – kroz igru, pokret, dodir, miris, zvuk i boju.</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1. Jesenski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raznim jesenskim plodovima (kesteni, orasi, bundeve), lišćem, češerima i mirisima poput cimeta i klinčića. Djeca istražuju teksture, boje i mirise jeseni, pune i prazne posudice, slažu i razvrstavaju plodove, slušaju priče i pjesme o jeseni.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2. Zimski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Sadrži umjetni snijeg, bijele tkanine, svjetlucave materijale, prozirne kocke i pahuljice. Potiče osjetilno istraživanje hladnoće, leda i svjetla, uz prateće priče i glazbu s mirnim zimskim ugođajem.</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3. Božićni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 adventsko vrijeme prostor se obogaćuje lampicama, simbolima svjetlosti i topline, božićnim kuglicama, grančicama bora, zvončićima, mirisnim začinima i slično. Djeca istražuju taktilne i vizualne podražaje, sudjeluju u zajedničkim aktivnostima izrade ukrasa, te razvijaju osjećaj pripadnosti i zajedništva.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4. Proljetni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Uključuje svježe cvijeće, grančice, zemlju, sjemenke i vodu. Djeca sade, zalijevaju, promatraju promjene u biljkama i istražuju mirise i teksture prirode koja se budi.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5. Uskrsni centar:</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Pruža raznovrsne simboličke materijale povezane s Uskrsom – pisanice, piliće, zečiće, travu i proljetne cvjetove. Djeca boje, lijepe i istražuju jaja, kotrljaju ih i slažu, razvijajući finu motoriku i simboličku igru kroz senzorne i kreativne aktivnosti.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6. Centar za istraživanje boja: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prozirnim materijalima u boji, svjetlosnim kutkom, čepovima, papirom i vodenim bojama. Djeca kroz pokuse i igru otkrivaju osnovne i miješane boje, propuštanje svjetla i stvaranje vizualnih efekata.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7. Centar za istraživanje zanimanja: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Ovaj centar oblikuje se prema dječjem interesu (npr. liječnik, kuhar, policajac...). Sadrži osnovne rekvizite i kostime te potiče simboličku igru, oponašanje odraslih i razvoj govora kroz igru uloga.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8. Centar za istraživanje bajki i priča: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Sadrži slikovnice, lutke i rekvizite iz poznatih dječjih bajki. Djeca sudjeluju u pričanju i dramatizaciji, razvijajući slušanje, razumijevanje i izražavanje, ali i emocionalnu sigurnost kroz poznate narative.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9. Centar za istraživanje prirode i životinja: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materijalima vezanim uz određene životinje (npr. kukci, ptice, domaće životinje), fotografijama, modelima i zvukovima iz prirode. Djeca kroz promatranje i imitaciju uče o životinjskom svijetu i razvijaju osjećaj povezanosti s prirodom.</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Svi centri nastaju promatranjem dječjih interesa i potreba, a njihovo oblikovanje mijenja se i razvija tijekom godine, u skladu s razvojnim fazama djece, njihovim spontanim idejama te ritmom prirodnih promjena. U središtu svakog centra je dijete – aktivno, znatiželjno i istraživački usmjereno biće kojemu se pruža sloboda izbora, osjećaj sigurnosti i bogatstvo osjetilnih iskustava.</w:t>
      </w:r>
    </w:p>
    <w:p w:rsidR="000C48E8" w:rsidRPr="00900670" w:rsidRDefault="00701D85"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3. NOVINE U RADU U OVOJ PEDAGOŠKOJ GODINI</w:t>
      </w:r>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sz w:val="24"/>
          <w:szCs w:val="24"/>
        </w:rPr>
        <w:t xml:space="preserve">Ovu pedagošku godinu obilježile su mnoge teme, sklopovi aktivnosti </w:t>
      </w:r>
      <w:proofErr w:type="gramStart"/>
      <w:r w:rsidRPr="00900670">
        <w:rPr>
          <w:rFonts w:ascii="Times New Roman" w:hAnsi="Times New Roman" w:cs="Times New Roman"/>
          <w:sz w:val="24"/>
          <w:szCs w:val="24"/>
        </w:rPr>
        <w:t>i  projekti</w:t>
      </w:r>
      <w:proofErr w:type="gramEnd"/>
      <w:r w:rsidRPr="00900670">
        <w:rPr>
          <w:rFonts w:ascii="Times New Roman" w:hAnsi="Times New Roman" w:cs="Times New Roman"/>
          <w:sz w:val="24"/>
          <w:szCs w:val="24"/>
        </w:rPr>
        <w:t>.</w:t>
      </w:r>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Sklopovi aktivnosti i teme kroz mjesece: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09. mjesec „ To sam </w:t>
      </w:r>
      <w:proofErr w:type="gramStart"/>
      <w:r w:rsidRPr="00900670">
        <w:rPr>
          <w:rFonts w:ascii="Times New Roman" w:hAnsi="Times New Roman" w:cs="Times New Roman"/>
          <w:sz w:val="24"/>
          <w:szCs w:val="24"/>
        </w:rPr>
        <w:t>ja“</w:t>
      </w:r>
      <w:proofErr w:type="gramEnd"/>
      <w:r w:rsidRPr="00900670">
        <w:rPr>
          <w:rFonts w:ascii="Times New Roman" w:hAnsi="Times New Roman" w:cs="Times New Roman"/>
          <w:sz w:val="24"/>
          <w:szCs w:val="24"/>
        </w:rPr>
        <w:t xml:space="preserve">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10.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Plodovi jeseni“ ; „Dani kruha“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11. mjesec „Jesen </w:t>
      </w:r>
      <w:proofErr w:type="gramStart"/>
      <w:r w:rsidRPr="00900670">
        <w:rPr>
          <w:rFonts w:ascii="Times New Roman" w:hAnsi="Times New Roman" w:cs="Times New Roman"/>
          <w:sz w:val="24"/>
          <w:szCs w:val="24"/>
        </w:rPr>
        <w:t>“ ;</w:t>
      </w:r>
      <w:proofErr w:type="gramEnd"/>
      <w:r w:rsidRPr="00900670">
        <w:rPr>
          <w:rFonts w:ascii="Times New Roman" w:hAnsi="Times New Roman" w:cs="Times New Roman"/>
          <w:sz w:val="24"/>
          <w:szCs w:val="24"/>
        </w:rPr>
        <w:t xml:space="preserve"> „Vuk i Ježinci“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12.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Adventsko vrijeme“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01.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Zima“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02.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Maske i maskenbal“</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03.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 xml:space="preserve"> Proljeće“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 xml:space="preserve">04.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 xml:space="preserve">Uskrsne radosti“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05.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 xml:space="preserve">Zanimanja“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06. mjesec „Morske </w:t>
      </w:r>
      <w:proofErr w:type="gramStart"/>
      <w:r w:rsidRPr="00900670">
        <w:rPr>
          <w:rFonts w:ascii="Times New Roman" w:hAnsi="Times New Roman" w:cs="Times New Roman"/>
          <w:sz w:val="24"/>
          <w:szCs w:val="24"/>
        </w:rPr>
        <w:t>radosti“</w:t>
      </w:r>
      <w:proofErr w:type="gramEnd"/>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xml:space="preserve">Projekti: </w:t>
      </w:r>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xml:space="preserve">„Jesen u </w:t>
      </w:r>
      <w:proofErr w:type="gramStart"/>
      <w:r w:rsidRPr="00900670">
        <w:rPr>
          <w:rFonts w:ascii="Times New Roman" w:hAnsi="Times New Roman" w:cs="Times New Roman"/>
          <w:b/>
          <w:sz w:val="24"/>
          <w:szCs w:val="24"/>
        </w:rPr>
        <w:t>Ježincima“</w:t>
      </w:r>
      <w:proofErr w:type="gramEnd"/>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Tijekom jesenskog razdoblja, u skupini Ježinci provodili smo projekt „</w:t>
      </w:r>
      <w:proofErr w:type="gramStart"/>
      <w:r w:rsidRPr="00900670">
        <w:rPr>
          <w:rFonts w:ascii="Times New Roman" w:hAnsi="Times New Roman" w:cs="Times New Roman"/>
          <w:sz w:val="24"/>
          <w:szCs w:val="24"/>
        </w:rPr>
        <w:t>Jesen“ koji</w:t>
      </w:r>
      <w:proofErr w:type="gramEnd"/>
      <w:r w:rsidRPr="00900670">
        <w:rPr>
          <w:rFonts w:ascii="Times New Roman" w:hAnsi="Times New Roman" w:cs="Times New Roman"/>
          <w:sz w:val="24"/>
          <w:szCs w:val="24"/>
        </w:rPr>
        <w:t xml:space="preserve"> je u potpunosti prilagođen senzoričkim potrebama djece jasličke dobi. Cilj ovog projekta bio je kroz igru i istraživanje omogućiti djeci da osjete, upoznaju i razumiju bogatstvo jeseni koristeći sva svoja osjetila. Projekt je osmišljen tako da djeca kroz različite aktivnosti razvijaju svoje sposobnosti opažanja, motoriku, spoznaju boja, tekstura, mirisa, zvukova, pa čak i okusa. Naglasak je bio na poticanju dječje radoznalosti, senzorne percepcije i samostalnog otkrivanja okoline u sigurnom, poticajnom i ispunjenom okruženju.</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Jedna od glavnih aktivnosti bila je istraživanje boja jeseni. Djeca su imala priliku manipulirati različitim bojama na raznim površinama. Koristili smo prirodne boje koje su podsjećale na jesenske nijanse – žutu, crvenu, narančastu, smeđu i zelenu, ali i prozirne tekućine koje su djeca kapala kapaljkom na upijajuće materijale poput vate, papirnatih ubrusa i filca. Na taj način promatrali su kako se boje šire, miješaju i prožimaju, čime su razvijali osjet za detalje i prirodne procese. Djeca su boje nanosila i prstima, četkicama, valjcima i spužvicama, što je dodatno stimuliralo njihovu finu motoriku i osjećaj za dodir. Svjetlosni stol bio je posebno zanimljiv jer smo kroz njega promatrali prozirne površine obojane različitim bojama. Djeca su promatrala kako svjetlo prolazi kroz njih i mijenja njihov izgled, što je razvijalo njihovu znatiželju o svjetlu, boji i obliku.</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 sobi smo stvorili i imerzivan doživljaj jesenske šume kroz projekciju na zidove i strop, gdje su se prikazivale slike jesenskog lišća koje je nježno padalo, uz zvukove šuštanja lišća, ptičjeg pjevanja i blagog vjetra. Ovaj multisenzorni prostor bio je bogat prirodnim materijalima poput suhog lišća, češera, plodova bundeve i kukuruza, koje su djeca mogla slobodno istraživati rukama, osjetiti njihovu teksturu, mirisati i promatrati. Takav doživljaj poticao je djecu da se osjećaju kao da su u pravoj šumi, što je dodatno razvijalo njihovu maštu i senzorno iskustvo. Kroz istraživanje različitih površina lišća i plodova djeca su se upoznavala s njihovim karakteristikama, razlikama u obliku, veličini i boji, što je bilo poticajno za razvoj kognitivnih i motoričkih vještina.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Posebno smo uveli aktivnosti u centru s ogledalima, gdje su djeca promatrala sebe i jesenske plodove u trokutu od ogledala. Ovaj prostor poticao je istraživanje refleksije, simetrije i prostorne percepcije. Djeca su se zanimala za svoj odraz, promatrala kako se slika mijenja kada se pomiču ili drže plodove ispred ogledala. Takve aktivnosti potiču njihovu znatiželju, promišljanje o prostoru i vizualne efekte, a istovremeno im pružaju osjećaj igre i sigurnosti.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 senzoričkom centru koristili smo i mekane površine poput plastelina na kojima su djeca otiskivala lišće i druge jesenske elemente. Ovakve aktivnosti bile su izvrsne za razvoj fine motorike i osjetljivosti na različite teksture, a djeca su kroz njih mogla osloboditi svoju kreativnost i izraziti se na jedinstven način. Također, kroz igre dodira i oblikovanja, poticali smo i razvoj prstiju te koordinaciju ruka-oko.</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Uredili smo prostor i za istraživanje prirode u našem dvorištu gdje smo promatrali i dodirivali prirodne materijale poput meke mahovine, hrapave kore drveća, gljiva i drugih elemenata jesenskog okruženja. Djeca su imala priliku upoznati živa bića poput glista, kornjača i puževa, te su kroz igru razvijala empatiju i osnovne spoznaje o živom svijetu. Ovo iskustvo približilo im je prirodu na neposredan način, potičući ih na promatranje, dodirivanje i brigu o okolišu.</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Jesenski plodovi poput bundeva, kukuruza, koštica bundeve, agruma, cvjetače, brokule i gljiva bili su predmetom raznovrsnih aktivnosti istraživanja. Djeca su promatrala njihove boje, uspoređivala težinu, ispitivala mirise i okuse, te ih dodirivala i proučavala teksture. Kroz takve aktivnosti razvijali su osjetila i spoznaju o prirodnim promjenama u jesenskom razdoblju, ali i o raznolikosti hrane. Posebno su uživali u usporedbi voća i povrća te isprobavanju različitih okusa, što je potaknulo njihovu znatiželju i želju za isprobavanjem novih stvari.</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Jedan od važnih dijelova projekta bila je i aktivnost s brašnom, vodom i tijestom u pripremi kolača. Djeca su kroz ove aktivnosti razvijala osjećaj za redoslijed, mjerenje i timski rad, ali i praktične vještine u kuhinji. Pečenje kolača bilo je završni dio aktivnosti u kojem su djeca mogla vidjeti rezultat svog rada i uživati u okusu, što je dodatno motiviralo njihovu samostalnost i zadovoljstvo postignućem.</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Tijekom cijelog projekta, glazba i ritam igrali su važnu ulogu. Kroz pjesme i pokrete oponašali smo zvukove jeseni poput pada lišća, šuškanja i laganog vjetra, što je doprinijelo razvoju ritma, koordinacije i osjećaja za tempo. Ove glazbene aktivnosti bile su i način izražavanja unutarnjih doživljaja jeseni, što je dodatno osnažilo emocionalni razvoj djece.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Projekt „</w:t>
      </w:r>
      <w:proofErr w:type="gramStart"/>
      <w:r w:rsidRPr="00900670">
        <w:rPr>
          <w:rFonts w:ascii="Times New Roman" w:hAnsi="Times New Roman" w:cs="Times New Roman"/>
          <w:sz w:val="24"/>
          <w:szCs w:val="24"/>
        </w:rPr>
        <w:t>Jesen“ u</w:t>
      </w:r>
      <w:proofErr w:type="gramEnd"/>
      <w:r w:rsidRPr="00900670">
        <w:rPr>
          <w:rFonts w:ascii="Times New Roman" w:hAnsi="Times New Roman" w:cs="Times New Roman"/>
          <w:sz w:val="24"/>
          <w:szCs w:val="24"/>
        </w:rPr>
        <w:t xml:space="preserve"> skupini Ježinci omogućio je djeci bogata, višesenzorna iskustva koja su ih povezala s prirodom, potaknula njihovu znatiželju, razvoj motoričkih, kognitivnih i socijalnih vještina te osnažila njihov osjećaj samopouzdanja i pripadnosti. Kroz ovu cjelovitu i promišljenu pedagošku praksu djeca su imala priliku na siguran, zanimljiv i kreativan način upoznati svijet koji ih okružuje i razviti važne životne vještine koje će im biti temelj za daljnje učenje i razvoj.</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Link na prezentaciju:</w:t>
      </w:r>
    </w:p>
    <w:p w:rsidR="000C48E8" w:rsidRPr="00900670" w:rsidRDefault="004A7B68" w:rsidP="000C48E8">
      <w:pPr>
        <w:spacing w:line="360" w:lineRule="auto"/>
        <w:jc w:val="both"/>
        <w:rPr>
          <w:rFonts w:ascii="Times New Roman" w:hAnsi="Times New Roman" w:cs="Times New Roman"/>
          <w:sz w:val="24"/>
          <w:szCs w:val="24"/>
        </w:rPr>
      </w:pPr>
      <w:hyperlink r:id="rId13" w:history="1">
        <w:r w:rsidR="000C48E8" w:rsidRPr="00900670">
          <w:rPr>
            <w:rStyle w:val="Hyperlink"/>
            <w:rFonts w:ascii="Times New Roman" w:hAnsi="Times New Roman" w:cs="Times New Roman"/>
            <w:sz w:val="24"/>
            <w:szCs w:val="24"/>
          </w:rPr>
          <w:t>https://www.canva.com/design/DAGSQlUFEmQ/beCeZ7uBeRsZn6GbwYq2Uw/edit?utm_content=DAGSQlUFEmQ&amp;utm_campaign=designshare&amp;utm_medium=link2&amp;utm_source=sharebutton</w:t>
        </w:r>
      </w:hyperlink>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Zimski svijet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 dolaskom hladnijih dana i zimskih mjeseci, u našoj jasličkoj skupini osmislili smo bogat i višedimenzionalan projekt pod nazivom „Zimski senzorni svijet i kreativno </w:t>
      </w:r>
      <w:proofErr w:type="gramStart"/>
      <w:r w:rsidRPr="00900670">
        <w:rPr>
          <w:rFonts w:ascii="Times New Roman" w:hAnsi="Times New Roman" w:cs="Times New Roman"/>
          <w:sz w:val="24"/>
          <w:szCs w:val="24"/>
        </w:rPr>
        <w:t>izražavanje“</w:t>
      </w:r>
      <w:proofErr w:type="gramEnd"/>
      <w:r w:rsidRPr="00900670">
        <w:rPr>
          <w:rFonts w:ascii="Times New Roman" w:hAnsi="Times New Roman" w:cs="Times New Roman"/>
          <w:sz w:val="24"/>
          <w:szCs w:val="24"/>
        </w:rPr>
        <w:t>. Cilj ovog projekta bio je podržati dječji doživljaj zime kroz integraciju različitih osjetilnih iskustava te potaknuti kreativnost, istraživački duh i razvoj finih motoričkih sposobnosti. Projekt je osmišljen kao višestruki senzorni doživljaj koji obuhvaća vizualne, auditivne, taktilne i motoričke aktivnosti, a istovremeno omogućava djeci da zimu dožive kao čarobno, mirno i poticajno razdoblje.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Kako bismo u prostor dnevnog boravka prenijeli zimu, koristili smo projekcije šume prekrivene snijegom, popraćene odgovarajućom glazbom koja dočarava tišinu i spokoj zimskog pejzaža. Ovakav vizualno-auditivni doživljaj omogućio je djeci opuštanje i poticaj na maštanje o zimskim čarolijama. Djeca su na ovaj način u sigurnom i toplom prostoru mogla osjetiti atmosferu zime čak i kada su vani temperature bile niske i vrijeme je bilo nepovoljno za duža boravka na otvorenom.</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Osim doživljaja kroz vid i sluh, djeci je ponuđen taktilni doživljaj kroz likovne aktivnosti. Koristili smo bijelu, plavu i srebrnu boju na kartonu, što je djeci omogućilo istraživanje različitih tekstura, oblika i kombinacija boja. Kroz slobodno slikanje, djeca su mogla vlastitim rukama stvarati umjetničke prikaze zime. Senzorna komponenta bila je naglašena jer je boja često završavala ne samo na kistovima, već i na njihovim rukama, a ponekad i licima, što je dodatno produbilo njihovu povezanost s materijalom. Jedan od posebnih trenutaka bila je aktivnost otiskivanja pahuljica na već oslikani zimski pejzaž. Djeca su opažala različite uzorke </w:t>
      </w:r>
      <w:r w:rsidRPr="00900670">
        <w:rPr>
          <w:rFonts w:ascii="Times New Roman" w:hAnsi="Times New Roman" w:cs="Times New Roman"/>
          <w:sz w:val="24"/>
          <w:szCs w:val="24"/>
        </w:rPr>
        <w:lastRenderedPageBreak/>
        <w:t xml:space="preserve">i intenzitet otisaka, te su intuitivno ili pažljivo slagali otiske, čime su razvijali osjećaj za kompoziciju i finu motoriku.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Veliki interes među djecom izazvale su gel kuglice zbog svoje neobične i zanimljive teksture – mekane i skliske. U kombinaciji s pincetama i posudicama, ove su kuglice poslužile kao izvrstan materijal za razvoj fine motorike, preciznosti i koncentracije. Element iznenađenja donijelo je opažanje kuglica u vodi gdje su “nestajale” i ponovno se pojavile prolaskom kroz sito, čime smo dodatno potaknuli dječju znatiželju i sposobnost opažanja uzročno-posljedičnih veza. Nadalje, istraživanje svjetlećeg poda i ogledala s kuglicama omogućilo je djeci da promatraju refleksije i svjetlosne efekte, čime smo proširili njihova vizualna i perceptivna iskustva.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Kroz prosipanje i prebacivanje materijala poput riže, griza i brašna, djeca su razvijala koordinaciju ruka-oko i fine motoričke vještine, dok su istovremeno upoznavala različite teksture i ponašanje materijala. Ove slobodne, istraživačke igre omogućile su im izražavanje i razvoj koncentracije i strpljenja. Projekt smo povezali i s pričama djece, posebno emotivnom pripovijesti Judite o njezinom snjegoviću koji se otopio u Petrinji. Djeci smo omogućili likovno izražavanje kroz bojanje snjegovića koji se neće otopiti, čime smo im pružili priliku da kroz igru i umjetnički izraz obrade vlastita iskustva i osjećaje. Ova aktivnost istovremeno je bila prilika za razvoj fine motorike i početne matematičke i jezične vještine kroz igre prepoznavanja oblika, brojanja i slova.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Stiroporni plastelin bio je jedan od noviteta u projektu, koji je djeci ponudio bogatu taktilnu stimulaciju i mogućnost oblikovanja. Djeca su istraživala njegove neobične karakteristike, uključujući elastičnost i zvuk koji materijal proizvodi pri stiskanju. Tako je, primjerice, Sofia usmjerila svoju pažnju na auditivni doživljaj, razvijajući pritom slušnu percepciju i znatiželju. Kroz priču o prijateljstvu dvaju snjegovića djeca su se potaknula na razmišljanje o važnosti prijateljstva, međusobne podrške i zajedničkog prevladavanja izazova. Ova socijalno-emocionalna dimenzija projekta doprinijela je razvoju dječjih osjećaja, empatije i vještina verbalne i neverbalne komunikacije.</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Crtanje pred ogledalom pokazalo se kao izvrsna aktivnost za razvoj vizualne percepcije, prostorne svijesti i koordinacije ruka-oko. Djeca su pratila svoje pokrete i izraze lica, što je poticalo introspektivnost i emocionalnu svijest. </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Projekcija pahuljica na zid i pod, te interakcija djece sa sjenama i svjetlom, razvijala je njihovu prostornu percepciju i kreativnost. Djeca su istraživala odnosa između objekata i njihovih projekcija, a igra je dodatno stimulirala njihov maštoviti izraz.</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Jedan od najzanimljivijih dijelova projekta bila je suradnja s plesačicom koja je kroz pokret, glazbu i projekcije uvela djecu u svijet snježne bajke. Djeca su imitirala padanje i vrtloženje pahuljica, izražavajući se tijelom i jačajući sposobnost neverbalne komunikacije te osjećaj ritma. Posebno je zanimljivo bilo promatrati kako djeca jasličke dobi reagiraju različito – neki su se odmah uključili, dok su drugi postupno gradili povjerenje i polako se opuštali u aktivnostima.</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Djeci smo ponudili istraživanje pjene i sode bikarbone te leda, uz mogućnost oblikovanja, promatranja topljenja i promjena. Bojani led dodatno je potaknuo njihov interes, dok su aktivnosti s ledom u vodi razvijale njihovo opažanje promjena i procesnih veza. Kroz projekcije filmova o polarnim krajevima, priče i slikovnice, djeca su upoznala ledeni svijet i životinje polarnih krajeva. Svako dijete je, ovisno o interesu i senzornim preferencijama, pronalazilo svoj način doživljaja i izražavanja arktičke teme, bilo kroz likovno stvaralaštvo, igru pokretom ili slušanje.</w:t>
      </w:r>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sz w:val="24"/>
          <w:szCs w:val="24"/>
        </w:rPr>
        <w:t xml:space="preserve"> Projekt „Zimski senzorni svijet i kreativno </w:t>
      </w:r>
      <w:proofErr w:type="gramStart"/>
      <w:r w:rsidRPr="00900670">
        <w:rPr>
          <w:rFonts w:ascii="Times New Roman" w:hAnsi="Times New Roman" w:cs="Times New Roman"/>
          <w:sz w:val="24"/>
          <w:szCs w:val="24"/>
        </w:rPr>
        <w:t>izražavanje“ pružio</w:t>
      </w:r>
      <w:proofErr w:type="gramEnd"/>
      <w:r w:rsidRPr="00900670">
        <w:rPr>
          <w:rFonts w:ascii="Times New Roman" w:hAnsi="Times New Roman" w:cs="Times New Roman"/>
          <w:sz w:val="24"/>
          <w:szCs w:val="24"/>
        </w:rPr>
        <w:t xml:space="preserve"> je djeci u jasličkoj skupini bogato i cjelovito iskustvo zime kroz integraciju osjetilnih, motoričkih, socijalnih i emocionalnih komponenti. Omogućio je individualizirani pristup i razvoj na različitim razinama – od fine motorike, preko kreativnosti, do emocionalnog izražavanja i socijalnih vještina. Aktivnosti su poticale znatiželju, istraživački duh i maštu, a pritom su bile prilagođene različitim senzornim potrebama i interesima djece. Ovakav pristup potvrđuje važnost igre i senzornog iskustva u ranoj dobi kao temelja za cjelovit razvoj.</w:t>
      </w:r>
    </w:p>
    <w:p w:rsidR="000C48E8" w:rsidRPr="00900670" w:rsidRDefault="000C48E8"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Link na prezentaciju:</w:t>
      </w:r>
    </w:p>
    <w:p w:rsidR="000C48E8" w:rsidRPr="00900670" w:rsidRDefault="004A7B68" w:rsidP="000C48E8">
      <w:pPr>
        <w:spacing w:line="360" w:lineRule="auto"/>
        <w:jc w:val="both"/>
        <w:rPr>
          <w:rFonts w:ascii="Times New Roman" w:hAnsi="Times New Roman" w:cs="Times New Roman"/>
          <w:sz w:val="24"/>
          <w:szCs w:val="24"/>
        </w:rPr>
      </w:pPr>
      <w:hyperlink r:id="rId14" w:history="1">
        <w:r w:rsidR="000C48E8" w:rsidRPr="00900670">
          <w:rPr>
            <w:rStyle w:val="Hyperlink"/>
            <w:rFonts w:ascii="Times New Roman" w:hAnsi="Times New Roman" w:cs="Times New Roman"/>
            <w:sz w:val="24"/>
            <w:szCs w:val="24"/>
          </w:rPr>
          <w:t>https://www.canva.com/design/DAGqo-H0hEU/bkAkkej9S48JSONw7umk-w/edit?utm_content=DAGqo-H0hEU&amp;utm_campaign=designshare&amp;utm_medium=link2&amp;utm_source=sharebutton</w:t>
        </w:r>
      </w:hyperlink>
    </w:p>
    <w:p w:rsidR="000C48E8" w:rsidRPr="00900670" w:rsidRDefault="000C48E8" w:rsidP="000C48E8">
      <w:pPr>
        <w:spacing w:line="360" w:lineRule="auto"/>
        <w:jc w:val="both"/>
        <w:rPr>
          <w:rFonts w:ascii="Times New Roman" w:hAnsi="Times New Roman" w:cs="Times New Roman"/>
          <w:sz w:val="24"/>
          <w:szCs w:val="24"/>
        </w:rPr>
      </w:pPr>
    </w:p>
    <w:p w:rsidR="000C48E8" w:rsidRPr="00900670" w:rsidRDefault="00701D85"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xml:space="preserve">4. </w:t>
      </w:r>
      <w:proofErr w:type="gramStart"/>
      <w:r w:rsidRPr="00900670">
        <w:rPr>
          <w:rFonts w:ascii="Times New Roman" w:hAnsi="Times New Roman" w:cs="Times New Roman"/>
          <w:b/>
          <w:sz w:val="24"/>
          <w:szCs w:val="24"/>
        </w:rPr>
        <w:t>OBRAZOVANJE  I</w:t>
      </w:r>
      <w:proofErr w:type="gramEnd"/>
      <w:r w:rsidRPr="00900670">
        <w:rPr>
          <w:rFonts w:ascii="Times New Roman" w:hAnsi="Times New Roman" w:cs="Times New Roman"/>
          <w:b/>
          <w:sz w:val="24"/>
          <w:szCs w:val="24"/>
        </w:rPr>
        <w:t xml:space="preserve"> STRUČNO USAVRŠAVANJE   </w:t>
      </w:r>
    </w:p>
    <w:p w:rsidR="000C48E8" w:rsidRPr="00900670" w:rsidRDefault="000C48E8" w:rsidP="000C48E8">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900670">
        <w:rPr>
          <w:rFonts w:ascii="Times New Roman" w:hAnsi="Times New Roman" w:cs="Times New Roman"/>
          <w:b/>
          <w:color w:val="000000"/>
          <w:sz w:val="24"/>
          <w:szCs w:val="24"/>
        </w:rPr>
        <w:t xml:space="preserve">Stručno usavršavanje u ustanovi: </w:t>
      </w:r>
    </w:p>
    <w:p w:rsidR="000C48E8" w:rsidRPr="00900670" w:rsidRDefault="000C48E8" w:rsidP="000C48E8">
      <w:pPr>
        <w:pStyle w:val="ListParagraph"/>
        <w:numPr>
          <w:ilvl w:val="0"/>
          <w:numId w:val="13"/>
        </w:numP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Odgojiteljsko vijeće održano 19. rujna 2024.</w:t>
      </w:r>
    </w:p>
    <w:p w:rsidR="000C48E8" w:rsidRPr="00900670" w:rsidRDefault="000C48E8"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900670">
        <w:rPr>
          <w:rFonts w:ascii="Times New Roman" w:hAnsi="Times New Roman" w:cs="Times New Roman"/>
          <w:sz w:val="24"/>
          <w:szCs w:val="24"/>
        </w:rPr>
        <w:lastRenderedPageBreak/>
        <w:t>Verifikacija  zapisnika</w:t>
      </w:r>
      <w:proofErr w:type="gramEnd"/>
      <w:r w:rsidRPr="00900670">
        <w:rPr>
          <w:rFonts w:ascii="Times New Roman" w:hAnsi="Times New Roman" w:cs="Times New Roman"/>
          <w:sz w:val="24"/>
          <w:szCs w:val="24"/>
        </w:rPr>
        <w:t xml:space="preserve"> s  4. sjednice Odgajateljskog vijeća u pedagoškoj </w:t>
      </w:r>
      <w:proofErr w:type="gramStart"/>
      <w:r w:rsidRPr="00900670">
        <w:rPr>
          <w:rFonts w:ascii="Times New Roman" w:hAnsi="Times New Roman" w:cs="Times New Roman"/>
          <w:sz w:val="24"/>
          <w:szCs w:val="24"/>
        </w:rPr>
        <w:t>2023./</w:t>
      </w:r>
      <w:proofErr w:type="gramEnd"/>
      <w:r w:rsidRPr="00900670">
        <w:rPr>
          <w:rFonts w:ascii="Times New Roman" w:hAnsi="Times New Roman" w:cs="Times New Roman"/>
          <w:sz w:val="24"/>
          <w:szCs w:val="24"/>
        </w:rPr>
        <w:t>2024. godini</w:t>
      </w:r>
    </w:p>
    <w:p w:rsidR="000C48E8" w:rsidRPr="00900670" w:rsidRDefault="000C48E8"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Usvajanje Dnevnog reda</w:t>
      </w:r>
    </w:p>
    <w:p w:rsidR="000C48E8" w:rsidRPr="00900670" w:rsidRDefault="000C48E8"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oko aktivnosti tijekom Dječjeg tjedna i Dana Vrtića (prvi tjedan u listopadu)</w:t>
      </w:r>
    </w:p>
    <w:p w:rsidR="000C48E8" w:rsidRPr="00900670" w:rsidRDefault="000C48E8"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za dokumentiranje odgojno-obrazovnog rada i refleksije</w:t>
      </w:r>
    </w:p>
    <w:p w:rsidR="000C48E8" w:rsidRPr="00900670" w:rsidRDefault="000C48E8"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o suradnji a roditeljima (načinu prezentiranja odgojno-obrazovnog rada roditeljima)</w:t>
      </w:r>
    </w:p>
    <w:p w:rsidR="000C48E8" w:rsidRPr="00900670" w:rsidRDefault="000C48E8"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Razno</w:t>
      </w:r>
    </w:p>
    <w:p w:rsidR="000C48E8" w:rsidRPr="00900670" w:rsidRDefault="000C48E8" w:rsidP="000C48E8">
      <w:pPr>
        <w:pBdr>
          <w:top w:val="nil"/>
          <w:left w:val="nil"/>
          <w:bottom w:val="nil"/>
          <w:right w:val="nil"/>
          <w:between w:val="nil"/>
        </w:pBdr>
        <w:spacing w:after="0" w:line="360" w:lineRule="auto"/>
        <w:jc w:val="both"/>
        <w:rPr>
          <w:rFonts w:ascii="Times New Roman" w:hAnsi="Times New Roman" w:cs="Times New Roman"/>
          <w:b/>
          <w:sz w:val="24"/>
          <w:szCs w:val="24"/>
        </w:rPr>
      </w:pPr>
    </w:p>
    <w:p w:rsidR="000C48E8" w:rsidRPr="00900670" w:rsidRDefault="000C48E8" w:rsidP="000C48E8">
      <w:pPr>
        <w:pStyle w:val="ListParagraph"/>
        <w:numPr>
          <w:ilvl w:val="0"/>
          <w:numId w:val="13"/>
        </w:numP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Odgojiteljsko vijeće održano 03. prosinca 2024.</w:t>
      </w:r>
    </w:p>
    <w:p w:rsidR="000C48E8" w:rsidRPr="00900670" w:rsidRDefault="000C48E8"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Usvajanje dnevnog reda</w:t>
      </w:r>
    </w:p>
    <w:p w:rsidR="000C48E8" w:rsidRPr="00900670" w:rsidRDefault="000C48E8"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900670">
        <w:rPr>
          <w:rFonts w:ascii="Times New Roman" w:hAnsi="Times New Roman" w:cs="Times New Roman"/>
          <w:sz w:val="24"/>
          <w:szCs w:val="24"/>
        </w:rPr>
        <w:t>Verifikacija  zapisnika</w:t>
      </w:r>
      <w:proofErr w:type="gramEnd"/>
      <w:r w:rsidRPr="00900670">
        <w:rPr>
          <w:rFonts w:ascii="Times New Roman" w:hAnsi="Times New Roman" w:cs="Times New Roman"/>
          <w:sz w:val="24"/>
          <w:szCs w:val="24"/>
        </w:rPr>
        <w:t xml:space="preserve"> s  1. sjednice Odgajateljskog vijeća</w:t>
      </w:r>
    </w:p>
    <w:p w:rsidR="000C48E8" w:rsidRPr="00900670" w:rsidRDefault="000C48E8"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Prijedlog aktivnosti vezanih uz obilježavanje adventa (sv. Nikola, sv. Lucija, Božić)</w:t>
      </w:r>
    </w:p>
    <w:p w:rsidR="000C48E8" w:rsidRPr="00900670" w:rsidRDefault="000C48E8"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Razno</w:t>
      </w:r>
    </w:p>
    <w:p w:rsidR="000C48E8" w:rsidRPr="00900670" w:rsidRDefault="000C48E8" w:rsidP="000C48E8">
      <w:pPr>
        <w:spacing w:after="0" w:line="360" w:lineRule="auto"/>
        <w:jc w:val="both"/>
        <w:rPr>
          <w:rFonts w:ascii="Times New Roman" w:hAnsi="Times New Roman" w:cs="Times New Roman"/>
          <w:sz w:val="24"/>
          <w:szCs w:val="24"/>
        </w:rPr>
      </w:pPr>
    </w:p>
    <w:p w:rsidR="000C48E8" w:rsidRPr="00900670" w:rsidRDefault="000C48E8" w:rsidP="000C48E8">
      <w:pPr>
        <w:pStyle w:val="ListParagraph"/>
        <w:numPr>
          <w:ilvl w:val="0"/>
          <w:numId w:val="13"/>
        </w:numP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Odgojiteljsko vijeće održano 10. travnja 2025.</w:t>
      </w:r>
    </w:p>
    <w:p w:rsidR="000C48E8" w:rsidRPr="00900670" w:rsidRDefault="000C48E8"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Usvajanje dnevnog reda</w:t>
      </w:r>
    </w:p>
    <w:p w:rsidR="000C48E8" w:rsidRPr="00900670" w:rsidRDefault="000C48E8"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900670">
        <w:rPr>
          <w:rFonts w:ascii="Times New Roman" w:hAnsi="Times New Roman" w:cs="Times New Roman"/>
          <w:sz w:val="24"/>
          <w:szCs w:val="24"/>
        </w:rPr>
        <w:t>Verifikacija  zapisnika</w:t>
      </w:r>
      <w:proofErr w:type="gramEnd"/>
      <w:r w:rsidRPr="00900670">
        <w:rPr>
          <w:rFonts w:ascii="Times New Roman" w:hAnsi="Times New Roman" w:cs="Times New Roman"/>
          <w:sz w:val="24"/>
          <w:szCs w:val="24"/>
        </w:rPr>
        <w:t xml:space="preserve"> s  2. sjednice Odgajateljskog vijeća</w:t>
      </w:r>
    </w:p>
    <w:p w:rsidR="000C48E8" w:rsidRPr="00900670" w:rsidRDefault="000C48E8"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oko nadolazećih aktivnosti (Uskrs, Dan planeta Zemlje)</w:t>
      </w:r>
    </w:p>
    <w:p w:rsidR="000C48E8" w:rsidRPr="00900670" w:rsidRDefault="000C48E8"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Izlet, Olimpijada, Završna priredba</w:t>
      </w:r>
    </w:p>
    <w:p w:rsidR="000C48E8" w:rsidRPr="00900670" w:rsidRDefault="000C48E8"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Godišnji odmori</w:t>
      </w:r>
    </w:p>
    <w:p w:rsidR="000C48E8" w:rsidRPr="00900670" w:rsidRDefault="000C48E8" w:rsidP="000C48E8">
      <w:pPr>
        <w:spacing w:after="0" w:line="360" w:lineRule="auto"/>
        <w:jc w:val="both"/>
        <w:rPr>
          <w:rFonts w:ascii="Times New Roman" w:hAnsi="Times New Roman" w:cs="Times New Roman"/>
          <w:b/>
          <w:color w:val="000000" w:themeColor="text1"/>
          <w:sz w:val="24"/>
          <w:szCs w:val="24"/>
        </w:rPr>
      </w:pPr>
      <w:r w:rsidRPr="00900670">
        <w:rPr>
          <w:rFonts w:ascii="Times New Roman" w:hAnsi="Times New Roman" w:cs="Times New Roman"/>
          <w:b/>
          <w:color w:val="000000" w:themeColor="text1"/>
          <w:sz w:val="24"/>
          <w:szCs w:val="24"/>
        </w:rPr>
        <w:t xml:space="preserve">Profesionalna edukacija odgojitelja i stručnog tima u organizaciji </w:t>
      </w:r>
      <w:proofErr w:type="gramStart"/>
      <w:r w:rsidRPr="00900670">
        <w:rPr>
          <w:rFonts w:ascii="Times New Roman" w:hAnsi="Times New Roman" w:cs="Times New Roman"/>
          <w:b/>
          <w:color w:val="000000" w:themeColor="text1"/>
          <w:sz w:val="24"/>
          <w:szCs w:val="24"/>
        </w:rPr>
        <w:t>Ennee,  sa</w:t>
      </w:r>
      <w:proofErr w:type="gramEnd"/>
      <w:r w:rsidRPr="00900670">
        <w:rPr>
          <w:rFonts w:ascii="Times New Roman" w:hAnsi="Times New Roman" w:cs="Times New Roman"/>
          <w:b/>
          <w:color w:val="000000" w:themeColor="text1"/>
          <w:sz w:val="24"/>
          <w:szCs w:val="24"/>
        </w:rPr>
        <w:t xml:space="preserve"> profesoricom Editom Slunjski:</w:t>
      </w:r>
    </w:p>
    <w:p w:rsidR="000C48E8" w:rsidRPr="00900670" w:rsidRDefault="000C48E8" w:rsidP="000C48E8">
      <w:pPr>
        <w:spacing w:after="0" w:line="360" w:lineRule="auto"/>
        <w:ind w:left="60"/>
        <w:jc w:val="both"/>
        <w:rPr>
          <w:rFonts w:ascii="Times New Roman" w:hAnsi="Times New Roman" w:cs="Times New Roman"/>
          <w:b/>
          <w:color w:val="FF0000"/>
          <w:sz w:val="24"/>
          <w:szCs w:val="24"/>
        </w:rPr>
      </w:pPr>
    </w:p>
    <w:p w:rsidR="000C48E8" w:rsidRPr="00900670" w:rsidRDefault="000C48E8" w:rsidP="000C48E8">
      <w:pPr>
        <w:spacing w:after="0" w:line="480" w:lineRule="auto"/>
        <w:jc w:val="both"/>
        <w:rPr>
          <w:rFonts w:ascii="Times New Roman" w:hAnsi="Times New Roman" w:cs="Times New Roman"/>
          <w:color w:val="000000" w:themeColor="text1"/>
          <w:sz w:val="24"/>
          <w:szCs w:val="24"/>
        </w:rPr>
      </w:pPr>
      <w:r w:rsidRPr="00900670">
        <w:rPr>
          <w:rFonts w:ascii="Times New Roman" w:hAnsi="Times New Roman" w:cs="Times New Roman"/>
          <w:b/>
          <w:color w:val="000000" w:themeColor="text1"/>
          <w:sz w:val="24"/>
          <w:szCs w:val="24"/>
        </w:rPr>
        <w:t xml:space="preserve"> </w:t>
      </w:r>
      <w:r w:rsidRPr="00900670">
        <w:rPr>
          <w:rFonts w:ascii="Times New Roman" w:hAnsi="Times New Roman" w:cs="Times New Roman"/>
          <w:color w:val="000000" w:themeColor="text1"/>
          <w:sz w:val="24"/>
          <w:szCs w:val="24"/>
        </w:rPr>
        <w:t xml:space="preserve">17.10. </w:t>
      </w:r>
      <w:bookmarkStart w:id="2" w:name="_Hlk201150857"/>
      <w:r w:rsidRPr="00900670">
        <w:rPr>
          <w:rFonts w:ascii="Times New Roman" w:hAnsi="Times New Roman" w:cs="Times New Roman"/>
          <w:color w:val="000000" w:themeColor="text1"/>
          <w:sz w:val="24"/>
          <w:szCs w:val="24"/>
        </w:rPr>
        <w:t xml:space="preserve">„Projektno planiranje i razvoj </w:t>
      </w:r>
      <w:proofErr w:type="gramStart"/>
      <w:r w:rsidRPr="00900670">
        <w:rPr>
          <w:rFonts w:ascii="Times New Roman" w:hAnsi="Times New Roman" w:cs="Times New Roman"/>
          <w:color w:val="000000" w:themeColor="text1"/>
          <w:sz w:val="24"/>
          <w:szCs w:val="24"/>
        </w:rPr>
        <w:t>projekta“</w:t>
      </w:r>
      <w:proofErr w:type="gramEnd"/>
      <w:r w:rsidRPr="00900670">
        <w:rPr>
          <w:rFonts w:ascii="Times New Roman" w:hAnsi="Times New Roman" w:cs="Times New Roman"/>
          <w:color w:val="000000" w:themeColor="text1"/>
          <w:sz w:val="24"/>
          <w:szCs w:val="24"/>
        </w:rPr>
        <w:t xml:space="preserve"> </w:t>
      </w:r>
      <w:bookmarkEnd w:id="2"/>
    </w:p>
    <w:p w:rsidR="000C48E8" w:rsidRPr="00900670" w:rsidRDefault="000C48E8" w:rsidP="000C48E8">
      <w:pPr>
        <w:spacing w:after="0" w:line="360" w:lineRule="auto"/>
        <w:ind w:left="60"/>
        <w:jc w:val="both"/>
        <w:rPr>
          <w:rFonts w:ascii="Times New Roman" w:hAnsi="Times New Roman" w:cs="Times New Roman"/>
          <w:color w:val="000000" w:themeColor="text1"/>
          <w:sz w:val="24"/>
          <w:szCs w:val="24"/>
        </w:rPr>
      </w:pPr>
      <w:r w:rsidRPr="00900670">
        <w:rPr>
          <w:rFonts w:ascii="Times New Roman" w:hAnsi="Times New Roman" w:cs="Times New Roman"/>
          <w:color w:val="000000" w:themeColor="text1"/>
          <w:sz w:val="24"/>
          <w:szCs w:val="24"/>
        </w:rPr>
        <w:t xml:space="preserve">28.11. „Elementi adultocentrične prakse i njihova </w:t>
      </w:r>
      <w:proofErr w:type="gramStart"/>
      <w:r w:rsidRPr="00900670">
        <w:rPr>
          <w:rFonts w:ascii="Times New Roman" w:hAnsi="Times New Roman" w:cs="Times New Roman"/>
          <w:color w:val="000000" w:themeColor="text1"/>
          <w:sz w:val="24"/>
          <w:szCs w:val="24"/>
        </w:rPr>
        <w:t>otklanjanja“</w:t>
      </w:r>
      <w:proofErr w:type="gramEnd"/>
    </w:p>
    <w:p w:rsidR="000C48E8" w:rsidRPr="00900670" w:rsidRDefault="000C48E8" w:rsidP="000C48E8">
      <w:pPr>
        <w:spacing w:after="0" w:line="360" w:lineRule="auto"/>
        <w:ind w:left="60"/>
        <w:jc w:val="both"/>
        <w:rPr>
          <w:rFonts w:ascii="Times New Roman" w:hAnsi="Times New Roman" w:cs="Times New Roman"/>
          <w:color w:val="000000" w:themeColor="text1"/>
          <w:sz w:val="24"/>
          <w:szCs w:val="24"/>
        </w:rPr>
      </w:pPr>
      <w:r w:rsidRPr="00900670">
        <w:rPr>
          <w:rFonts w:ascii="Times New Roman" w:hAnsi="Times New Roman" w:cs="Times New Roman"/>
          <w:color w:val="000000" w:themeColor="text1"/>
          <w:sz w:val="24"/>
          <w:szCs w:val="24"/>
        </w:rPr>
        <w:t xml:space="preserve">21.01. „Razvoj komunikacijskih vještina i </w:t>
      </w:r>
      <w:proofErr w:type="gramStart"/>
      <w:r w:rsidRPr="00900670">
        <w:rPr>
          <w:rFonts w:ascii="Times New Roman" w:hAnsi="Times New Roman" w:cs="Times New Roman"/>
          <w:color w:val="000000" w:themeColor="text1"/>
          <w:sz w:val="24"/>
          <w:szCs w:val="24"/>
        </w:rPr>
        <w:t>tehnika“</w:t>
      </w:r>
      <w:proofErr w:type="gramEnd"/>
    </w:p>
    <w:p w:rsidR="000C48E8" w:rsidRPr="00900670" w:rsidRDefault="000C48E8" w:rsidP="000C48E8">
      <w:pPr>
        <w:spacing w:after="0" w:line="360" w:lineRule="auto"/>
        <w:ind w:left="60"/>
        <w:jc w:val="both"/>
        <w:rPr>
          <w:rFonts w:ascii="Times New Roman" w:hAnsi="Times New Roman" w:cs="Times New Roman"/>
          <w:color w:val="FF0000"/>
          <w:sz w:val="24"/>
          <w:szCs w:val="24"/>
        </w:rPr>
      </w:pPr>
    </w:p>
    <w:p w:rsidR="000C48E8" w:rsidRPr="00900670" w:rsidRDefault="000C48E8" w:rsidP="000C48E8">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900670">
        <w:rPr>
          <w:rFonts w:ascii="Times New Roman" w:hAnsi="Times New Roman" w:cs="Times New Roman"/>
          <w:b/>
          <w:color w:val="000000"/>
          <w:sz w:val="24"/>
          <w:szCs w:val="24"/>
        </w:rPr>
        <w:t>Stručno usavršavanje van ustanove:</w:t>
      </w:r>
    </w:p>
    <w:p w:rsidR="000C48E8" w:rsidRPr="00900670" w:rsidRDefault="000C48E8" w:rsidP="000C48E8">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0C48E8" w:rsidRPr="00900670" w:rsidRDefault="000C48E8" w:rsidP="000C48E8">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IRENA OLTRAN:</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900670">
        <w:rPr>
          <w:rFonts w:ascii="Times New Roman" w:hAnsi="Times New Roman" w:cs="Times New Roman"/>
          <w:color w:val="000000"/>
          <w:sz w:val="24"/>
          <w:szCs w:val="24"/>
        </w:rPr>
        <w:t>22.–24.10.2024. – Razvojna raketa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lastRenderedPageBreak/>
        <w:t>28.10.2024. – Refleksivna praksa – kako je postići, održavati i vrednovati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29.10.2024. – Digitalna jabuka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30.10.2024. – Virtozna voda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11.12.2024. – Planiranje aktivnosti s djecom u vrtiću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12.12.2024. – Različite vještine izražavanja kroz učenje kroz igru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25.–26.03.2025. – Odnos suvremene teorije i prakse u RPOO – Sveučilište u Dubrovniku / Agencija za odgoj i obrazovanje</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02.04.2025. – Refleksivna praksa, učenje i profesionalni razvoj – DV Dječja igra Zagreb / Agencija za odgoj i obrazovanje</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11.04.2025. – Regionalna smotra projekata građanskog odgoja i obrazovanja – Sveučilište u Zadru / Agencija za odgoj i obrazovanje</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17.04.2025. – Kako spojiti Uskrs i znanost – Koho pedagogija</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05.05.2025. – Psihološka otpornost djece i odraslih u vrtiću – Gradski ured za obrazovanje Grada Zagreba / Agencija za odgoj i obrazovanje</w:t>
      </w:r>
    </w:p>
    <w:p w:rsidR="000C48E8" w:rsidRPr="00900670" w:rsidRDefault="000C48E8" w:rsidP="004F7A3C">
      <w:pPr>
        <w:pStyle w:val="ListParagraph"/>
        <w:numPr>
          <w:ilvl w:val="0"/>
          <w:numId w:val="2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00670">
        <w:rPr>
          <w:rFonts w:ascii="Times New Roman" w:hAnsi="Times New Roman" w:cs="Times New Roman"/>
          <w:color w:val="000000"/>
          <w:sz w:val="24"/>
          <w:szCs w:val="24"/>
        </w:rPr>
        <w:t>18.06.2025. – PAUK – u mreži dobre prakse: primjeri iz jaslica – Koho pedagogija</w:t>
      </w:r>
    </w:p>
    <w:p w:rsidR="000C48E8" w:rsidRPr="00900670" w:rsidRDefault="000C48E8" w:rsidP="007D0292">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0C48E8" w:rsidRPr="00900670" w:rsidRDefault="000C48E8" w:rsidP="007D0292">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900670">
        <w:rPr>
          <w:rFonts w:ascii="Times New Roman" w:hAnsi="Times New Roman" w:cs="Times New Roman"/>
          <w:b/>
          <w:color w:val="000000"/>
          <w:sz w:val="24"/>
          <w:szCs w:val="24"/>
        </w:rPr>
        <w:t>Aktivno sudjelovanje na seminarima, konferencijama i slično:</w:t>
      </w:r>
    </w:p>
    <w:p w:rsidR="000C48E8" w:rsidRPr="00900670" w:rsidRDefault="000C48E8" w:rsidP="007D0292">
      <w:pPr>
        <w:pBdr>
          <w:top w:val="nil"/>
          <w:left w:val="nil"/>
          <w:bottom w:val="nil"/>
          <w:right w:val="nil"/>
          <w:between w:val="nil"/>
        </w:pBdr>
        <w:spacing w:after="0" w:line="360"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 xml:space="preserve">„Profesionalno učenje za razvoj refleksivne i emancipacijske </w:t>
      </w:r>
      <w:proofErr w:type="gramStart"/>
      <w:r w:rsidRPr="00900670">
        <w:rPr>
          <w:rFonts w:ascii="Times New Roman" w:hAnsi="Times New Roman" w:cs="Times New Roman"/>
          <w:color w:val="000000"/>
          <w:sz w:val="24"/>
          <w:szCs w:val="24"/>
        </w:rPr>
        <w:t>prakse“</w:t>
      </w:r>
      <w:proofErr w:type="gramEnd"/>
      <w:r w:rsidRPr="00900670">
        <w:rPr>
          <w:rFonts w:ascii="Times New Roman" w:hAnsi="Times New Roman" w:cs="Times New Roman"/>
          <w:color w:val="000000"/>
          <w:sz w:val="24"/>
          <w:szCs w:val="24"/>
        </w:rPr>
        <w:t xml:space="preserve"> </w:t>
      </w:r>
    </w:p>
    <w:p w:rsidR="000C48E8" w:rsidRPr="00900670" w:rsidRDefault="000C48E8" w:rsidP="000C48E8">
      <w:pPr>
        <w:pBdr>
          <w:top w:val="nil"/>
          <w:left w:val="nil"/>
          <w:bottom w:val="nil"/>
          <w:right w:val="nil"/>
          <w:between w:val="nil"/>
        </w:pBdr>
        <w:spacing w:after="0" w:line="360"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 xml:space="preserve"> predstavljanje svog rada na međunarodnoj znanstveno-stručnoj </w:t>
      </w:r>
      <w:proofErr w:type="gramStart"/>
      <w:r w:rsidRPr="00900670">
        <w:rPr>
          <w:rFonts w:ascii="Times New Roman" w:hAnsi="Times New Roman" w:cs="Times New Roman"/>
          <w:color w:val="000000"/>
          <w:sz w:val="24"/>
          <w:szCs w:val="24"/>
        </w:rPr>
        <w:t>konferenciji;  Odsjek</w:t>
      </w:r>
      <w:proofErr w:type="gramEnd"/>
      <w:r w:rsidRPr="00900670">
        <w:rPr>
          <w:rFonts w:ascii="Times New Roman" w:hAnsi="Times New Roman" w:cs="Times New Roman"/>
          <w:color w:val="000000"/>
          <w:sz w:val="24"/>
          <w:szCs w:val="24"/>
        </w:rPr>
        <w:t xml:space="preserve"> za pedagogiju Filozofskog fakulteta Sveučilišta u Zagrebu</w:t>
      </w:r>
    </w:p>
    <w:p w:rsidR="000C48E8" w:rsidRPr="00900670" w:rsidRDefault="000C48E8" w:rsidP="000C48E8">
      <w:pPr>
        <w:spacing w:line="360" w:lineRule="auto"/>
        <w:jc w:val="both"/>
        <w:rPr>
          <w:rFonts w:ascii="Times New Roman" w:hAnsi="Times New Roman" w:cs="Times New Roman"/>
          <w:color w:val="000000"/>
          <w:sz w:val="24"/>
          <w:szCs w:val="24"/>
        </w:rPr>
      </w:pPr>
      <w:bookmarkStart w:id="3" w:name="_Hlk201155000"/>
    </w:p>
    <w:p w:rsidR="000C48E8" w:rsidRPr="00900670" w:rsidRDefault="000C48E8" w:rsidP="000C48E8">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Edukacija kroz stručnu literaturu</w:t>
      </w:r>
      <w:bookmarkEnd w:id="3"/>
      <w:r w:rsidRPr="00900670">
        <w:rPr>
          <w:rFonts w:ascii="Times New Roman" w:hAnsi="Times New Roman" w:cs="Times New Roman"/>
          <w:b/>
          <w:sz w:val="24"/>
          <w:szCs w:val="24"/>
        </w:rPr>
        <w: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Slunjski, E. (2003). </w:t>
      </w:r>
      <w:r w:rsidRPr="00900670">
        <w:rPr>
          <w:rFonts w:ascii="Times New Roman" w:hAnsi="Times New Roman" w:cs="Times New Roman"/>
          <w:i/>
          <w:iCs/>
          <w:sz w:val="24"/>
          <w:szCs w:val="24"/>
        </w:rPr>
        <w:t>Devet lica jednog odgajatelja-roditelja</w:t>
      </w:r>
      <w:r w:rsidRPr="00900670">
        <w:rPr>
          <w:rFonts w:ascii="Times New Roman" w:hAnsi="Times New Roman" w:cs="Times New Roman"/>
          <w:sz w:val="24"/>
          <w:szCs w:val="24"/>
        </w:rPr>
        <w:t xml:space="preserve"> (P. Brajša, Predgovor). Mali profesor.</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Slunjski, E. (2016). </w:t>
      </w:r>
      <w:r w:rsidRPr="00900670">
        <w:rPr>
          <w:rFonts w:ascii="Times New Roman" w:hAnsi="Times New Roman" w:cs="Times New Roman"/>
          <w:i/>
          <w:iCs/>
          <w:sz w:val="24"/>
          <w:szCs w:val="24"/>
        </w:rPr>
        <w:t>Izvan okvira 2: Promjena</w:t>
      </w:r>
      <w:r w:rsidRPr="00900670">
        <w:rPr>
          <w:rFonts w:ascii="Times New Roman" w:hAnsi="Times New Roman" w:cs="Times New Roman"/>
          <w:sz w:val="24"/>
          <w:szCs w:val="24"/>
        </w:rPr>
        <w:t>. Element.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Slunjski, E. (2017). </w:t>
      </w:r>
      <w:r w:rsidRPr="00900670">
        <w:rPr>
          <w:rFonts w:ascii="Times New Roman" w:hAnsi="Times New Roman" w:cs="Times New Roman"/>
          <w:i/>
          <w:iCs/>
          <w:sz w:val="24"/>
          <w:szCs w:val="24"/>
        </w:rPr>
        <w:t>Izvan okvira 3: Vođenje: prema kulturi promjene</w:t>
      </w:r>
      <w:r w:rsidRPr="00900670">
        <w:rPr>
          <w:rFonts w:ascii="Times New Roman" w:hAnsi="Times New Roman" w:cs="Times New Roman"/>
          <w:sz w:val="24"/>
          <w:szCs w:val="24"/>
        </w:rPr>
        <w:t>. Element.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Slunjski, E. (2019). </w:t>
      </w:r>
      <w:r w:rsidRPr="00900670">
        <w:rPr>
          <w:rFonts w:ascii="Times New Roman" w:hAnsi="Times New Roman" w:cs="Times New Roman"/>
          <w:i/>
          <w:iCs/>
          <w:sz w:val="24"/>
          <w:szCs w:val="24"/>
        </w:rPr>
        <w:t>Izvan okvira 4: Mudrost vođenja: prikaz istraživanja i alati razvoja prakse vođenja</w:t>
      </w:r>
      <w:r w:rsidRPr="00900670">
        <w:rPr>
          <w:rFonts w:ascii="Times New Roman" w:hAnsi="Times New Roman" w:cs="Times New Roman"/>
          <w:sz w:val="24"/>
          <w:szCs w:val="24"/>
        </w:rPr>
        <w:t>. Element.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Slunjski, E. (2020). </w:t>
      </w:r>
      <w:r w:rsidRPr="00900670">
        <w:rPr>
          <w:rFonts w:ascii="Times New Roman" w:hAnsi="Times New Roman" w:cs="Times New Roman"/>
          <w:i/>
          <w:iCs/>
          <w:sz w:val="24"/>
          <w:szCs w:val="24"/>
        </w:rPr>
        <w:t>Izvan okvira 5: Pedagoška dokumentacija</w:t>
      </w:r>
      <w:r w:rsidRPr="00900670">
        <w:rPr>
          <w:rFonts w:ascii="Times New Roman" w:hAnsi="Times New Roman" w:cs="Times New Roman"/>
          <w:sz w:val="24"/>
          <w:szCs w:val="24"/>
        </w:rPr>
        <w:t>. Element.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Slunjski, E. (Ur.). (2022). </w:t>
      </w:r>
      <w:r w:rsidRPr="00900670">
        <w:rPr>
          <w:rFonts w:ascii="Times New Roman" w:hAnsi="Times New Roman" w:cs="Times New Roman"/>
          <w:i/>
          <w:iCs/>
          <w:sz w:val="24"/>
          <w:szCs w:val="24"/>
        </w:rPr>
        <w:t>Što nas uči Reggio?</w:t>
      </w:r>
      <w:r w:rsidRPr="00900670">
        <w:rPr>
          <w:rFonts w:ascii="Times New Roman" w:hAnsi="Times New Roman" w:cs="Times New Roman"/>
          <w:sz w:val="24"/>
          <w:szCs w:val="24"/>
        </w:rPr>
        <w:t xml:space="preserve"> Element.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 xml:space="preserve">Slunjski, E. (2025). </w:t>
      </w:r>
      <w:r w:rsidRPr="00900670">
        <w:rPr>
          <w:rFonts w:ascii="Times New Roman" w:hAnsi="Times New Roman" w:cs="Times New Roman"/>
          <w:i/>
          <w:iCs/>
          <w:sz w:val="24"/>
          <w:szCs w:val="24"/>
        </w:rPr>
        <w:t>Razvoj profesionalne kulture učenja i transformativne prakse: put razvoja autonomnih, emancipiranih i odgovornih pojedinaca i kolektiva</w:t>
      </w:r>
      <w:r w:rsidRPr="00900670">
        <w:rPr>
          <w:rFonts w:ascii="Times New Roman" w:hAnsi="Times New Roman" w:cs="Times New Roman"/>
          <w:sz w:val="24"/>
          <w:szCs w:val="24"/>
        </w:rPr>
        <w:t xml:space="preserve"> (P. McLaren, Predgovor). Element.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Lemajić, A. (2020). </w:t>
      </w:r>
      <w:r w:rsidRPr="00900670">
        <w:rPr>
          <w:rFonts w:ascii="Times New Roman" w:hAnsi="Times New Roman" w:cs="Times New Roman"/>
          <w:i/>
          <w:iCs/>
          <w:sz w:val="24"/>
          <w:szCs w:val="24"/>
        </w:rPr>
        <w:t>Autonomija djeteta u kurikulumu ranog i predškolskog odgoja i obrazovanja</w:t>
      </w:r>
      <w:r w:rsidRPr="00900670">
        <w:rPr>
          <w:rFonts w:ascii="Times New Roman" w:hAnsi="Times New Roman" w:cs="Times New Roman"/>
          <w:sz w:val="24"/>
          <w:szCs w:val="24"/>
        </w:rPr>
        <w:t xml:space="preserve"> (Završni rad). Sveučilište Josipa Jurja Strossmayera u Osijeku, Fakultet za odgojne i obrazovne znanosti.</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Mecanović, A. (2021). </w:t>
      </w:r>
      <w:r w:rsidRPr="00900670">
        <w:rPr>
          <w:rFonts w:ascii="Times New Roman" w:hAnsi="Times New Roman" w:cs="Times New Roman"/>
          <w:i/>
          <w:iCs/>
          <w:sz w:val="24"/>
          <w:szCs w:val="24"/>
        </w:rPr>
        <w:t>Autonomija predškolskog djeteta u odgojno-obrazovnom procesu</w:t>
      </w:r>
      <w:r w:rsidRPr="00900670">
        <w:rPr>
          <w:rFonts w:ascii="Times New Roman" w:hAnsi="Times New Roman" w:cs="Times New Roman"/>
          <w:sz w:val="24"/>
          <w:szCs w:val="24"/>
        </w:rPr>
        <w:t xml:space="preserve"> (Završni rad). Sveučilište u Slavonskom Brodu, Učiteljski fakultet.</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Mlinarević, V. (2000). Kompetencija odgojitelja i autonomija djeteta. U N. Babić (Ur.), </w:t>
      </w:r>
      <w:r w:rsidRPr="00900670">
        <w:rPr>
          <w:rFonts w:ascii="Times New Roman" w:hAnsi="Times New Roman" w:cs="Times New Roman"/>
          <w:i/>
          <w:iCs/>
          <w:sz w:val="24"/>
          <w:szCs w:val="24"/>
        </w:rPr>
        <w:t>Interakcija odrasli – dijete i autonomija djeteta</w:t>
      </w:r>
      <w:r w:rsidRPr="00900670">
        <w:rPr>
          <w:rFonts w:ascii="Times New Roman" w:hAnsi="Times New Roman" w:cs="Times New Roman"/>
          <w:sz w:val="24"/>
          <w:szCs w:val="24"/>
        </w:rPr>
        <w:t xml:space="preserve"> (str. 143–150). Visoke učiteljske škole.</w:t>
      </w:r>
    </w:p>
    <w:p w:rsidR="000C48E8" w:rsidRPr="00900670"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Dahlberg, G., Moss, P. i Pence, A. (2007): Beyond Quality in Early Childhood Education and Care: Languages of Evaluation. London: Routledge.</w:t>
      </w:r>
    </w:p>
    <w:p w:rsidR="000C48E8" w:rsidRDefault="000C48E8" w:rsidP="004F7A3C">
      <w:pPr>
        <w:pStyle w:val="ListParagraph"/>
        <w:numPr>
          <w:ilvl w:val="0"/>
          <w:numId w:val="19"/>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Malaguzzi, L. (1998): History, Ideas and Basic Philosophy. U Edwards, C., Gandini, L. i Forman, G. (Ur.), The Hundred Languages of Children: The Reggio Emilia Approach – Advanced Reflections (str. 49–97). London: Ablex Publishing Corporation.</w:t>
      </w:r>
    </w:p>
    <w:p w:rsidR="00900670" w:rsidRPr="00900670" w:rsidRDefault="00900670" w:rsidP="004F7A3C">
      <w:pPr>
        <w:pStyle w:val="ListParagraph"/>
        <w:numPr>
          <w:ilvl w:val="0"/>
          <w:numId w:val="19"/>
        </w:numPr>
        <w:spacing w:line="360" w:lineRule="auto"/>
        <w:jc w:val="both"/>
        <w:rPr>
          <w:rFonts w:ascii="Times New Roman" w:hAnsi="Times New Roman" w:cs="Times New Roman"/>
          <w:sz w:val="24"/>
          <w:szCs w:val="24"/>
        </w:rPr>
      </w:pPr>
    </w:p>
    <w:p w:rsidR="000C48E8" w:rsidRPr="00900670" w:rsidRDefault="00701D85" w:rsidP="000C48E8">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w:t>
      </w:r>
      <w:r w:rsidRPr="00900670">
        <w:rPr>
          <w:rFonts w:ascii="Times New Roman" w:hAnsi="Times New Roman" w:cs="Times New Roman"/>
          <w:b/>
          <w:color w:val="000000"/>
          <w:sz w:val="24"/>
          <w:szCs w:val="24"/>
        </w:rPr>
        <w:t>5. SURADNJA S RODITELJIMA I OSTALIMA</w:t>
      </w:r>
    </w:p>
    <w:p w:rsidR="000C48E8" w:rsidRPr="00900670" w:rsidRDefault="000C48E8" w:rsidP="000C48E8">
      <w:pPr>
        <w:shd w:val="clear" w:color="auto" w:fill="FFFFFF"/>
        <w:spacing w:after="120"/>
        <w:rPr>
          <w:rFonts w:ascii="Times New Roman" w:hAnsi="Times New Roman" w:cs="Times New Roman"/>
          <w:color w:val="000000"/>
          <w:sz w:val="24"/>
          <w:szCs w:val="24"/>
        </w:rPr>
      </w:pPr>
    </w:p>
    <w:p w:rsidR="000C48E8" w:rsidRPr="00900670" w:rsidRDefault="000C48E8" w:rsidP="000C48E8">
      <w:pPr>
        <w:numPr>
          <w:ilvl w:val="0"/>
          <w:numId w:val="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 xml:space="preserve">Individualne razgovore s roditeljima odrađujemo na dnevnoj bazi i prema potrebi </w:t>
      </w:r>
    </w:p>
    <w:p w:rsidR="000C48E8" w:rsidRPr="00900670" w:rsidRDefault="000C48E8" w:rsidP="000C48E8">
      <w:pPr>
        <w:pStyle w:val="ListParagraph"/>
        <w:numPr>
          <w:ilvl w:val="1"/>
          <w:numId w:val="7"/>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individualni sastanak sa Sarinim roditeljem</w:t>
      </w:r>
    </w:p>
    <w:p w:rsidR="000C48E8" w:rsidRPr="00900670" w:rsidRDefault="000C48E8" w:rsidP="000C48E8">
      <w:pPr>
        <w:pStyle w:val="ListParagraph"/>
        <w:numPr>
          <w:ilvl w:val="1"/>
          <w:numId w:val="7"/>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individualni sastanak sa Larissinim roditeljem</w:t>
      </w:r>
    </w:p>
    <w:p w:rsidR="000C48E8" w:rsidRPr="00900670" w:rsidRDefault="000C48E8" w:rsidP="000C48E8">
      <w:pPr>
        <w:pStyle w:val="ListParagraph"/>
        <w:numPr>
          <w:ilvl w:val="1"/>
          <w:numId w:val="7"/>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individualni sastanak sa Arianovim roditeljem</w:t>
      </w:r>
    </w:p>
    <w:p w:rsidR="000C48E8" w:rsidRPr="00900670" w:rsidRDefault="000C48E8" w:rsidP="000C48E8">
      <w:pPr>
        <w:pBdr>
          <w:top w:val="nil"/>
          <w:left w:val="nil"/>
          <w:bottom w:val="nil"/>
          <w:right w:val="nil"/>
          <w:between w:val="nil"/>
        </w:pBdr>
        <w:shd w:val="clear" w:color="auto" w:fill="FFFFFF"/>
        <w:spacing w:after="0"/>
        <w:ind w:left="720"/>
        <w:rPr>
          <w:rFonts w:ascii="Times New Roman" w:hAnsi="Times New Roman" w:cs="Times New Roman"/>
          <w:sz w:val="24"/>
          <w:szCs w:val="24"/>
        </w:rPr>
      </w:pPr>
    </w:p>
    <w:p w:rsidR="000C48E8" w:rsidRPr="00900670" w:rsidRDefault="000C48E8" w:rsidP="000C48E8">
      <w:pPr>
        <w:pBdr>
          <w:top w:val="nil"/>
          <w:left w:val="nil"/>
          <w:bottom w:val="nil"/>
          <w:right w:val="nil"/>
          <w:between w:val="nil"/>
        </w:pBdr>
        <w:shd w:val="clear" w:color="auto" w:fill="FFFFFF"/>
        <w:spacing w:after="0"/>
        <w:ind w:left="720"/>
        <w:rPr>
          <w:rFonts w:ascii="Times New Roman" w:hAnsi="Times New Roman" w:cs="Times New Roman"/>
          <w:color w:val="FF0000"/>
          <w:sz w:val="24"/>
          <w:szCs w:val="24"/>
        </w:rPr>
      </w:pPr>
    </w:p>
    <w:p w:rsidR="000C48E8" w:rsidRPr="00900670" w:rsidRDefault="000C48E8" w:rsidP="000C48E8">
      <w:pPr>
        <w:pBdr>
          <w:top w:val="nil"/>
          <w:left w:val="nil"/>
          <w:bottom w:val="nil"/>
          <w:right w:val="nil"/>
          <w:between w:val="nil"/>
        </w:pBdr>
        <w:shd w:val="clear" w:color="auto" w:fill="FFFFFF"/>
        <w:spacing w:after="0"/>
        <w:rPr>
          <w:rFonts w:ascii="Times New Roman" w:hAnsi="Times New Roman" w:cs="Times New Roman"/>
          <w:color w:val="FF0000"/>
          <w:sz w:val="24"/>
          <w:szCs w:val="24"/>
        </w:rPr>
      </w:pPr>
    </w:p>
    <w:p w:rsidR="000C48E8" w:rsidRPr="00900670" w:rsidRDefault="000C48E8" w:rsidP="000C48E8">
      <w:pPr>
        <w:numPr>
          <w:ilvl w:val="0"/>
          <w:numId w:val="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Roditeljski sastanci održavaju se prema potrebama za zajedničkim dogovorom, a vezano za razna događanja tokom pedagoške godine</w:t>
      </w:r>
    </w:p>
    <w:p w:rsidR="000C48E8" w:rsidRPr="00900670" w:rsidRDefault="000C48E8" w:rsidP="000C48E8">
      <w:pPr>
        <w:pBdr>
          <w:top w:val="nil"/>
          <w:left w:val="nil"/>
          <w:bottom w:val="nil"/>
          <w:right w:val="nil"/>
          <w:between w:val="nil"/>
        </w:pBdr>
        <w:spacing w:after="0"/>
        <w:ind w:left="720"/>
        <w:rPr>
          <w:rFonts w:ascii="Times New Roman" w:hAnsi="Times New Roman" w:cs="Times New Roman"/>
          <w:color w:val="FF0000"/>
          <w:sz w:val="24"/>
          <w:szCs w:val="24"/>
        </w:rPr>
      </w:pPr>
    </w:p>
    <w:p w:rsidR="000C48E8" w:rsidRPr="00900670" w:rsidRDefault="000C48E8" w:rsidP="000C48E8">
      <w:pPr>
        <w:pBdr>
          <w:top w:val="nil"/>
          <w:left w:val="nil"/>
          <w:bottom w:val="nil"/>
          <w:right w:val="nil"/>
          <w:between w:val="nil"/>
        </w:pBdr>
        <w:shd w:val="clear" w:color="auto" w:fill="FFFFFF"/>
        <w:spacing w:after="0"/>
        <w:ind w:left="890"/>
        <w:rPr>
          <w:rFonts w:ascii="Times New Roman" w:hAnsi="Times New Roman" w:cs="Times New Roman"/>
          <w:sz w:val="24"/>
          <w:szCs w:val="24"/>
        </w:rPr>
      </w:pPr>
      <w:r w:rsidRPr="00900670">
        <w:rPr>
          <w:rFonts w:ascii="Times New Roman" w:hAnsi="Times New Roman" w:cs="Times New Roman"/>
          <w:sz w:val="24"/>
          <w:szCs w:val="24"/>
        </w:rPr>
        <w:t>30.08. Prvi roditeljski sastanak</w:t>
      </w:r>
    </w:p>
    <w:p w:rsidR="000C48E8" w:rsidRPr="00900670" w:rsidRDefault="000C48E8" w:rsidP="004F7A3C">
      <w:pPr>
        <w:pStyle w:val="ListParagraph"/>
        <w:numPr>
          <w:ilvl w:val="0"/>
          <w:numId w:val="20"/>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Upoznavanje s kućnim redom vrtića</w:t>
      </w:r>
    </w:p>
    <w:p w:rsidR="000C48E8" w:rsidRPr="00900670" w:rsidRDefault="000C48E8" w:rsidP="004F7A3C">
      <w:pPr>
        <w:pStyle w:val="ListParagraph"/>
        <w:numPr>
          <w:ilvl w:val="0"/>
          <w:numId w:val="20"/>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Vrijeme adaptacije – uloga odgajatelja i roditelja</w:t>
      </w:r>
    </w:p>
    <w:p w:rsidR="000C48E8" w:rsidRPr="00900670" w:rsidRDefault="000C48E8" w:rsidP="004F7A3C">
      <w:pPr>
        <w:pStyle w:val="ListParagraph"/>
        <w:numPr>
          <w:ilvl w:val="0"/>
          <w:numId w:val="20"/>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Razno</w:t>
      </w:r>
    </w:p>
    <w:p w:rsidR="000C48E8" w:rsidRPr="00900670" w:rsidRDefault="000C48E8" w:rsidP="000C48E8">
      <w:p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 xml:space="preserve">            </w:t>
      </w:r>
    </w:p>
    <w:p w:rsidR="000C48E8" w:rsidRPr="00900670" w:rsidRDefault="000C48E8" w:rsidP="000C48E8">
      <w:p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 xml:space="preserve">               24.09. Drugi roditeljski sastanak</w:t>
      </w:r>
    </w:p>
    <w:p w:rsidR="000C48E8" w:rsidRPr="00900670" w:rsidRDefault="000C48E8" w:rsidP="004F7A3C">
      <w:pPr>
        <w:pStyle w:val="ListParagraph"/>
        <w:numPr>
          <w:ilvl w:val="0"/>
          <w:numId w:val="22"/>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 xml:space="preserve">Predstavljanje programa nastave engleskog jezika </w:t>
      </w:r>
    </w:p>
    <w:p w:rsidR="000C48E8" w:rsidRPr="00900670" w:rsidRDefault="000C48E8" w:rsidP="004F7A3C">
      <w:pPr>
        <w:pStyle w:val="ListParagraph"/>
        <w:numPr>
          <w:ilvl w:val="0"/>
          <w:numId w:val="22"/>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Osiguranje djece</w:t>
      </w:r>
    </w:p>
    <w:p w:rsidR="000C48E8" w:rsidRPr="00900670" w:rsidRDefault="000C48E8" w:rsidP="004F7A3C">
      <w:pPr>
        <w:pStyle w:val="ListParagraph"/>
        <w:numPr>
          <w:ilvl w:val="0"/>
          <w:numId w:val="22"/>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lastRenderedPageBreak/>
        <w:t>Zdravstvena skrb i prevencija u dječjem vrtiću – izlaganje medicinske djelatnice vrtića</w:t>
      </w:r>
    </w:p>
    <w:p w:rsidR="000C48E8" w:rsidRPr="00900670" w:rsidRDefault="000C48E8" w:rsidP="004F7A3C">
      <w:pPr>
        <w:pStyle w:val="ListParagraph"/>
        <w:numPr>
          <w:ilvl w:val="0"/>
          <w:numId w:val="22"/>
        </w:num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Razno</w:t>
      </w:r>
    </w:p>
    <w:p w:rsidR="000C48E8" w:rsidRPr="00900670" w:rsidRDefault="000C48E8" w:rsidP="000C48E8">
      <w:pPr>
        <w:shd w:val="clear" w:color="auto" w:fill="FFFFFF"/>
        <w:spacing w:after="120"/>
        <w:rPr>
          <w:rFonts w:ascii="Times New Roman" w:hAnsi="Times New Roman" w:cs="Times New Roman"/>
          <w:color w:val="FF0000"/>
          <w:sz w:val="24"/>
          <w:szCs w:val="24"/>
        </w:rPr>
      </w:pPr>
    </w:p>
    <w:p w:rsidR="000C48E8" w:rsidRPr="00900670" w:rsidRDefault="000C48E8" w:rsidP="000C48E8">
      <w:pPr>
        <w:numPr>
          <w:ilvl w:val="0"/>
          <w:numId w:val="6"/>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Uključivanje roditelja u rad s djecom kroz radionice</w:t>
      </w:r>
    </w:p>
    <w:p w:rsidR="000C48E8" w:rsidRPr="00900670" w:rsidRDefault="000C48E8" w:rsidP="000C48E8">
      <w:pPr>
        <w:pBdr>
          <w:top w:val="nil"/>
          <w:left w:val="nil"/>
          <w:bottom w:val="nil"/>
          <w:right w:val="nil"/>
          <w:between w:val="nil"/>
        </w:pBdr>
        <w:shd w:val="clear" w:color="auto" w:fill="FFFFFF"/>
        <w:spacing w:after="0"/>
        <w:rPr>
          <w:rFonts w:ascii="Times New Roman" w:hAnsi="Times New Roman" w:cs="Times New Roman"/>
          <w:sz w:val="24"/>
          <w:szCs w:val="24"/>
        </w:rPr>
      </w:pPr>
    </w:p>
    <w:p w:rsidR="000C48E8" w:rsidRPr="00900670" w:rsidRDefault="000C48E8" w:rsidP="004F7A3C">
      <w:pPr>
        <w:numPr>
          <w:ilvl w:val="0"/>
          <w:numId w:val="1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Božićna radionica</w:t>
      </w:r>
    </w:p>
    <w:p w:rsidR="000C48E8" w:rsidRPr="00900670" w:rsidRDefault="000C48E8" w:rsidP="004F7A3C">
      <w:pPr>
        <w:numPr>
          <w:ilvl w:val="0"/>
          <w:numId w:val="1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 xml:space="preserve">Posjet Franinog tate i Sarine mame i upoznavanjem sa zanimanjem liječnika i medicinske sestre </w:t>
      </w:r>
    </w:p>
    <w:p w:rsidR="000C48E8" w:rsidRPr="00900670" w:rsidRDefault="000C48E8" w:rsidP="004F7A3C">
      <w:pPr>
        <w:numPr>
          <w:ilvl w:val="0"/>
          <w:numId w:val="1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Posjet Jakovove mame i upoznavanje s zanimanjem policajaca</w:t>
      </w:r>
    </w:p>
    <w:p w:rsidR="000C48E8" w:rsidRPr="00900670" w:rsidRDefault="000C48E8" w:rsidP="000C48E8">
      <w:pPr>
        <w:pBdr>
          <w:top w:val="nil"/>
          <w:left w:val="nil"/>
          <w:bottom w:val="nil"/>
          <w:right w:val="nil"/>
          <w:between w:val="nil"/>
        </w:pBdr>
        <w:shd w:val="clear" w:color="auto" w:fill="FFFFFF"/>
        <w:spacing w:after="0"/>
        <w:ind w:left="1440"/>
        <w:rPr>
          <w:rFonts w:ascii="Times New Roman" w:hAnsi="Times New Roman" w:cs="Times New Roman"/>
          <w:color w:val="FF0000"/>
          <w:sz w:val="24"/>
          <w:szCs w:val="24"/>
        </w:rPr>
      </w:pPr>
    </w:p>
    <w:p w:rsidR="000C48E8" w:rsidRPr="00900670" w:rsidRDefault="000C48E8" w:rsidP="000C48E8">
      <w:pPr>
        <w:numPr>
          <w:ilvl w:val="0"/>
          <w:numId w:val="6"/>
        </w:numPr>
        <w:pBdr>
          <w:top w:val="nil"/>
          <w:left w:val="nil"/>
          <w:bottom w:val="nil"/>
          <w:right w:val="nil"/>
          <w:between w:val="nil"/>
        </w:pBdr>
        <w:shd w:val="clear" w:color="auto" w:fill="FFFFFF"/>
        <w:spacing w:after="0" w:line="276"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Kreiranje zajedničke zatvorene grupe za</w:t>
      </w:r>
      <w:r w:rsidR="00462D70">
        <w:rPr>
          <w:rFonts w:ascii="Times New Roman" w:hAnsi="Times New Roman" w:cs="Times New Roman"/>
          <w:color w:val="000000"/>
          <w:sz w:val="24"/>
          <w:szCs w:val="24"/>
        </w:rPr>
        <w:t xml:space="preserve"> roditelje na aplikaciji „</w:t>
      </w:r>
      <w:proofErr w:type="gramStart"/>
      <w:r w:rsidR="00462D70">
        <w:rPr>
          <w:rFonts w:ascii="Times New Roman" w:hAnsi="Times New Roman" w:cs="Times New Roman"/>
          <w:color w:val="000000"/>
          <w:sz w:val="24"/>
          <w:szCs w:val="24"/>
        </w:rPr>
        <w:t>Whatsaa</w:t>
      </w:r>
      <w:r w:rsidRPr="00900670">
        <w:rPr>
          <w:rFonts w:ascii="Times New Roman" w:hAnsi="Times New Roman" w:cs="Times New Roman"/>
          <w:color w:val="000000"/>
          <w:sz w:val="24"/>
          <w:szCs w:val="24"/>
        </w:rPr>
        <w:t>p“ i</w:t>
      </w:r>
      <w:proofErr w:type="gramEnd"/>
      <w:r w:rsidRPr="00900670">
        <w:rPr>
          <w:rFonts w:ascii="Times New Roman" w:hAnsi="Times New Roman" w:cs="Times New Roman"/>
          <w:color w:val="000000"/>
          <w:sz w:val="24"/>
          <w:szCs w:val="24"/>
        </w:rPr>
        <w:t xml:space="preserve"> „Homeroom“</w:t>
      </w:r>
    </w:p>
    <w:p w:rsidR="000C48E8" w:rsidRPr="00900670" w:rsidRDefault="000C48E8" w:rsidP="000C48E8">
      <w:pPr>
        <w:pBdr>
          <w:top w:val="nil"/>
          <w:left w:val="nil"/>
          <w:bottom w:val="nil"/>
          <w:right w:val="nil"/>
          <w:between w:val="nil"/>
        </w:pBdr>
        <w:shd w:val="clear" w:color="auto" w:fill="FFFFFF"/>
        <w:spacing w:after="0"/>
        <w:ind w:left="720"/>
        <w:rPr>
          <w:rFonts w:ascii="Times New Roman" w:hAnsi="Times New Roman" w:cs="Times New Roman"/>
          <w:color w:val="000000"/>
          <w:sz w:val="24"/>
          <w:szCs w:val="24"/>
        </w:rPr>
      </w:pPr>
    </w:p>
    <w:p w:rsidR="000C48E8" w:rsidRPr="00900670" w:rsidRDefault="000C48E8" w:rsidP="004F7A3C">
      <w:pPr>
        <w:numPr>
          <w:ilvl w:val="0"/>
          <w:numId w:val="18"/>
        </w:numPr>
        <w:pBdr>
          <w:top w:val="nil"/>
          <w:left w:val="nil"/>
          <w:bottom w:val="nil"/>
          <w:right w:val="nil"/>
          <w:between w:val="nil"/>
        </w:pBdr>
        <w:shd w:val="clear" w:color="auto" w:fill="FFFFFF"/>
        <w:spacing w:after="0" w:line="276"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Obavijesti o događanjima i radu skupine</w:t>
      </w:r>
    </w:p>
    <w:p w:rsidR="000C48E8" w:rsidRPr="00900670" w:rsidRDefault="000C48E8" w:rsidP="004F7A3C">
      <w:pPr>
        <w:numPr>
          <w:ilvl w:val="0"/>
          <w:numId w:val="18"/>
        </w:numPr>
        <w:pBdr>
          <w:top w:val="nil"/>
          <w:left w:val="nil"/>
          <w:bottom w:val="nil"/>
          <w:right w:val="nil"/>
          <w:between w:val="nil"/>
        </w:pBdr>
        <w:shd w:val="clear" w:color="auto" w:fill="FFFFFF"/>
        <w:spacing w:after="0" w:line="276"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Praćenje rada u skupini putem fotografija na platformi „</w:t>
      </w:r>
      <w:proofErr w:type="gramStart"/>
      <w:r w:rsidRPr="00900670">
        <w:rPr>
          <w:rFonts w:ascii="Times New Roman" w:hAnsi="Times New Roman" w:cs="Times New Roman"/>
          <w:color w:val="000000"/>
          <w:sz w:val="24"/>
          <w:szCs w:val="24"/>
        </w:rPr>
        <w:t>Homeroom“</w:t>
      </w:r>
      <w:proofErr w:type="gramEnd"/>
    </w:p>
    <w:p w:rsidR="000C48E8" w:rsidRDefault="000C48E8" w:rsidP="000C48E8"/>
    <w:p w:rsidR="000C6CDC" w:rsidRDefault="000C6CDC" w:rsidP="000C6CDC">
      <w:pPr>
        <w:spacing w:after="0" w:line="360" w:lineRule="auto"/>
        <w:jc w:val="both"/>
        <w:rPr>
          <w:rFonts w:ascii="Times New Roman" w:eastAsia="Times New Roman" w:hAnsi="Times New Roman" w:cs="Times New Roman"/>
          <w:b/>
          <w:sz w:val="24"/>
          <w:szCs w:val="24"/>
          <w:lang w:val="hr-HR" w:eastAsia="hr-HR"/>
        </w:rPr>
      </w:pPr>
    </w:p>
    <w:p w:rsidR="00900670" w:rsidRPr="000C6CDC" w:rsidRDefault="00900670" w:rsidP="000C6CDC">
      <w:pPr>
        <w:spacing w:after="0" w:line="360" w:lineRule="auto"/>
        <w:jc w:val="both"/>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MJEŠOVITA VRTIĆKA SKUPINA KAIĆI</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 xml:space="preserve">Odgajatelji: </w:t>
      </w:r>
      <w:r w:rsidR="00900670">
        <w:rPr>
          <w:rFonts w:ascii="Times New Roman" w:eastAsia="Times New Roman" w:hAnsi="Times New Roman" w:cs="Times New Roman"/>
          <w:b/>
          <w:sz w:val="24"/>
          <w:szCs w:val="24"/>
          <w:lang w:val="hr-HR" w:eastAsia="hr-HR"/>
        </w:rPr>
        <w:t>Jadranka Dević, Ivana Papić</w:t>
      </w:r>
    </w:p>
    <w:p w:rsidR="000925A4" w:rsidRDefault="000925A4" w:rsidP="00900670">
      <w:pPr>
        <w:spacing w:line="360" w:lineRule="auto"/>
        <w:jc w:val="both"/>
        <w:rPr>
          <w:rFonts w:ascii="Times New Roman" w:hAnsi="Times New Roman" w:cs="Times New Roman"/>
          <w:b/>
          <w:sz w:val="24"/>
          <w:szCs w:val="24"/>
        </w:rPr>
      </w:pPr>
    </w:p>
    <w:p w:rsidR="00900670" w:rsidRPr="00900670" w:rsidRDefault="00A66A71"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1. PODACI O ODGOJNOJ SKUPINI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Tijekom pedagoške godine </w:t>
      </w:r>
      <w:proofErr w:type="gramStart"/>
      <w:r w:rsidRPr="00900670">
        <w:rPr>
          <w:rFonts w:ascii="Times New Roman" w:hAnsi="Times New Roman" w:cs="Times New Roman"/>
          <w:sz w:val="24"/>
          <w:szCs w:val="24"/>
        </w:rPr>
        <w:t>2024./</w:t>
      </w:r>
      <w:proofErr w:type="gramEnd"/>
      <w:r w:rsidRPr="00900670">
        <w:rPr>
          <w:rFonts w:ascii="Times New Roman" w:hAnsi="Times New Roman" w:cs="Times New Roman"/>
          <w:sz w:val="24"/>
          <w:szCs w:val="24"/>
        </w:rPr>
        <w:t xml:space="preserve">2025., koja je započela 2. rujna 2024., u našoj skupini upisano je ukupno 20 djece, od kojih su 11 dječaka i 9 </w:t>
      </w:r>
      <w:proofErr w:type="gramStart"/>
      <w:r w:rsidRPr="00900670">
        <w:rPr>
          <w:rFonts w:ascii="Times New Roman" w:hAnsi="Times New Roman" w:cs="Times New Roman"/>
          <w:sz w:val="24"/>
          <w:szCs w:val="24"/>
        </w:rPr>
        <w:t>djevojčica,  u</w:t>
      </w:r>
      <w:proofErr w:type="gramEnd"/>
      <w:r w:rsidRPr="00900670">
        <w:rPr>
          <w:rFonts w:ascii="Times New Roman" w:hAnsi="Times New Roman" w:cs="Times New Roman"/>
          <w:sz w:val="24"/>
          <w:szCs w:val="24"/>
        </w:rPr>
        <w:t xml:space="preserve"> dobi od 3 do 7 godina. Sva djeca su redovito sudjelovala u programu, s izuzetkom slučajeva izostanka zbog sezonskih bolesti. </w:t>
      </w:r>
    </w:p>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A66A71"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2</w:t>
      </w:r>
      <w:r w:rsidRPr="00900670">
        <w:rPr>
          <w:rFonts w:ascii="Times New Roman" w:hAnsi="Times New Roman" w:cs="Times New Roman"/>
          <w:b/>
          <w:sz w:val="24"/>
          <w:szCs w:val="24"/>
        </w:rPr>
        <w:t>. MATERIJALNA SREDSTVA U MJEŠOVITOJ SKUPINI</w:t>
      </w:r>
      <w:r w:rsidRPr="00900670">
        <w:rPr>
          <w:rFonts w:ascii="Times New Roman" w:hAnsi="Times New Roman" w:cs="Times New Roman"/>
          <w:sz w:val="24"/>
          <w:szCs w:val="24"/>
        </w:rPr>
        <w:t xml:space="preserve"> </w:t>
      </w:r>
    </w:p>
    <w:p w:rsidR="000925A4"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Dnevni boravak mješovite skupine djece predškolske dobi osmišljen je kao bogato i poticajno okruženje koje podržava razvoj djece kroz cjelovite i raznolike aktivnosti. Prostor je organiziran u različite centre aktivnosti koji nude brojne mogućnosti za učenje kroz igru, suradnju, istraživanje i izražavanje vlastitih ideja, uz poštivanje razvojnih razlika i potreba svakog djeteta.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i/>
          <w:sz w:val="24"/>
          <w:szCs w:val="24"/>
        </w:rPr>
        <w:t>Senzorno-istraživački centar</w:t>
      </w:r>
      <w:r w:rsidRPr="00900670">
        <w:rPr>
          <w:rFonts w:ascii="Times New Roman" w:hAnsi="Times New Roman" w:cs="Times New Roman"/>
          <w:sz w:val="24"/>
          <w:szCs w:val="24"/>
        </w:rPr>
        <w:t>:</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Ovaj centar omogućuje djeci istraživanje svijeta kroz različite taktilne, auditivne i vizualne podražaje. Djeca mogu dirati, miješati, presipavati i manipulirati prirodnim i senzornim materijalima poput pijeska, vode, brašna, riže, mirisnih materijala i sl. Aktivnosti potiču razvoj fine motorike, koncentracije i osjetilne integracije, ali i međusobnu suradnju i verbalizaciju doživljaja.</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Likovni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različitim likovnim materijalima – temperama, vodenim bojama, drvenim bojicama, kolaž papirom, ljepilima, glinom, plastelinom i recikliranim materijalima. Likovno izražavanje potiče kreativnost, maštu, osjećaj za kompoziciju, boju i teksturu, ali i razvoj vizualno-motoričke koordinacije i izražavanje emocija.</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Obiteljski centar (kutak simboličke igre):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Prostor sadrži elemente domaće atmosfere (dječja kuhinja, posuđe, lutke, krevetić, telefon, odjeća za presvlačenje), gdje djeca spontano oponašaju uloge odraslih i članova zajednice. Ovaj centar snažno pridonosi emocionalnom, socijalnom i jezičnom razvoju, kao i razumijevanju društvenih odnosa.</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Građevinski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je raznovrsnim konstruktivnim materijalima – kockama različitih veličina i materijala (plastika, drvo, mekani materijali), magnetnim pločicama, lego kockama i građevinskim alatom. Kroz konstruiranje djeca razvijaju prostornu orijentaciju, finu i grubu motoriku, logiku i suradnju.</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Glazbeni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Dostupan je izbor glazbala primjerenih dječjoj dobi: zvečke, triangli, bubnjevi, tamburini, metalofoni i druge perkusije. Kroz igru zvukovima, ritmom i pokretom, djeca razvijaju slušnu percepciju, glazbenu osjetljivost, koordinaciju i emocionalni izražaj.</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Stolno-manipulativni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Uključuje niz didaktičkih materijala koji potiču logičko mišljenje, preciznost, koncentraciju i strpljenje, poput slagalica, umetaljki, mozaika, edukativnih igara, zagonetki, geometrijskih oblika i niza drugih razvojno prikladnih pomagala.</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svjetlosti i sjena: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Sadrži stol za svjetlost, prozirne oblike, svjetlosne kutije, zrcala, leće i druge materijale za istraživanje svjetla i refleksije. Ovaj centar potiče istraživačko mišljenje, znatiželju, vizualnu percepciju i kreativno povezivanje uzroka i posljedica.</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prirode i osjeta: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Kutak s prirodnim elementima (lišće, školjke, grančice, kore, sjemenke, biljke u posudama), promatračkim priborom (povećala, lupe), sezonskim kutijama i mirisnim vrećicama. Djeca istražuju promjene u prirodi i razvijaju ekološku osviještenost, pažnju, znatiželju i poštovanje prema živome svijetu.</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početnog čitanja, pisanja i matematike: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Namijenjen djeci koja pokazuju interes za slova, brojeve, simbole i rane matematičke pojmove. U centru se nalaze slovarice, brojalice, drvene i magnetske abecede, brojevne linije, grafomotoričke vježbe, računala, kocke za brojanje i vage. Aktivnosti potiču razvoj predvještina čitanja i pisanja, matematičko razmišljanje, grafomotoriku, koncentraciju i analitičke sposobnosti, uvijek kroz igru i individualni tempo svakog djeteta.</w:t>
      </w:r>
    </w:p>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Svi centri u prostoru mješovite skupine fleksibilno se oblikuju i nadopunjuju sukladno interesima, razvojnim potrebama i projektima djece. Materijali su pažljivo odabrani kako bi bili pristupačni, izazovni i sigurni, a cjelokupan prostor podupire autonomiju, suradnju, slobodno izražavanje i aktivno učenje djece kroz igru, što je temelj suvremenog kurikuluma ranog i predškolskog odgoja.</w:t>
      </w:r>
    </w:p>
    <w:p w:rsidR="00900670" w:rsidRPr="00900670" w:rsidRDefault="00900670" w:rsidP="00900670">
      <w:pPr>
        <w:spacing w:line="360" w:lineRule="auto"/>
        <w:jc w:val="both"/>
        <w:rPr>
          <w:rFonts w:ascii="Times New Roman" w:hAnsi="Times New Roman" w:cs="Times New Roman"/>
          <w:sz w:val="24"/>
          <w:szCs w:val="24"/>
        </w:rPr>
      </w:pPr>
    </w:p>
    <w:p w:rsidR="00900670" w:rsidRPr="00DF54D9" w:rsidRDefault="00900670"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xml:space="preserve">Tematski centri kroz godinu u mješovitoj skupini </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Tijekom pedagoške godine prostor dnevnog boravka mješovite skupine kontinuirano se mijenja i nadopunjuje u skladu s dječjim interesima, projektnim temama i ritmom prirode. Svi centri osmišljeni su tako da djeci omogućuju aktivno istraživanje, igru i izražavanje kroz različite senzorne, simboličke i kognitivne poticaje. Prilagođeni su razvojnim mogućnostima i dobi djece, a središte svakog centra je dijete kao aktivni sudionik vlastitog učenja.</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Jesenski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Obogaćen prirodnim materijalima poput lišća, kestena, bundeva, kukuruza, oraha i češera. Djeca sortiraju, slažu, uspoređuju i istražuju boje i oblike jeseni. Kroz priče, pjesme, igre i mirise (cimet, klinčić), djeca upoznaju godišnje doba kroz osjetila, jezik i simboliku.</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Zimski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Sadrži bijele i prozirne materijale, umjetni snijeg, pahulje, svjetlucave ukrase i svjetlosne instalacije. Djeca istražuju pojmove hladnoće, leda, svjetla i tame, izražavaju se kroz likovne i pokretne aktivnosti te se potiče razvoj mašte kroz zimske priče i dramatizacije.</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Božićni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Adventski ugođaj donosi simboliku svjetla, zajedništva i darivanja. Djeca ukrašavaju prostor lampicama, izrađuju božićne ukrase, sudjeluju u pripremi prigodnih pjesama, priča i aktivnosti koje potiču emocionalnu povezanost, suradnju i osjećaj pripadnosti grupi.</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Proljetni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Sadrži biljke, grančice, zemlju, sjemenke i cvijeće. Djeca sade, zalijevaju i prate rast biljaka, te istražuju boje, mirise i oblike proljeća. Aktivnosti razvijaju odgovornost, pažnju, strpljenje i spoznaju o ciklusima u prirodi.</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Uskrsni centar: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Uključuje pisanice, travu, zečiće, piliće i proljetne motive. Djeca izrađuju ukrase, boje jaja, istražuju i kombiniraju različite materijale, a kroz igru razvijaju finu motoriku, simboličko mišljenje i kreativnost.</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za istraživanje prirode i životinja: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Pruža djeci mogućnost promatranja životinjskog svijeta kroz modele, fotografije, zvukove i prirodne materijale. Uz teme o kukcima, pticama ili domaćim životinjama, djeca razvijaju ekološku osjetljivost, spoznaje o biološkoj raznolikosti i povezanost s prirodom.</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za istraživanje svemira: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Uključuje modele planeta, zvijezda, raketa i astronauta, kao i projekcije svemira i zvukove iz svemira. Djeca uče o Sunčevu sustavu, zamišljaju putovanja u svemir, crtaju, konstruiraju i glume, razvijajući znanstvenu znatiželju, logičko mišljenje i kreativno izražavanje.</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za istraživanje robota i tehnologije: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Uz razne mehaničke igračke, magnetske blokove, jednostavne kodirane staze i priče o robotima, djeca istražuju uzrok i posljedicu, slijed radnji i tehničku znatiželju. Potiče se kreativno razmišljanje, rješavanje problema i suradnički rad.</w:t>
      </w:r>
    </w:p>
    <w:p w:rsidR="00900670" w:rsidRPr="00900670" w:rsidRDefault="00900670" w:rsidP="00900670">
      <w:pPr>
        <w:spacing w:line="360" w:lineRule="auto"/>
        <w:jc w:val="both"/>
        <w:rPr>
          <w:rFonts w:ascii="Times New Roman" w:hAnsi="Times New Roman" w:cs="Times New Roman"/>
          <w:i/>
          <w:sz w:val="24"/>
          <w:szCs w:val="24"/>
        </w:rPr>
      </w:pPr>
      <w:r w:rsidRPr="00900670">
        <w:rPr>
          <w:rFonts w:ascii="Times New Roman" w:hAnsi="Times New Roman" w:cs="Times New Roman"/>
          <w:i/>
          <w:sz w:val="24"/>
          <w:szCs w:val="24"/>
        </w:rPr>
        <w:t>Centar za istraživanje mostova i konstrukcija: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Opremljen materijalima za građenje mostova (drvene letvice, papirnate rolice, spajalice, blokovi), fotografijama poznatih mostova i slikovnicama. Djeca promišljaju kako mostovi funkcioniraju, konstruiraju i testiraju svoje ideje, razvijajući prostorno mišljenje, motoričke vještine i osnovne tehničke koncepte.</w:t>
      </w:r>
    </w:p>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Svi tematski centri nastaju kao odgovor na promatranje djece, njihove razvojne potrebe i aktualne interese, a njihov sadržaj i oblik dinamično se mijenja tijekom godine. Na taj se način stvara živo, otvoreno i podržavajuće okruženje koje potiče rano učenje kroz igru, istraživanje, suradnju i izražavanje, uvažavajući individualni tempo i kreativni potencijal svakog djeteta.</w:t>
      </w:r>
    </w:p>
    <w:p w:rsidR="00DF54D9" w:rsidRPr="00900670" w:rsidRDefault="00DF54D9" w:rsidP="00900670">
      <w:pPr>
        <w:spacing w:line="360" w:lineRule="auto"/>
        <w:jc w:val="both"/>
        <w:rPr>
          <w:rFonts w:ascii="Times New Roman" w:hAnsi="Times New Roman" w:cs="Times New Roman"/>
          <w:sz w:val="24"/>
          <w:szCs w:val="24"/>
        </w:rPr>
      </w:pPr>
    </w:p>
    <w:p w:rsidR="00900670" w:rsidRPr="00900670" w:rsidRDefault="00A66A71"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3. NOVINE U RADU U OVOJ PEDAGOŠKOJ GODINI</w:t>
      </w:r>
    </w:p>
    <w:p w:rsidR="00900670" w:rsidRPr="00900670" w:rsidRDefault="00900670" w:rsidP="00900670">
      <w:pPr>
        <w:spacing w:line="360" w:lineRule="auto"/>
        <w:jc w:val="both"/>
        <w:rPr>
          <w:rFonts w:ascii="Times New Roman" w:hAnsi="Times New Roman" w:cs="Times New Roman"/>
          <w:b/>
          <w:sz w:val="24"/>
          <w:szCs w:val="24"/>
        </w:rPr>
      </w:pPr>
      <w:r w:rsidRPr="00900670">
        <w:rPr>
          <w:rFonts w:ascii="Times New Roman" w:hAnsi="Times New Roman" w:cs="Times New Roman"/>
          <w:sz w:val="24"/>
          <w:szCs w:val="24"/>
        </w:rPr>
        <w:t xml:space="preserve">Ovu pedagošku godinu obilježile su mnoge teme, sklopovi aktivnosti </w:t>
      </w:r>
      <w:proofErr w:type="gramStart"/>
      <w:r w:rsidRPr="00900670">
        <w:rPr>
          <w:rFonts w:ascii="Times New Roman" w:hAnsi="Times New Roman" w:cs="Times New Roman"/>
          <w:sz w:val="24"/>
          <w:szCs w:val="24"/>
        </w:rPr>
        <w:t>i  projekti</w:t>
      </w:r>
      <w:proofErr w:type="gramEnd"/>
      <w:r w:rsidRPr="00900670">
        <w:rPr>
          <w:rFonts w:ascii="Times New Roman" w:hAnsi="Times New Roman" w:cs="Times New Roman"/>
          <w:sz w:val="24"/>
          <w:szCs w:val="24"/>
        </w:rPr>
        <w:t>.</w:t>
      </w:r>
    </w:p>
    <w:p w:rsidR="00900670" w:rsidRPr="00900670" w:rsidRDefault="00900670"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Sklopovi aktivnosti i teme kroz mjesece: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09. mjesec „ Moja obitelj i </w:t>
      </w:r>
      <w:proofErr w:type="gramStart"/>
      <w:r w:rsidRPr="00900670">
        <w:rPr>
          <w:rFonts w:ascii="Times New Roman" w:hAnsi="Times New Roman" w:cs="Times New Roman"/>
          <w:sz w:val="24"/>
          <w:szCs w:val="24"/>
        </w:rPr>
        <w:t>ja“ ;</w:t>
      </w:r>
      <w:proofErr w:type="gramEnd"/>
      <w:r w:rsidRPr="00900670">
        <w:rPr>
          <w:rFonts w:ascii="Times New Roman" w:hAnsi="Times New Roman" w:cs="Times New Roman"/>
          <w:sz w:val="24"/>
          <w:szCs w:val="24"/>
        </w:rPr>
        <w:t xml:space="preserve"> „Puževi“ : „Ceste i gradovi“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10.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Plodovi jeseni“ ; „ Dječji tjedan“ ; „Svemir“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11.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Roboti“ ; „Mostovi“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12.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Adventsko vrijeme“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01.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Zima“ ; „Roboti i struja“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02.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Maske i maskenbal“ ; „Strujni krug – munje i gromovi“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03.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 xml:space="preserve"> Proljeće“ ; „Paris – grad svjetla“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04.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Uskrsne radosti“ ; „Francuski umjetnici“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05. </w:t>
      </w:r>
      <w:proofErr w:type="gramStart"/>
      <w:r w:rsidRPr="00900670">
        <w:rPr>
          <w:rFonts w:ascii="Times New Roman" w:hAnsi="Times New Roman" w:cs="Times New Roman"/>
          <w:sz w:val="24"/>
          <w:szCs w:val="24"/>
        </w:rPr>
        <w:t>mjesec  „</w:t>
      </w:r>
      <w:proofErr w:type="gramEnd"/>
      <w:r w:rsidRPr="00900670">
        <w:rPr>
          <w:rFonts w:ascii="Times New Roman" w:hAnsi="Times New Roman" w:cs="Times New Roman"/>
          <w:sz w:val="24"/>
          <w:szCs w:val="24"/>
        </w:rPr>
        <w:t xml:space="preserve">Sadnja i briga o biljakama“ ; „ Istraživanje svjetlosnih elemenata“ ;    </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06. mjesec   „</w:t>
      </w:r>
      <w:proofErr w:type="gramStart"/>
      <w:r w:rsidRPr="00900670">
        <w:rPr>
          <w:rFonts w:ascii="Times New Roman" w:hAnsi="Times New Roman" w:cs="Times New Roman"/>
          <w:sz w:val="24"/>
          <w:szCs w:val="24"/>
        </w:rPr>
        <w:t>Kukci“ ;</w:t>
      </w:r>
      <w:proofErr w:type="gramEnd"/>
      <w:r w:rsidRPr="00900670">
        <w:rPr>
          <w:rFonts w:ascii="Times New Roman" w:hAnsi="Times New Roman" w:cs="Times New Roman"/>
          <w:sz w:val="24"/>
          <w:szCs w:val="24"/>
        </w:rPr>
        <w:t xml:space="preserve"> „Morske radosti“ ; „Brodovi“</w:t>
      </w:r>
    </w:p>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900670"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xml:space="preserve">Projekti: </w:t>
      </w:r>
    </w:p>
    <w:p w:rsidR="00900670" w:rsidRPr="00900670" w:rsidRDefault="00900670" w:rsidP="00900670">
      <w:pPr>
        <w:spacing w:line="360" w:lineRule="auto"/>
        <w:jc w:val="both"/>
        <w:rPr>
          <w:rFonts w:ascii="Times New Roman" w:hAnsi="Times New Roman" w:cs="Times New Roman"/>
          <w:b/>
          <w:i/>
          <w:sz w:val="24"/>
          <w:szCs w:val="24"/>
        </w:rPr>
      </w:pPr>
      <w:r w:rsidRPr="00900670">
        <w:rPr>
          <w:rFonts w:ascii="Times New Roman" w:hAnsi="Times New Roman" w:cs="Times New Roman"/>
          <w:b/>
          <w:i/>
          <w:sz w:val="24"/>
          <w:szCs w:val="24"/>
        </w:rPr>
        <w:t>Projekt “Svemir i roboti” – dječje putovanje kroz istraživanje, maštu i stvaranje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Tijekom pedagoške godine u našoj skupini spontano se razvio projekt “Svemir i roboti” koji je izrastao iz dječjeg interesa za simbole svemira i potaknuo brojne aktivnosti kroz koje su djeca razvijala znanja, vještine i kompetencije u gotovo svim razvojnim područjima.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Sve je započelo kada su Luka B. i Ivan M. promatrali zastavu sa simbolima svemira i započeli raspravu o tome od čega je napravljen Mjesec. U razgovor su se ubrzo uključili i Leon i Vito, što je dovelo do prve male znanstvene debate. Djeca su iznosila svoja razmišljanja: Luka tvrdi da je Mjesec od pijeska, Ivan kaže da je od kamenja, Leon kombinira te dvije ideje, a Vito daje maštoviti doprinos rekavši da je Mjesec od sira jer je pun rupa. Rasprava se nastavila i sljedećih dana, ali na dubljoj razini – djeca su počela proučavati knjige o svemiru, uspoređivati informacije i izrađivati vlastite crteže, modele i rakete.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David i Luka B. upustili su se u detaljno crtanje rakete i planeta, uz korištenje pomagala kako bi crteži bili vjerni prikazu u knjigama. Kroz crtanje i promatranje razvijali su prostornu orijentaciju, pažnju, preciznost i interes za znanost. U raspravama su došli do zaključka da je u svemiru najvažniji zrak, a da se voda može ponijeti – pokazujući time sve veće razumijevanje uvjeta života u svemiru.</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Poseban doprinos projektu dala je Marita koja je, listajući knjigu, pokazala interes za crne rupe. Njezina izjava da bi voljela da je usisa crna rupa jer “u njoj ima puno igračaka” svjedoči o maštovitosti, ali i znatiželji. Crtež crne rupe uspoređuje s puževom kućicom – povezujući tako dvije različite teme kroz osobnu interpretaciju.</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Simbolička igra je dosegla novu razinu kada su Marita i Tia svjetlosnu kućicu proglasile raketom i krenule na “putovanje” na Mars, Jupiter i Mjesec. Djeca su koristila lampe kako bi osvijetlila planete, a Luka B. je uočio kako svjetlosni krugovi mijenjaju veličinu ovisno o udaljenosti izvora svjetla – spontano otkrivajući osnovne fizikalne zakone.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Projekt je nadograđen likovnim izražavanjem – djeca koriste tempere za izradu svemirske podloge i izrezivanje planeta. Marita vodi grupu u imenovanju i postavljanju planeta, pokazujući razumijevanje odnosa Sunca i Zemlje. Tia izrađuje Mjesec koristeći papirnati tanjur prekriven folijom, povezujući oblik i teksturu s viđenim prikazima Mjeseca.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Djeca izrađuju rakete, dodaju prozore, motore, auspuhe – promišljajući o funkcionalnosti i estetskom izgledu. Ivano i Paulo ističu potrebu za gorivom i senzorima, dok se kroz igru ističe važnost sigurnosti, pokretanja i navigacije. Luka B. izrađuje rakete od boca i koristi ih u simboličkoj igri svemirskog leta, uz zamišljenu kameru za snimanje planeta.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Razrada projekta vodi nas do svijeta robota – djeca povezuju interes za svemir s idejom da roboti žive na Marsu i dolaze posjetiti naš vrtić. Paško Stulić – robot koji dolazi iz svemira – dobiva osobine i biografiju: ima šest godina, voli naš vrtić i planira dovesti prijatelje. Luka zapisuje priču koju mu diktiraju Leon i David, razvijajući pismenost i pripovijedne vještine.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Izrada robota postaje centralna aktivnost: koristi se raznolik materijal – karton, tuljci, plastične boce, papir, folija, žice, čepovi, boje, vijci, drvene kocke. Svako dijete unosi svoju ideju: robot koji baca lopte djeci bez igračaka (Marita), robot koji posipa ljude šljokicama da bi bili dobri (Tia), robot koji ispaljuje slamke i vodu da štiti ljude (Marcelo), robot koji igra nogomet bolje od Ronalda (David), Božićni roboti i pomoćnici Djeda Mraza s mogućnostima teleportacije (Klara i Marita), vrtni robot “Sambić” s čarobnim gumbima...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Projekt se nastavlja u nizu izazova i rješenja: djeca izrađuju antene, gumbe, spojeve, povezuju dijelove konopima, ljepilom i trakama. Uče o stabilnosti konstrukcije, učvršćuju noge, mijenjaju materijale, eksperimentiraju, zaključuju, predlažu rješenja. Ivano predlaže da robot ima četiri noge umjesto dvije radi stabilnosti, Luka mjeri cijevi koje nisu iste duljine, Klara i Anđela boje tijela robota, dok drugi istražuju u knjigama kako bi pronašli ideje za dodatke.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Kroz sve aktivnosti djeca se izražavaju, argumentiraju, surađuju i razvijaju vještine tehničkog mišljenja, kreativnosti, preciznosti i ustrajnosti. Igra postaje složena, strukturirana i puna međusobnog uvažavanja. Neka djeca izrađuju i robote prijatelje, mini-robote za aukciju i robote za izložbu koja je organizirana za djecu i roditelje. Projekt je time dobio i javnu dimenziju – djeca su ponosna na svoj rad, predstavljaju ga i tumače drugima.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Kao kulminacija projekta djeca su izradila plakat za aukciju robota, želeći svoje robote predstaviti i ponuditi roditeljima. Uz plakat su samostalno izradila i pozivnice koje su uručili svojim roditeljima, pozivajući ih da sudjeluju u posebnom događaju – aukciji robota. Roditelji su mogli kupiti robote koje su djeca osmislila i izradila, a prikupljena sredstva utrošena su na izlet koji je djeci ostao u posebno lijepom sjećanju. Taj izlet nije bio samo nagrada, već i simbol zajedništva, truda i kreativnosti koje su djeca uložila u cijeli projekt – izlet koji će zauvijek pamtiti.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Projekt “Svemir i roboti” pokazao je koliko duboko djeca mogu zaroniti u temu koja ih istinski zanima. Kroz bogatstvo izraza, izrađene radove, verbalne i neverbalne interakcije, suradnju i istraživanje, djeca su gradila svoja znanja o svijetu, svemiru i sebi. Naučila su kako ideje mogu postati stvarnost, a svaki izazov prilika za rast.</w:t>
      </w:r>
    </w:p>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Link: </w:t>
      </w:r>
      <w:hyperlink r:id="rId15" w:history="1">
        <w:r w:rsidRPr="00900670">
          <w:rPr>
            <w:rStyle w:val="Hyperlink"/>
            <w:rFonts w:ascii="Times New Roman" w:hAnsi="Times New Roman" w:cs="Times New Roman"/>
            <w:sz w:val="24"/>
            <w:szCs w:val="24"/>
          </w:rPr>
          <w:t>https://www.canva.com/design/DAGXx0Cpc3g/ZvKh6vK6VTZuAp8JToGdeg/edit?utm_content=DAGXx0Cpc3g&amp;utm_campaign=designshare&amp;utm_medium=link2&amp;utm_source=sharebutton</w:t>
        </w:r>
      </w:hyperlink>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b/>
          <w:bCs/>
          <w:sz w:val="24"/>
          <w:szCs w:val="24"/>
        </w:rPr>
        <w:t>Projekt “Mostovi” – razvoj dječjih kompetencija kroz igru, istraživanje i suradnju</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Tijekom pedagoške godine u našoj mješovitoj skupini razvio se snažan interes djece za mostove. Sve je započelo spontano u građevinskom centru kada je dječak L.M. sagradio most "koji vodi za Zagreb", potaknuvši druge, poput L.B. i S.B., na zajedničko građenje. Ova aktivnost postala je sredstvo povezivanja djece iz jasličke skupine s ostalima, jačajući suradnju i razvoj odnosa unutar skupine.</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Djevojčice su kroz magnetsku ploču izražavale vlastite ideje o mostovima povezanima s visinom i prostorom, a građevinski centar ubrzo se proširio na cijelu sobu. Djeca su koristila različite materijale, razvijala komunikaciju, dogovarala zadatke i primjenjivala strategije pokušaja i pogrešaka.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Uz podršku edukativnih sadržaja, djeca su promatrala različite vrste mostova, crtala ih, bilježila njihove funkcije i razvijala svijest o njihovoj namjeni. Istraživanje se proširilo nakon izleta u Nin, gdje su se upoznali s poplavom koja je oštetila kameni most. Inspirirani tim iskustvom, djeca su rekonstruirala Nin u sobi, stvarajući povezanost između prostora, ideja i naracije – uključujući likove poput "morskog psa koji pliva ispod mosta".</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Likovno izražavanje bilo je prisutno kroz crteže, precizno mjerenje i izradu glinenog modela mosta. Djeca su izrađivala stupove, ograde, vozila i figure, razvijajući finu motoriku, prostornu orijentaciju i matematička razmišljanja. Posebnu vrijednost imala je suradnja, gdje su svatko dao svoj doprinos – poput Tije koja je modelirala sebe i dodala klupu kako bi rješavala problem stabilnosti.</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Interes za mostove nastavio se u novim smjerovima. Djeca su testirala stabilnost konstrukcija, koristila različite materijale i alate, razmišljala o težini vozila, eksperimentirala i prilagođavala </w:t>
      </w:r>
      <w:r w:rsidRPr="00900670">
        <w:rPr>
          <w:rFonts w:ascii="Times New Roman" w:hAnsi="Times New Roman" w:cs="Times New Roman"/>
          <w:sz w:val="24"/>
          <w:szCs w:val="24"/>
        </w:rPr>
        <w:lastRenderedPageBreak/>
        <w:t>gradnju. Emocionalna komponenta vidljiva je kroz uključivanje djece u zajedničke projekte, prihvaćanje ideja i samoregulaciju emocija, kao što je slučaj s Marcelom koji poziva djevojčice da mu se pridruže nakon što završi most.</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Završna faza projekta uključivala je dodatne elemente poput vidikovca, oznaka, kablova i zip-linea, čime se projekt proširio na tjelesno izražavanje i razumijevanje fizike u pokretu. Kroz sve faze odgojitelji su bilježili izjave djece, pitanja, strategije rješavanja problema i način na koji su oblikovali zajednički prostor.</w:t>
      </w: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Projekt “Mostovi” pokazao je kako igra može biti snažan integrativni alat za razvoj različitih kompetencija: socijalnih, emocionalnih, kognitivnih, jezičnih, tjelesnih i stvaralačkih. Djeca nisu gradila samo mostove – gradila su odnose, sigurnost, samopouzdanje i razumijevanje svijeta oko sebe.</w:t>
      </w:r>
    </w:p>
    <w:p w:rsidR="00900670" w:rsidRPr="00900670" w:rsidRDefault="004A7B68" w:rsidP="00900670">
      <w:pPr>
        <w:spacing w:line="360" w:lineRule="auto"/>
        <w:jc w:val="both"/>
        <w:rPr>
          <w:rFonts w:ascii="Times New Roman" w:hAnsi="Times New Roman" w:cs="Times New Roman"/>
          <w:sz w:val="24"/>
          <w:szCs w:val="24"/>
        </w:rPr>
      </w:pPr>
      <w:hyperlink r:id="rId16" w:tgtFrame="_blank" w:history="1">
        <w:r w:rsidR="00900670" w:rsidRPr="00900670">
          <w:rPr>
            <w:rStyle w:val="Hyperlink"/>
            <w:rFonts w:ascii="Times New Roman" w:hAnsi="Times New Roman" w:cs="Times New Roman"/>
            <w:sz w:val="24"/>
            <w:szCs w:val="24"/>
          </w:rPr>
          <w:t>https://www.canva.com/design/DAGWMCWjGFQ/02dEE4AV_Gg6Grqfk-dYDg/edit?utm_content=DAGWMCWjGFQ&amp;utm_campaign=designshare&amp;utm_medium=link2&amp;utm_source=sharebutton</w:t>
        </w:r>
      </w:hyperlink>
    </w:p>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A66A71"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 xml:space="preserve">4. </w:t>
      </w:r>
      <w:proofErr w:type="gramStart"/>
      <w:r w:rsidRPr="00900670">
        <w:rPr>
          <w:rFonts w:ascii="Times New Roman" w:hAnsi="Times New Roman" w:cs="Times New Roman"/>
          <w:b/>
          <w:sz w:val="24"/>
          <w:szCs w:val="24"/>
        </w:rPr>
        <w:t>OBRAZOVANJE  I</w:t>
      </w:r>
      <w:proofErr w:type="gramEnd"/>
      <w:r w:rsidRPr="00900670">
        <w:rPr>
          <w:rFonts w:ascii="Times New Roman" w:hAnsi="Times New Roman" w:cs="Times New Roman"/>
          <w:b/>
          <w:sz w:val="24"/>
          <w:szCs w:val="24"/>
        </w:rPr>
        <w:t xml:space="preserve"> STRUČNO USAVRŠAVANJE   </w:t>
      </w: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900670">
        <w:rPr>
          <w:rFonts w:ascii="Times New Roman" w:hAnsi="Times New Roman" w:cs="Times New Roman"/>
          <w:b/>
          <w:color w:val="000000"/>
          <w:sz w:val="24"/>
          <w:szCs w:val="24"/>
        </w:rPr>
        <w:t xml:space="preserve">Stručno usavršavanje u ustanovi: </w:t>
      </w:r>
    </w:p>
    <w:p w:rsidR="00900670" w:rsidRPr="00900670" w:rsidRDefault="00900670" w:rsidP="00900670">
      <w:pPr>
        <w:pStyle w:val="ListParagraph"/>
        <w:numPr>
          <w:ilvl w:val="0"/>
          <w:numId w:val="13"/>
        </w:numPr>
        <w:spacing w:after="0" w:line="360" w:lineRule="auto"/>
        <w:jc w:val="both"/>
        <w:rPr>
          <w:rFonts w:ascii="Times New Roman" w:hAnsi="Times New Roman" w:cs="Times New Roman"/>
          <w:b/>
          <w:sz w:val="24"/>
          <w:szCs w:val="24"/>
        </w:rPr>
      </w:pPr>
      <w:bookmarkStart w:id="4" w:name="_gjdgxs" w:colFirst="0" w:colLast="0"/>
      <w:bookmarkStart w:id="5" w:name="_Hlk170136912"/>
      <w:bookmarkEnd w:id="4"/>
      <w:r w:rsidRPr="00900670">
        <w:rPr>
          <w:rFonts w:ascii="Times New Roman" w:hAnsi="Times New Roman" w:cs="Times New Roman"/>
          <w:b/>
          <w:sz w:val="24"/>
          <w:szCs w:val="24"/>
        </w:rPr>
        <w:t>Odgojiteljsko vijeće održano 19. rujna 2024.</w:t>
      </w:r>
    </w:p>
    <w:bookmarkEnd w:id="5"/>
    <w:p w:rsidR="00900670" w:rsidRPr="00900670" w:rsidRDefault="00900670"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900670">
        <w:rPr>
          <w:rFonts w:ascii="Times New Roman" w:hAnsi="Times New Roman" w:cs="Times New Roman"/>
          <w:sz w:val="24"/>
          <w:szCs w:val="24"/>
        </w:rPr>
        <w:t>Verifikacija  zapisnika</w:t>
      </w:r>
      <w:proofErr w:type="gramEnd"/>
      <w:r w:rsidRPr="00900670">
        <w:rPr>
          <w:rFonts w:ascii="Times New Roman" w:hAnsi="Times New Roman" w:cs="Times New Roman"/>
          <w:sz w:val="24"/>
          <w:szCs w:val="24"/>
        </w:rPr>
        <w:t xml:space="preserve"> s  4. sjednice Odgajateljskog vijeća u pedagoškoj </w:t>
      </w:r>
      <w:proofErr w:type="gramStart"/>
      <w:r w:rsidRPr="00900670">
        <w:rPr>
          <w:rFonts w:ascii="Times New Roman" w:hAnsi="Times New Roman" w:cs="Times New Roman"/>
          <w:sz w:val="24"/>
          <w:szCs w:val="24"/>
        </w:rPr>
        <w:t>2023./</w:t>
      </w:r>
      <w:proofErr w:type="gramEnd"/>
      <w:r w:rsidRPr="00900670">
        <w:rPr>
          <w:rFonts w:ascii="Times New Roman" w:hAnsi="Times New Roman" w:cs="Times New Roman"/>
          <w:sz w:val="24"/>
          <w:szCs w:val="24"/>
        </w:rPr>
        <w:t>2024. godini</w:t>
      </w:r>
    </w:p>
    <w:p w:rsidR="00900670" w:rsidRPr="00900670" w:rsidRDefault="00900670"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Usvajanje Dnevnog reda</w:t>
      </w:r>
    </w:p>
    <w:p w:rsidR="00900670" w:rsidRPr="00900670" w:rsidRDefault="00900670"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oko aktivnosti tijekom Dječjeg tjedna i Dana Vrtića (prvi tjedan u listopadu)</w:t>
      </w:r>
    </w:p>
    <w:p w:rsidR="00900670" w:rsidRPr="00900670" w:rsidRDefault="00900670"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za dokumentiranje odgojno-obrazovnog rada i refleksije</w:t>
      </w:r>
    </w:p>
    <w:p w:rsidR="00900670" w:rsidRPr="00900670" w:rsidRDefault="00900670"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o suradnji a roditeljima (načinu prezentiranja odgojno-obrazovnog rada roditeljima)</w:t>
      </w:r>
    </w:p>
    <w:p w:rsidR="00900670" w:rsidRPr="00900670" w:rsidRDefault="00900670" w:rsidP="004F7A3C">
      <w:pPr>
        <w:numPr>
          <w:ilvl w:val="0"/>
          <w:numId w:val="14"/>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Razno</w:t>
      </w: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b/>
          <w:sz w:val="24"/>
          <w:szCs w:val="24"/>
        </w:rPr>
      </w:pPr>
    </w:p>
    <w:p w:rsidR="00900670" w:rsidRPr="00900670" w:rsidRDefault="00900670" w:rsidP="00900670">
      <w:pPr>
        <w:pStyle w:val="ListParagraph"/>
        <w:numPr>
          <w:ilvl w:val="0"/>
          <w:numId w:val="13"/>
        </w:numP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Odgojiteljsko vijeće održano 03. prosinca 2024.</w:t>
      </w:r>
    </w:p>
    <w:p w:rsidR="00900670" w:rsidRPr="00900670" w:rsidRDefault="00900670"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bookmarkStart w:id="6" w:name="_Hlk170053598"/>
      <w:r w:rsidRPr="00900670">
        <w:rPr>
          <w:rFonts w:ascii="Times New Roman" w:hAnsi="Times New Roman" w:cs="Times New Roman"/>
          <w:sz w:val="24"/>
          <w:szCs w:val="24"/>
        </w:rPr>
        <w:t>Usvajanje dnevnog reda</w:t>
      </w:r>
    </w:p>
    <w:p w:rsidR="00900670" w:rsidRPr="00900670" w:rsidRDefault="00900670"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900670">
        <w:rPr>
          <w:rFonts w:ascii="Times New Roman" w:hAnsi="Times New Roman" w:cs="Times New Roman"/>
          <w:sz w:val="24"/>
          <w:szCs w:val="24"/>
        </w:rPr>
        <w:t>Verifikacija  zapisnika</w:t>
      </w:r>
      <w:proofErr w:type="gramEnd"/>
      <w:r w:rsidRPr="00900670">
        <w:rPr>
          <w:rFonts w:ascii="Times New Roman" w:hAnsi="Times New Roman" w:cs="Times New Roman"/>
          <w:sz w:val="24"/>
          <w:szCs w:val="24"/>
        </w:rPr>
        <w:t xml:space="preserve"> s  1. sjednice Odgajateljskog vijeća</w:t>
      </w:r>
    </w:p>
    <w:p w:rsidR="00900670" w:rsidRPr="00900670" w:rsidRDefault="00900670"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Prijedlog aktivnosti vezanih uz obilježavanje adventa (sv. Nikola, sv. Lucija, Božić)</w:t>
      </w:r>
    </w:p>
    <w:p w:rsidR="00900670" w:rsidRPr="00900670" w:rsidRDefault="00900670" w:rsidP="004F7A3C">
      <w:pPr>
        <w:numPr>
          <w:ilvl w:val="0"/>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Razno</w:t>
      </w:r>
    </w:p>
    <w:bookmarkEnd w:id="6"/>
    <w:p w:rsidR="00900670" w:rsidRPr="00900670" w:rsidRDefault="00900670" w:rsidP="00900670">
      <w:pPr>
        <w:spacing w:after="0" w:line="360" w:lineRule="auto"/>
        <w:jc w:val="both"/>
        <w:rPr>
          <w:rFonts w:ascii="Times New Roman" w:hAnsi="Times New Roman" w:cs="Times New Roman"/>
          <w:sz w:val="24"/>
          <w:szCs w:val="24"/>
        </w:rPr>
      </w:pPr>
    </w:p>
    <w:p w:rsidR="00900670" w:rsidRPr="00900670" w:rsidRDefault="00900670" w:rsidP="00900670">
      <w:pPr>
        <w:pStyle w:val="ListParagraph"/>
        <w:numPr>
          <w:ilvl w:val="0"/>
          <w:numId w:val="13"/>
        </w:numP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Odgojiteljsko vijeće održano 10. travnja 2025.</w:t>
      </w:r>
    </w:p>
    <w:p w:rsidR="00900670" w:rsidRPr="00900670" w:rsidRDefault="00900670"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Usvajanje dnevnog reda</w:t>
      </w:r>
    </w:p>
    <w:p w:rsidR="00900670" w:rsidRPr="00900670" w:rsidRDefault="00900670"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proofErr w:type="gramStart"/>
      <w:r w:rsidRPr="00900670">
        <w:rPr>
          <w:rFonts w:ascii="Times New Roman" w:hAnsi="Times New Roman" w:cs="Times New Roman"/>
          <w:sz w:val="24"/>
          <w:szCs w:val="24"/>
        </w:rPr>
        <w:t>Verifikacija  zapisnika</w:t>
      </w:r>
      <w:proofErr w:type="gramEnd"/>
      <w:r w:rsidRPr="00900670">
        <w:rPr>
          <w:rFonts w:ascii="Times New Roman" w:hAnsi="Times New Roman" w:cs="Times New Roman"/>
          <w:sz w:val="24"/>
          <w:szCs w:val="24"/>
        </w:rPr>
        <w:t xml:space="preserve"> s  2. sjednice Odgajateljskog vijeća</w:t>
      </w:r>
    </w:p>
    <w:p w:rsidR="00900670" w:rsidRPr="00900670" w:rsidRDefault="00900670"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Dogovor oko nadolazećih aktivnosti (Uskrs, Dan planeta Zemlje)</w:t>
      </w:r>
    </w:p>
    <w:p w:rsidR="00900670" w:rsidRPr="00900670" w:rsidRDefault="00900670"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Izlet, Olimpijada, Završna priredba</w:t>
      </w:r>
    </w:p>
    <w:p w:rsidR="00900670" w:rsidRPr="00900670" w:rsidRDefault="00900670" w:rsidP="004F7A3C">
      <w:pPr>
        <w:numPr>
          <w:ilvl w:val="0"/>
          <w:numId w:val="16"/>
        </w:num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Godišnji odmori</w:t>
      </w:r>
    </w:p>
    <w:p w:rsidR="00900670" w:rsidRPr="00900670" w:rsidRDefault="00900670" w:rsidP="00900670">
      <w:pPr>
        <w:spacing w:after="0" w:line="360" w:lineRule="auto"/>
        <w:jc w:val="both"/>
        <w:rPr>
          <w:rFonts w:ascii="Times New Roman" w:hAnsi="Times New Roman" w:cs="Times New Roman"/>
          <w:b/>
          <w:color w:val="000000" w:themeColor="text1"/>
          <w:sz w:val="24"/>
          <w:szCs w:val="24"/>
        </w:rPr>
      </w:pPr>
      <w:bookmarkStart w:id="7" w:name="_Hlk170137563"/>
      <w:r w:rsidRPr="00900670">
        <w:rPr>
          <w:rFonts w:ascii="Times New Roman" w:hAnsi="Times New Roman" w:cs="Times New Roman"/>
          <w:b/>
          <w:color w:val="000000" w:themeColor="text1"/>
          <w:sz w:val="24"/>
          <w:szCs w:val="24"/>
        </w:rPr>
        <w:t xml:space="preserve">Profesionalna edukacija odgojitelja i stručnog tima u organizaciji </w:t>
      </w:r>
      <w:proofErr w:type="gramStart"/>
      <w:r w:rsidRPr="00900670">
        <w:rPr>
          <w:rFonts w:ascii="Times New Roman" w:hAnsi="Times New Roman" w:cs="Times New Roman"/>
          <w:b/>
          <w:color w:val="000000" w:themeColor="text1"/>
          <w:sz w:val="24"/>
          <w:szCs w:val="24"/>
        </w:rPr>
        <w:t>Ennee,  sa</w:t>
      </w:r>
      <w:proofErr w:type="gramEnd"/>
      <w:r w:rsidRPr="00900670">
        <w:rPr>
          <w:rFonts w:ascii="Times New Roman" w:hAnsi="Times New Roman" w:cs="Times New Roman"/>
          <w:b/>
          <w:color w:val="000000" w:themeColor="text1"/>
          <w:sz w:val="24"/>
          <w:szCs w:val="24"/>
        </w:rPr>
        <w:t xml:space="preserve"> profesoricom Editom Slunjski:</w:t>
      </w:r>
    </w:p>
    <w:bookmarkEnd w:id="7"/>
    <w:p w:rsidR="00900670" w:rsidRPr="00900670" w:rsidRDefault="00900670" w:rsidP="00900670">
      <w:pPr>
        <w:spacing w:after="0" w:line="360" w:lineRule="auto"/>
        <w:ind w:left="60"/>
        <w:jc w:val="both"/>
        <w:rPr>
          <w:rFonts w:ascii="Times New Roman" w:hAnsi="Times New Roman" w:cs="Times New Roman"/>
          <w:b/>
          <w:color w:val="FF0000"/>
          <w:sz w:val="24"/>
          <w:szCs w:val="24"/>
        </w:rPr>
      </w:pPr>
    </w:p>
    <w:p w:rsidR="00900670" w:rsidRPr="00900670" w:rsidRDefault="00900670" w:rsidP="00900670">
      <w:pPr>
        <w:spacing w:after="0" w:line="480" w:lineRule="auto"/>
        <w:jc w:val="both"/>
        <w:rPr>
          <w:rFonts w:ascii="Times New Roman" w:hAnsi="Times New Roman" w:cs="Times New Roman"/>
          <w:color w:val="000000" w:themeColor="text1"/>
          <w:sz w:val="24"/>
          <w:szCs w:val="24"/>
        </w:rPr>
      </w:pPr>
      <w:r w:rsidRPr="00900670">
        <w:rPr>
          <w:rFonts w:ascii="Times New Roman" w:hAnsi="Times New Roman" w:cs="Times New Roman"/>
          <w:b/>
          <w:color w:val="000000" w:themeColor="text1"/>
          <w:sz w:val="24"/>
          <w:szCs w:val="24"/>
        </w:rPr>
        <w:t xml:space="preserve"> </w:t>
      </w:r>
      <w:r w:rsidRPr="00900670">
        <w:rPr>
          <w:rFonts w:ascii="Times New Roman" w:hAnsi="Times New Roman" w:cs="Times New Roman"/>
          <w:color w:val="000000" w:themeColor="text1"/>
          <w:sz w:val="24"/>
          <w:szCs w:val="24"/>
        </w:rPr>
        <w:t xml:space="preserve">17.10. „Projektno planiranje i razvoj </w:t>
      </w:r>
      <w:proofErr w:type="gramStart"/>
      <w:r w:rsidRPr="00900670">
        <w:rPr>
          <w:rFonts w:ascii="Times New Roman" w:hAnsi="Times New Roman" w:cs="Times New Roman"/>
          <w:color w:val="000000" w:themeColor="text1"/>
          <w:sz w:val="24"/>
          <w:szCs w:val="24"/>
        </w:rPr>
        <w:t>projekta“</w:t>
      </w:r>
      <w:proofErr w:type="gramEnd"/>
      <w:r w:rsidRPr="00900670">
        <w:rPr>
          <w:rFonts w:ascii="Times New Roman" w:hAnsi="Times New Roman" w:cs="Times New Roman"/>
          <w:color w:val="000000" w:themeColor="text1"/>
          <w:sz w:val="24"/>
          <w:szCs w:val="24"/>
        </w:rPr>
        <w:t xml:space="preserve"> </w:t>
      </w:r>
    </w:p>
    <w:p w:rsidR="00900670" w:rsidRPr="00900670" w:rsidRDefault="00900670" w:rsidP="00900670">
      <w:pPr>
        <w:spacing w:after="0" w:line="360" w:lineRule="auto"/>
        <w:ind w:left="60"/>
        <w:jc w:val="both"/>
        <w:rPr>
          <w:rFonts w:ascii="Times New Roman" w:hAnsi="Times New Roman" w:cs="Times New Roman"/>
          <w:color w:val="000000" w:themeColor="text1"/>
          <w:sz w:val="24"/>
          <w:szCs w:val="24"/>
        </w:rPr>
      </w:pPr>
      <w:r w:rsidRPr="00900670">
        <w:rPr>
          <w:rFonts w:ascii="Times New Roman" w:hAnsi="Times New Roman" w:cs="Times New Roman"/>
          <w:color w:val="000000" w:themeColor="text1"/>
          <w:sz w:val="24"/>
          <w:szCs w:val="24"/>
        </w:rPr>
        <w:t xml:space="preserve">28.11. „Elementi adultocentrične prakse i njihova </w:t>
      </w:r>
      <w:proofErr w:type="gramStart"/>
      <w:r w:rsidRPr="00900670">
        <w:rPr>
          <w:rFonts w:ascii="Times New Roman" w:hAnsi="Times New Roman" w:cs="Times New Roman"/>
          <w:color w:val="000000" w:themeColor="text1"/>
          <w:sz w:val="24"/>
          <w:szCs w:val="24"/>
        </w:rPr>
        <w:t>otklanjanja“</w:t>
      </w:r>
      <w:proofErr w:type="gramEnd"/>
    </w:p>
    <w:p w:rsidR="00900670" w:rsidRPr="00900670" w:rsidRDefault="00900670" w:rsidP="00900670">
      <w:pPr>
        <w:spacing w:after="0" w:line="360" w:lineRule="auto"/>
        <w:ind w:left="60"/>
        <w:jc w:val="both"/>
        <w:rPr>
          <w:rFonts w:ascii="Times New Roman" w:hAnsi="Times New Roman" w:cs="Times New Roman"/>
          <w:color w:val="000000" w:themeColor="text1"/>
          <w:sz w:val="24"/>
          <w:szCs w:val="24"/>
        </w:rPr>
      </w:pPr>
      <w:r w:rsidRPr="00900670">
        <w:rPr>
          <w:rFonts w:ascii="Times New Roman" w:hAnsi="Times New Roman" w:cs="Times New Roman"/>
          <w:color w:val="000000" w:themeColor="text1"/>
          <w:sz w:val="24"/>
          <w:szCs w:val="24"/>
        </w:rPr>
        <w:t xml:space="preserve">21.01. „Razvoj komunikacijskih vještina i </w:t>
      </w:r>
      <w:proofErr w:type="gramStart"/>
      <w:r w:rsidRPr="00900670">
        <w:rPr>
          <w:rFonts w:ascii="Times New Roman" w:hAnsi="Times New Roman" w:cs="Times New Roman"/>
          <w:color w:val="000000" w:themeColor="text1"/>
          <w:sz w:val="24"/>
          <w:szCs w:val="24"/>
        </w:rPr>
        <w:t>tehnika“</w:t>
      </w:r>
      <w:proofErr w:type="gramEnd"/>
    </w:p>
    <w:p w:rsidR="00900670" w:rsidRPr="00900670" w:rsidRDefault="00900670" w:rsidP="00900670">
      <w:pPr>
        <w:spacing w:after="0" w:line="360" w:lineRule="auto"/>
        <w:ind w:left="60"/>
        <w:jc w:val="both"/>
        <w:rPr>
          <w:rFonts w:ascii="Times New Roman" w:hAnsi="Times New Roman" w:cs="Times New Roman"/>
          <w:color w:val="FF0000"/>
          <w:sz w:val="24"/>
          <w:szCs w:val="24"/>
        </w:rPr>
      </w:pPr>
    </w:p>
    <w:p w:rsidR="00900670" w:rsidRPr="00900670" w:rsidRDefault="00900670" w:rsidP="00900670">
      <w:pPr>
        <w:spacing w:after="0" w:line="360" w:lineRule="auto"/>
        <w:jc w:val="both"/>
        <w:rPr>
          <w:rFonts w:ascii="Times New Roman" w:hAnsi="Times New Roman" w:cs="Times New Roman"/>
          <w:sz w:val="24"/>
          <w:szCs w:val="24"/>
        </w:rPr>
      </w:pP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Stručno usavršavanje van ustanove:</w:t>
      </w: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b/>
          <w:sz w:val="24"/>
          <w:szCs w:val="24"/>
        </w:rPr>
      </w:pP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JADRANKA DEVIĆ:</w:t>
      </w: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sz w:val="24"/>
          <w:szCs w:val="24"/>
        </w:rPr>
      </w:pPr>
      <w:r w:rsidRPr="00900670">
        <w:rPr>
          <w:rFonts w:ascii="Times New Roman" w:hAnsi="Times New Roman" w:cs="Times New Roman"/>
          <w:sz w:val="24"/>
          <w:szCs w:val="24"/>
        </w:rPr>
        <w:t>22. siječnja</w:t>
      </w:r>
      <w:r w:rsidR="003636B5">
        <w:rPr>
          <w:rFonts w:ascii="Times New Roman" w:hAnsi="Times New Roman" w:cs="Times New Roman"/>
          <w:sz w:val="24"/>
          <w:szCs w:val="24"/>
        </w:rPr>
        <w:t xml:space="preserve"> 2025.</w:t>
      </w:r>
      <w:r w:rsidRPr="00900670">
        <w:rPr>
          <w:rFonts w:ascii="Times New Roman" w:hAnsi="Times New Roman" w:cs="Times New Roman"/>
          <w:sz w:val="24"/>
          <w:szCs w:val="24"/>
        </w:rPr>
        <w:t xml:space="preserve"> – „Mislim dakle jesam – aktivnosti za razvoj misaonih sposobnosti i vještina </w:t>
      </w:r>
      <w:proofErr w:type="gramStart"/>
      <w:r w:rsidRPr="00900670">
        <w:rPr>
          <w:rFonts w:ascii="Times New Roman" w:hAnsi="Times New Roman" w:cs="Times New Roman"/>
          <w:sz w:val="24"/>
          <w:szCs w:val="24"/>
        </w:rPr>
        <w:t>učenje“</w:t>
      </w:r>
      <w:proofErr w:type="gramEnd"/>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900670" w:rsidRPr="00900670" w:rsidRDefault="00900670" w:rsidP="00900670">
      <w:pPr>
        <w:pBdr>
          <w:top w:val="nil"/>
          <w:left w:val="nil"/>
          <w:bottom w:val="nil"/>
          <w:right w:val="nil"/>
          <w:between w:val="nil"/>
        </w:pBdr>
        <w:spacing w:after="0" w:line="360" w:lineRule="auto"/>
        <w:jc w:val="both"/>
        <w:rPr>
          <w:rFonts w:ascii="Times New Roman" w:hAnsi="Times New Roman" w:cs="Times New Roman"/>
          <w:b/>
          <w:color w:val="000000"/>
          <w:sz w:val="24"/>
          <w:szCs w:val="24"/>
        </w:rPr>
      </w:pPr>
      <w:bookmarkStart w:id="8" w:name="_30j0zll" w:colFirst="0" w:colLast="0"/>
      <w:bookmarkEnd w:id="8"/>
      <w:r w:rsidRPr="00900670">
        <w:rPr>
          <w:rFonts w:ascii="Times New Roman" w:hAnsi="Times New Roman" w:cs="Times New Roman"/>
          <w:b/>
          <w:color w:val="000000"/>
          <w:sz w:val="24"/>
          <w:szCs w:val="24"/>
        </w:rPr>
        <w:t>Aktivno sudjelovanje na seminarima, konferencijama i slično:</w:t>
      </w:r>
    </w:p>
    <w:p w:rsidR="00900670" w:rsidRPr="00900670" w:rsidRDefault="00900670" w:rsidP="00900670">
      <w:pPr>
        <w:pBdr>
          <w:top w:val="nil"/>
          <w:left w:val="nil"/>
          <w:bottom w:val="nil"/>
          <w:right w:val="nil"/>
          <w:between w:val="nil"/>
        </w:pBdr>
        <w:spacing w:after="0" w:line="360"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 xml:space="preserve">„Profesionalno učenje za razvoj refleksivne i emancipacijske </w:t>
      </w:r>
      <w:proofErr w:type="gramStart"/>
      <w:r w:rsidRPr="00900670">
        <w:rPr>
          <w:rFonts w:ascii="Times New Roman" w:hAnsi="Times New Roman" w:cs="Times New Roman"/>
          <w:color w:val="000000"/>
          <w:sz w:val="24"/>
          <w:szCs w:val="24"/>
        </w:rPr>
        <w:t>prakse“</w:t>
      </w:r>
      <w:proofErr w:type="gramEnd"/>
      <w:r w:rsidRPr="00900670">
        <w:rPr>
          <w:rFonts w:ascii="Times New Roman" w:hAnsi="Times New Roman" w:cs="Times New Roman"/>
          <w:color w:val="000000"/>
          <w:sz w:val="24"/>
          <w:szCs w:val="24"/>
        </w:rPr>
        <w:t xml:space="preserve"> </w:t>
      </w:r>
    </w:p>
    <w:p w:rsidR="00900670" w:rsidRPr="00900670" w:rsidRDefault="00900670" w:rsidP="00900670">
      <w:pPr>
        <w:pBdr>
          <w:top w:val="nil"/>
          <w:left w:val="nil"/>
          <w:bottom w:val="nil"/>
          <w:right w:val="nil"/>
          <w:between w:val="nil"/>
        </w:pBdr>
        <w:spacing w:after="0" w:line="360" w:lineRule="auto"/>
        <w:rPr>
          <w:rFonts w:ascii="Times New Roman" w:hAnsi="Times New Roman" w:cs="Times New Roman"/>
          <w:color w:val="000000"/>
          <w:sz w:val="24"/>
          <w:szCs w:val="24"/>
        </w:rPr>
      </w:pPr>
      <w:r w:rsidRPr="00900670">
        <w:rPr>
          <w:rFonts w:ascii="Times New Roman" w:hAnsi="Times New Roman" w:cs="Times New Roman"/>
          <w:color w:val="000000"/>
          <w:sz w:val="24"/>
          <w:szCs w:val="24"/>
        </w:rPr>
        <w:t xml:space="preserve"> predstavljanje svog rada na međunarodnoj znanstveno-stručnoj </w:t>
      </w:r>
      <w:proofErr w:type="gramStart"/>
      <w:r w:rsidRPr="00900670">
        <w:rPr>
          <w:rFonts w:ascii="Times New Roman" w:hAnsi="Times New Roman" w:cs="Times New Roman"/>
          <w:color w:val="000000"/>
          <w:sz w:val="24"/>
          <w:szCs w:val="24"/>
        </w:rPr>
        <w:t>konferenciji;  Odsjek</w:t>
      </w:r>
      <w:proofErr w:type="gramEnd"/>
      <w:r w:rsidRPr="00900670">
        <w:rPr>
          <w:rFonts w:ascii="Times New Roman" w:hAnsi="Times New Roman" w:cs="Times New Roman"/>
          <w:color w:val="000000"/>
          <w:sz w:val="24"/>
          <w:szCs w:val="24"/>
        </w:rPr>
        <w:t xml:space="preserve"> za pedagogiju Filozofskog fakulteta Sveučilišta u Zagrebu</w:t>
      </w:r>
    </w:p>
    <w:p w:rsidR="00900670" w:rsidRPr="00900670" w:rsidRDefault="00900670" w:rsidP="00900670">
      <w:pPr>
        <w:pBdr>
          <w:top w:val="nil"/>
          <w:left w:val="nil"/>
          <w:bottom w:val="nil"/>
          <w:right w:val="nil"/>
          <w:between w:val="nil"/>
        </w:pBdr>
        <w:spacing w:after="0" w:line="360" w:lineRule="auto"/>
        <w:rPr>
          <w:rFonts w:ascii="Times New Roman" w:hAnsi="Times New Roman" w:cs="Times New Roman"/>
          <w:color w:val="000000"/>
          <w:sz w:val="24"/>
          <w:szCs w:val="24"/>
        </w:rPr>
      </w:pPr>
    </w:p>
    <w:p w:rsidR="00900670" w:rsidRPr="00900670" w:rsidRDefault="00900670" w:rsidP="00900670">
      <w:pPr>
        <w:spacing w:line="360" w:lineRule="auto"/>
        <w:jc w:val="both"/>
        <w:rPr>
          <w:rFonts w:ascii="Times New Roman" w:hAnsi="Times New Roman" w:cs="Times New Roman"/>
          <w:b/>
          <w:sz w:val="24"/>
          <w:szCs w:val="24"/>
        </w:rPr>
      </w:pPr>
      <w:r w:rsidRPr="00900670">
        <w:rPr>
          <w:rFonts w:ascii="Times New Roman" w:hAnsi="Times New Roman" w:cs="Times New Roman"/>
          <w:b/>
          <w:sz w:val="24"/>
          <w:szCs w:val="24"/>
        </w:rPr>
        <w:t>Edukacija kroz stručnu literaturu:</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bookmarkStart w:id="9" w:name="_Hlk201588514"/>
      <w:r w:rsidRPr="00900670">
        <w:rPr>
          <w:rFonts w:ascii="Times New Roman" w:hAnsi="Times New Roman" w:cs="Times New Roman"/>
          <w:sz w:val="24"/>
          <w:szCs w:val="24"/>
        </w:rPr>
        <w:t>Slunjski, E. (2003). Devet lica jednog odgajatelja-roditelja (P. Brajša, Predgovor). Mali profesor.</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Slunjski, E. (2016). Izvan okvira 2: Promjena. Element.</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Slunjski, E. (2017). Izvan okvira 3: Vođenje: prema kulturi promjene. Element.</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lastRenderedPageBreak/>
        <w:t>Slunjski, E. (2019). Izvan okvira 4: Mudrost vođenja: prikaz istraživanja i alati razvoja prakse vođenja. Element.</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Slunjski, E. (2020). Izvan okvira 5: Pedagoška dokumentacija. Element.</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Slunjski, E. (Ur.). (2022). Što nas uči Reggio? Element.</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Lemajić, A. (2020). Autonomija djeteta u kurikulumu ranog i predškolskog odgoja i obrazovanja (Završni rad). Sveučilište Josipa Jurja Strossmayera u Osijeku, Fakultet za odgojne i obrazovne znanosti.</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Mecanović, A. (2021). Autonomija predškolskog djeteta u odgojno-obrazovnom procesu (Završni rad). Sveučilište u Slavonskom Brodu, Učiteljski fakultet.</w:t>
      </w:r>
    </w:p>
    <w:p w:rsidR="00900670" w:rsidRPr="00900670" w:rsidRDefault="00900670" w:rsidP="004F7A3C">
      <w:pPr>
        <w:pStyle w:val="ListParagraph"/>
        <w:numPr>
          <w:ilvl w:val="0"/>
          <w:numId w:val="23"/>
        </w:num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Mlinarević, V. (2000). Kompetencija odgojitelja i autonomija djeteta. U N. Babić (Ur.), Interakcija odrasli – dijete i autonomija djeteta (str. 143–150). Osijek–Rijeka: Visoke učiteljske škole.</w:t>
      </w:r>
    </w:p>
    <w:bookmarkEnd w:id="9"/>
    <w:p w:rsidR="00900670" w:rsidRPr="00900670" w:rsidRDefault="00900670" w:rsidP="00900670">
      <w:pPr>
        <w:spacing w:line="360" w:lineRule="auto"/>
        <w:jc w:val="both"/>
        <w:rPr>
          <w:rFonts w:ascii="Times New Roman" w:hAnsi="Times New Roman" w:cs="Times New Roman"/>
          <w:sz w:val="24"/>
          <w:szCs w:val="24"/>
        </w:rPr>
      </w:pPr>
    </w:p>
    <w:p w:rsidR="00900670" w:rsidRPr="00900670" w:rsidRDefault="00900670" w:rsidP="00900670">
      <w:pPr>
        <w:spacing w:line="360" w:lineRule="auto"/>
        <w:jc w:val="both"/>
        <w:rPr>
          <w:rFonts w:ascii="Times New Roman" w:hAnsi="Times New Roman" w:cs="Times New Roman"/>
          <w:sz w:val="24"/>
          <w:szCs w:val="24"/>
        </w:rPr>
      </w:pPr>
      <w:r w:rsidRPr="00900670">
        <w:rPr>
          <w:rFonts w:ascii="Times New Roman" w:hAnsi="Times New Roman" w:cs="Times New Roman"/>
          <w:sz w:val="24"/>
          <w:szCs w:val="24"/>
        </w:rPr>
        <w:t xml:space="preserve">     </w:t>
      </w:r>
      <w:r w:rsidR="00A66A71" w:rsidRPr="00900670">
        <w:rPr>
          <w:rFonts w:ascii="Times New Roman" w:hAnsi="Times New Roman" w:cs="Times New Roman"/>
          <w:b/>
          <w:color w:val="000000"/>
          <w:sz w:val="24"/>
          <w:szCs w:val="24"/>
        </w:rPr>
        <w:t>5. SURADNJA S RODITELJIMA I OSTALIMA</w:t>
      </w:r>
    </w:p>
    <w:p w:rsidR="00900670" w:rsidRPr="00900670" w:rsidRDefault="00900670" w:rsidP="00900670">
      <w:pPr>
        <w:numPr>
          <w:ilvl w:val="0"/>
          <w:numId w:val="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Roditeljski sastanci održavaju se prema potrebama za zajedničkim dogovorom, a vezano za razna događanja tokom pedagoške godine</w:t>
      </w:r>
    </w:p>
    <w:p w:rsidR="00900670" w:rsidRPr="00900670" w:rsidRDefault="00900670" w:rsidP="00900670">
      <w:pPr>
        <w:pBdr>
          <w:top w:val="nil"/>
          <w:left w:val="nil"/>
          <w:bottom w:val="nil"/>
          <w:right w:val="nil"/>
          <w:between w:val="nil"/>
        </w:pBdr>
        <w:shd w:val="clear" w:color="auto" w:fill="FFFFFF"/>
        <w:spacing w:after="0"/>
        <w:ind w:left="720"/>
        <w:rPr>
          <w:rFonts w:ascii="Times New Roman" w:hAnsi="Times New Roman" w:cs="Times New Roman"/>
          <w:sz w:val="24"/>
          <w:szCs w:val="24"/>
        </w:rPr>
      </w:pPr>
    </w:p>
    <w:p w:rsidR="00900670" w:rsidRPr="00900670" w:rsidRDefault="00900670" w:rsidP="00900670">
      <w:pPr>
        <w:pBdr>
          <w:top w:val="nil"/>
          <w:left w:val="nil"/>
          <w:bottom w:val="nil"/>
          <w:right w:val="nil"/>
          <w:between w:val="nil"/>
        </w:pBdr>
        <w:shd w:val="clear" w:color="auto" w:fill="FFFFFF"/>
        <w:spacing w:after="0"/>
        <w:rPr>
          <w:rFonts w:ascii="Times New Roman" w:hAnsi="Times New Roman" w:cs="Times New Roman"/>
          <w:sz w:val="24"/>
          <w:szCs w:val="24"/>
        </w:rPr>
      </w:pPr>
      <w:r w:rsidRPr="00900670">
        <w:rPr>
          <w:rFonts w:ascii="Times New Roman" w:hAnsi="Times New Roman" w:cs="Times New Roman"/>
          <w:sz w:val="24"/>
          <w:szCs w:val="24"/>
        </w:rPr>
        <w:t xml:space="preserve">             24.09. Roditeljski sastanak</w:t>
      </w:r>
    </w:p>
    <w:p w:rsidR="00900670" w:rsidRPr="00900670" w:rsidRDefault="00900670" w:rsidP="004F7A3C">
      <w:pPr>
        <w:numPr>
          <w:ilvl w:val="0"/>
          <w:numId w:val="22"/>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 xml:space="preserve">Predstavljanje programa nastave engleskog jezika </w:t>
      </w:r>
    </w:p>
    <w:p w:rsidR="00900670" w:rsidRPr="00900670" w:rsidRDefault="00900670" w:rsidP="004F7A3C">
      <w:pPr>
        <w:numPr>
          <w:ilvl w:val="0"/>
          <w:numId w:val="22"/>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Osiguranje djece</w:t>
      </w:r>
    </w:p>
    <w:p w:rsidR="00900670" w:rsidRPr="00900670" w:rsidRDefault="00900670" w:rsidP="004F7A3C">
      <w:pPr>
        <w:numPr>
          <w:ilvl w:val="0"/>
          <w:numId w:val="22"/>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Zdravstvena skrb i prevencija u dječjem vrtiću – izlaganje medicinske djelatnice vrtića</w:t>
      </w:r>
    </w:p>
    <w:p w:rsidR="00900670" w:rsidRPr="00900670" w:rsidRDefault="00900670" w:rsidP="004F7A3C">
      <w:pPr>
        <w:numPr>
          <w:ilvl w:val="0"/>
          <w:numId w:val="22"/>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Razno</w:t>
      </w:r>
    </w:p>
    <w:p w:rsidR="00900670" w:rsidRPr="00900670" w:rsidRDefault="00900670" w:rsidP="00900670">
      <w:pPr>
        <w:pBdr>
          <w:top w:val="nil"/>
          <w:left w:val="nil"/>
          <w:bottom w:val="nil"/>
          <w:right w:val="nil"/>
          <w:between w:val="nil"/>
        </w:pBdr>
        <w:shd w:val="clear" w:color="auto" w:fill="FFFFFF"/>
        <w:spacing w:after="0"/>
        <w:rPr>
          <w:rFonts w:ascii="Times New Roman" w:hAnsi="Times New Roman" w:cs="Times New Roman"/>
          <w:sz w:val="24"/>
          <w:szCs w:val="24"/>
        </w:rPr>
      </w:pPr>
    </w:p>
    <w:p w:rsidR="00900670" w:rsidRPr="00900670" w:rsidRDefault="00900670" w:rsidP="00900670">
      <w:pPr>
        <w:numPr>
          <w:ilvl w:val="0"/>
          <w:numId w:val="6"/>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Uključivanje roditelja u rad s djecom kroz radionice i izložbe</w:t>
      </w:r>
    </w:p>
    <w:p w:rsidR="00900670" w:rsidRPr="00900670" w:rsidRDefault="00900670" w:rsidP="00900670">
      <w:pPr>
        <w:pBdr>
          <w:top w:val="nil"/>
          <w:left w:val="nil"/>
          <w:bottom w:val="nil"/>
          <w:right w:val="nil"/>
          <w:between w:val="nil"/>
        </w:pBdr>
        <w:shd w:val="clear" w:color="auto" w:fill="FFFFFF"/>
        <w:spacing w:after="0"/>
        <w:rPr>
          <w:rFonts w:ascii="Times New Roman" w:hAnsi="Times New Roman" w:cs="Times New Roman"/>
          <w:sz w:val="24"/>
          <w:szCs w:val="24"/>
        </w:rPr>
      </w:pPr>
    </w:p>
    <w:p w:rsidR="00900670" w:rsidRPr="00900670" w:rsidRDefault="00900670" w:rsidP="004F7A3C">
      <w:pPr>
        <w:numPr>
          <w:ilvl w:val="0"/>
          <w:numId w:val="1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Radionica s roditeljima povodom Dana otvorenih vrata</w:t>
      </w:r>
    </w:p>
    <w:p w:rsidR="00900670" w:rsidRPr="00900670" w:rsidRDefault="00900670" w:rsidP="004F7A3C">
      <w:pPr>
        <w:numPr>
          <w:ilvl w:val="0"/>
          <w:numId w:val="1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Božićna radionica</w:t>
      </w:r>
    </w:p>
    <w:p w:rsidR="00900670" w:rsidRPr="00900670" w:rsidRDefault="00900670" w:rsidP="004F7A3C">
      <w:pPr>
        <w:numPr>
          <w:ilvl w:val="0"/>
          <w:numId w:val="17"/>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Izložba i aukcija robota</w:t>
      </w:r>
    </w:p>
    <w:p w:rsidR="00900670" w:rsidRPr="00900670" w:rsidRDefault="00900670" w:rsidP="00900670">
      <w:pPr>
        <w:pBdr>
          <w:top w:val="nil"/>
          <w:left w:val="nil"/>
          <w:bottom w:val="nil"/>
          <w:right w:val="nil"/>
          <w:between w:val="nil"/>
        </w:pBdr>
        <w:shd w:val="clear" w:color="auto" w:fill="FFFFFF"/>
        <w:spacing w:after="0"/>
        <w:rPr>
          <w:rFonts w:ascii="Times New Roman" w:hAnsi="Times New Roman" w:cs="Times New Roman"/>
          <w:sz w:val="24"/>
          <w:szCs w:val="24"/>
        </w:rPr>
      </w:pPr>
    </w:p>
    <w:p w:rsidR="00900670" w:rsidRPr="00900670" w:rsidRDefault="00900670" w:rsidP="00900670">
      <w:pPr>
        <w:numPr>
          <w:ilvl w:val="0"/>
          <w:numId w:val="6"/>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Kreiranje zajedničke zatvorene grupe za</w:t>
      </w:r>
      <w:r w:rsidR="007B5986">
        <w:rPr>
          <w:rFonts w:ascii="Times New Roman" w:hAnsi="Times New Roman" w:cs="Times New Roman"/>
          <w:sz w:val="24"/>
          <w:szCs w:val="24"/>
        </w:rPr>
        <w:t xml:space="preserve"> roditelje na aplikaciji „</w:t>
      </w:r>
      <w:proofErr w:type="gramStart"/>
      <w:r w:rsidR="007B5986">
        <w:rPr>
          <w:rFonts w:ascii="Times New Roman" w:hAnsi="Times New Roman" w:cs="Times New Roman"/>
          <w:sz w:val="24"/>
          <w:szCs w:val="24"/>
        </w:rPr>
        <w:t>Whatsaa</w:t>
      </w:r>
      <w:r w:rsidRPr="00900670">
        <w:rPr>
          <w:rFonts w:ascii="Times New Roman" w:hAnsi="Times New Roman" w:cs="Times New Roman"/>
          <w:sz w:val="24"/>
          <w:szCs w:val="24"/>
        </w:rPr>
        <w:t>p“ i</w:t>
      </w:r>
      <w:proofErr w:type="gramEnd"/>
      <w:r w:rsidRPr="00900670">
        <w:rPr>
          <w:rFonts w:ascii="Times New Roman" w:hAnsi="Times New Roman" w:cs="Times New Roman"/>
          <w:sz w:val="24"/>
          <w:szCs w:val="24"/>
        </w:rPr>
        <w:t xml:space="preserve"> „Canve“</w:t>
      </w:r>
    </w:p>
    <w:p w:rsidR="00900670" w:rsidRPr="00900670" w:rsidRDefault="00900670" w:rsidP="00900670">
      <w:pPr>
        <w:pBdr>
          <w:top w:val="nil"/>
          <w:left w:val="nil"/>
          <w:bottom w:val="nil"/>
          <w:right w:val="nil"/>
          <w:between w:val="nil"/>
        </w:pBdr>
        <w:shd w:val="clear" w:color="auto" w:fill="FFFFFF"/>
        <w:spacing w:after="0"/>
        <w:rPr>
          <w:rFonts w:ascii="Times New Roman" w:hAnsi="Times New Roman" w:cs="Times New Roman"/>
          <w:sz w:val="24"/>
          <w:szCs w:val="24"/>
        </w:rPr>
      </w:pPr>
    </w:p>
    <w:p w:rsidR="00900670" w:rsidRPr="00900670" w:rsidRDefault="00900670" w:rsidP="004F7A3C">
      <w:pPr>
        <w:numPr>
          <w:ilvl w:val="0"/>
          <w:numId w:val="18"/>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Obavijesti o događanjima i radu skupine</w:t>
      </w:r>
    </w:p>
    <w:p w:rsidR="00900670" w:rsidRPr="00900670" w:rsidRDefault="00900670" w:rsidP="004F7A3C">
      <w:pPr>
        <w:numPr>
          <w:ilvl w:val="0"/>
          <w:numId w:val="18"/>
        </w:numPr>
        <w:pBdr>
          <w:top w:val="nil"/>
          <w:left w:val="nil"/>
          <w:bottom w:val="nil"/>
          <w:right w:val="nil"/>
          <w:between w:val="nil"/>
        </w:pBdr>
        <w:shd w:val="clear" w:color="auto" w:fill="FFFFFF"/>
        <w:spacing w:after="0" w:line="276" w:lineRule="auto"/>
        <w:rPr>
          <w:rFonts w:ascii="Times New Roman" w:hAnsi="Times New Roman" w:cs="Times New Roman"/>
          <w:sz w:val="24"/>
          <w:szCs w:val="24"/>
        </w:rPr>
      </w:pPr>
      <w:r w:rsidRPr="00900670">
        <w:rPr>
          <w:rFonts w:ascii="Times New Roman" w:hAnsi="Times New Roman" w:cs="Times New Roman"/>
          <w:sz w:val="24"/>
          <w:szCs w:val="24"/>
        </w:rPr>
        <w:t>Praćenje rada u skupini putem fotografija na platformi „</w:t>
      </w:r>
      <w:proofErr w:type="gramStart"/>
      <w:r w:rsidRPr="00900670">
        <w:rPr>
          <w:rFonts w:ascii="Times New Roman" w:hAnsi="Times New Roman" w:cs="Times New Roman"/>
          <w:sz w:val="24"/>
          <w:szCs w:val="24"/>
        </w:rPr>
        <w:t>Canve“</w:t>
      </w:r>
      <w:proofErr w:type="gramEnd"/>
    </w:p>
    <w:p w:rsidR="000C6CDC" w:rsidRDefault="000C6CDC" w:rsidP="000C6CDC">
      <w:pPr>
        <w:spacing w:after="0" w:line="360" w:lineRule="auto"/>
        <w:jc w:val="both"/>
        <w:rPr>
          <w:rFonts w:ascii="Times New Roman" w:eastAsia="Times New Roman" w:hAnsi="Times New Roman" w:cs="Times New Roman"/>
          <w:sz w:val="24"/>
          <w:szCs w:val="24"/>
          <w:lang w:val="hr-HR" w:eastAsia="hr-HR"/>
        </w:rPr>
      </w:pPr>
    </w:p>
    <w:p w:rsidR="00C729A6" w:rsidRPr="000C6CDC" w:rsidRDefault="00C729A6" w:rsidP="000C6CDC">
      <w:pPr>
        <w:spacing w:after="0" w:line="360" w:lineRule="auto"/>
        <w:jc w:val="both"/>
        <w:rPr>
          <w:rFonts w:ascii="Times New Roman" w:eastAsia="Times New Roman" w:hAnsi="Times New Roman" w:cs="Times New Roman"/>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b/>
          <w:sz w:val="24"/>
          <w:szCs w:val="24"/>
          <w:lang w:eastAsia="hr-HR"/>
        </w:rPr>
      </w:pPr>
    </w:p>
    <w:p w:rsidR="000C6CDC" w:rsidRPr="000C6CDC" w:rsidRDefault="000C6CDC" w:rsidP="000C6CDC">
      <w:pPr>
        <w:spacing w:after="0" w:line="360" w:lineRule="auto"/>
        <w:jc w:val="both"/>
        <w:rPr>
          <w:rFonts w:ascii="Times New Roman" w:eastAsia="Times New Roman" w:hAnsi="Times New Roman" w:cs="Times New Roman"/>
          <w:b/>
          <w:sz w:val="24"/>
          <w:szCs w:val="24"/>
          <w:lang w:eastAsia="hr-HR"/>
        </w:rPr>
      </w:pPr>
      <w:r w:rsidRPr="000C6CDC">
        <w:rPr>
          <w:rFonts w:ascii="Times New Roman" w:eastAsia="Times New Roman" w:hAnsi="Times New Roman" w:cs="Times New Roman"/>
          <w:b/>
          <w:sz w:val="24"/>
          <w:szCs w:val="24"/>
          <w:lang w:eastAsia="hr-HR"/>
        </w:rPr>
        <w:lastRenderedPageBreak/>
        <w:t>MJEŠOVITA VRTIĆKA SKUPINA LOSTURICE</w:t>
      </w:r>
    </w:p>
    <w:p w:rsidR="000C6CDC" w:rsidRDefault="000C6CDC" w:rsidP="00DF54D9">
      <w:pPr>
        <w:spacing w:after="0" w:line="360" w:lineRule="auto"/>
        <w:jc w:val="both"/>
        <w:rPr>
          <w:rFonts w:ascii="Times New Roman" w:eastAsia="Times New Roman" w:hAnsi="Times New Roman" w:cs="Times New Roman"/>
          <w:b/>
          <w:sz w:val="24"/>
          <w:szCs w:val="24"/>
          <w:lang w:eastAsia="hr-HR"/>
        </w:rPr>
      </w:pPr>
      <w:r w:rsidRPr="000C6CDC">
        <w:rPr>
          <w:rFonts w:ascii="Times New Roman" w:eastAsia="Times New Roman" w:hAnsi="Times New Roman" w:cs="Times New Roman"/>
          <w:b/>
          <w:sz w:val="24"/>
          <w:szCs w:val="24"/>
          <w:lang w:eastAsia="hr-HR"/>
        </w:rPr>
        <w:t xml:space="preserve">Odgajatelji: </w:t>
      </w:r>
      <w:r w:rsidR="00DF54D9">
        <w:rPr>
          <w:rFonts w:ascii="Times New Roman" w:eastAsia="Times New Roman" w:hAnsi="Times New Roman" w:cs="Times New Roman"/>
          <w:b/>
          <w:sz w:val="24"/>
          <w:szCs w:val="24"/>
          <w:lang w:eastAsia="hr-HR"/>
        </w:rPr>
        <w:t>Nikolina C. Ljubičić, Zrinka Matulić</w:t>
      </w:r>
    </w:p>
    <w:p w:rsidR="00281267" w:rsidRDefault="00281267" w:rsidP="00DF54D9">
      <w:pPr>
        <w:spacing w:after="0" w:line="360" w:lineRule="auto"/>
        <w:jc w:val="both"/>
        <w:rPr>
          <w:rFonts w:ascii="Times New Roman" w:eastAsia="Times New Roman" w:hAnsi="Times New Roman" w:cs="Times New Roman"/>
          <w:b/>
          <w:sz w:val="24"/>
          <w:szCs w:val="24"/>
          <w:lang w:eastAsia="hr-HR"/>
        </w:rPr>
      </w:pPr>
    </w:p>
    <w:p w:rsidR="00281267" w:rsidRPr="00281267" w:rsidRDefault="00281267" w:rsidP="004F7A3C">
      <w:pPr>
        <w:numPr>
          <w:ilvl w:val="0"/>
          <w:numId w:val="44"/>
        </w:numPr>
        <w:shd w:val="clear" w:color="auto" w:fill="FFFFFF"/>
        <w:suppressAutoHyphens/>
        <w:autoSpaceDN w:val="0"/>
        <w:spacing w:after="0" w:line="360" w:lineRule="auto"/>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PODACI O ODGOJNOJ SKUPINI LOSTURICE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xml:space="preserve">Pedagoška godina započela je 02.09.2024 godine. Tijekom odgojno-obrazovnog razdoblja </w:t>
      </w:r>
      <w:proofErr w:type="gramStart"/>
      <w:r w:rsidRPr="00281267">
        <w:rPr>
          <w:rFonts w:ascii="Times New Roman" w:eastAsia="Times New Roman" w:hAnsi="Times New Roman" w:cs="Times New Roman"/>
          <w:color w:val="222222"/>
          <w:sz w:val="24"/>
          <w:szCs w:val="24"/>
        </w:rPr>
        <w:t>2024./</w:t>
      </w:r>
      <w:proofErr w:type="gramEnd"/>
      <w:r w:rsidRPr="00281267">
        <w:rPr>
          <w:rFonts w:ascii="Times New Roman" w:eastAsia="Times New Roman" w:hAnsi="Times New Roman" w:cs="Times New Roman"/>
          <w:color w:val="222222"/>
          <w:sz w:val="24"/>
          <w:szCs w:val="24"/>
        </w:rPr>
        <w:t xml:space="preserve">2025.g. u skupini je 21.dijete kronološke dobi od tri do šest </w:t>
      </w:r>
      <w:r>
        <w:rPr>
          <w:rFonts w:ascii="Times New Roman" w:eastAsia="Times New Roman" w:hAnsi="Times New Roman" w:cs="Times New Roman"/>
          <w:color w:val="222222"/>
          <w:sz w:val="24"/>
          <w:szCs w:val="24"/>
        </w:rPr>
        <w:t>godina, od toga deset</w:t>
      </w:r>
      <w:r w:rsidRPr="00281267">
        <w:rPr>
          <w:rFonts w:ascii="Times New Roman" w:eastAsia="Times New Roman" w:hAnsi="Times New Roman" w:cs="Times New Roman"/>
          <w:color w:val="222222"/>
          <w:sz w:val="24"/>
          <w:szCs w:val="24"/>
        </w:rPr>
        <w:t xml:space="preserve"> dječaka i jedanaest djevojčica. </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Sva djeca su redovito polazila vrtić, a izostanci su bili iz slijedećih razloga – bolest djeteta u periodu stjecanja imuniteta, praznici i sl. U periodu od rujna do studenog 2024. godine dolaznost u skupini je oko 90%. Tijekom prosinca 2024. i siječnja 2025. godine u skupinu dolazi oko 80% djece, a ponekad i manje radi praznika. Od veljače 2025. dolaznost je 90%. Komunikacija s roditeljima odvija se putem Home</w:t>
      </w:r>
      <w:r>
        <w:rPr>
          <w:rFonts w:ascii="Times New Roman" w:eastAsia="Times New Roman" w:hAnsi="Times New Roman" w:cs="Times New Roman"/>
          <w:color w:val="222222"/>
          <w:sz w:val="24"/>
          <w:szCs w:val="24"/>
        </w:rPr>
        <w:t>room aplikacije te putem whatsaa</w:t>
      </w:r>
      <w:r w:rsidRPr="00281267">
        <w:rPr>
          <w:rFonts w:ascii="Times New Roman" w:eastAsia="Times New Roman" w:hAnsi="Times New Roman" w:cs="Times New Roman"/>
          <w:color w:val="222222"/>
          <w:sz w:val="24"/>
          <w:szCs w:val="24"/>
        </w:rPr>
        <w:t>p grupe.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xml:space="preserve">Ema P.i Roko S. </w:t>
      </w:r>
      <w:proofErr w:type="gramStart"/>
      <w:r w:rsidRPr="00281267">
        <w:rPr>
          <w:rFonts w:ascii="Times New Roman" w:eastAsia="Times New Roman" w:hAnsi="Times New Roman" w:cs="Times New Roman"/>
          <w:color w:val="222222"/>
          <w:sz w:val="24"/>
          <w:szCs w:val="24"/>
        </w:rPr>
        <w:t>teže  prihvaćaju</w:t>
      </w:r>
      <w:proofErr w:type="gramEnd"/>
      <w:r w:rsidRPr="00281267">
        <w:rPr>
          <w:rFonts w:ascii="Times New Roman" w:eastAsia="Times New Roman" w:hAnsi="Times New Roman" w:cs="Times New Roman"/>
          <w:color w:val="222222"/>
          <w:sz w:val="24"/>
          <w:szCs w:val="24"/>
        </w:rPr>
        <w:t xml:space="preserve"> promjene rutine i odvajanje od roditelja. Mila P., Mila K., su alergičari što zahtjeva poseban oprez pri odabiru namirnica. Noa P. ima dijagnosticiranu Kawasakijevu bolest. </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xml:space="preserve">Karlo P. zbog poteškoća u govoru i razumijevanju jezika ima barijeru u komunikaciji s drugom djecom i odgajateljima. </w:t>
      </w:r>
      <w:proofErr w:type="gramStart"/>
      <w:r w:rsidRPr="00281267">
        <w:rPr>
          <w:rFonts w:ascii="Times New Roman" w:eastAsia="Times New Roman" w:hAnsi="Times New Roman" w:cs="Times New Roman"/>
          <w:color w:val="222222"/>
          <w:sz w:val="24"/>
          <w:szCs w:val="24"/>
        </w:rPr>
        <w:t>Roditeljima  Eme</w:t>
      </w:r>
      <w:proofErr w:type="gramEnd"/>
      <w:r w:rsidRPr="00281267">
        <w:rPr>
          <w:rFonts w:ascii="Times New Roman" w:eastAsia="Times New Roman" w:hAnsi="Times New Roman" w:cs="Times New Roman"/>
          <w:color w:val="222222"/>
          <w:sz w:val="24"/>
          <w:szCs w:val="24"/>
        </w:rPr>
        <w:t xml:space="preserve"> P.,Karla P.,Bruna O., I Filipa S.  nekoliko puta tijekom godine preporučen je odlazak logopedu. Emina majka odlazi odmah po preporuci na pregled i nastavila je pohađati logopedske vježbe, a Karlovi roditelji su bili u ožujku i kolovozu</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2024. godine</w:t>
      </w:r>
      <w:r w:rsidR="00EF7E47">
        <w:rPr>
          <w:rFonts w:ascii="Times New Roman" w:eastAsia="Times New Roman" w:hAnsi="Times New Roman" w:cs="Times New Roman"/>
          <w:color w:val="222222"/>
          <w:sz w:val="24"/>
          <w:szCs w:val="24"/>
        </w:rPr>
        <w:t xml:space="preserve"> i još čekaju termin, Filipovi </w:t>
      </w:r>
      <w:r w:rsidRPr="00281267">
        <w:rPr>
          <w:rFonts w:ascii="Times New Roman" w:eastAsia="Times New Roman" w:hAnsi="Times New Roman" w:cs="Times New Roman"/>
          <w:color w:val="222222"/>
          <w:sz w:val="24"/>
          <w:szCs w:val="24"/>
        </w:rPr>
        <w:t>roditelji pregled su obavili u siječnju</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2025. te po preporuci logopeda nastavljaju s logopedskim vježbama.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Organizacija rada temelji se na desetosatnom primarnom programu u trajanju od 6.30 do 16.30h.</w:t>
      </w:r>
    </w:p>
    <w:p w:rsidR="00281267" w:rsidRPr="00281267" w:rsidRDefault="00281267" w:rsidP="00281267">
      <w:pPr>
        <w:suppressAutoHyphens/>
        <w:autoSpaceDN w:val="0"/>
        <w:spacing w:before="100" w:after="100" w:line="360" w:lineRule="auto"/>
        <w:jc w:val="both"/>
        <w:outlineLvl w:val="1"/>
        <w:rPr>
          <w:rFonts w:ascii="Times New Roman" w:eastAsia="Times New Roman" w:hAnsi="Times New Roman" w:cs="Times New Roman"/>
          <w:b/>
          <w:bCs/>
          <w:kern w:val="3"/>
          <w:sz w:val="24"/>
          <w:szCs w:val="24"/>
          <w:lang w:val="hr-HR"/>
        </w:rPr>
      </w:pPr>
      <w:r w:rsidRPr="00281267">
        <w:rPr>
          <w:rFonts w:ascii="Times New Roman" w:eastAsia="Times New Roman" w:hAnsi="Times New Roman" w:cs="Times New Roman"/>
          <w:b/>
          <w:bCs/>
          <w:kern w:val="3"/>
          <w:sz w:val="24"/>
          <w:szCs w:val="24"/>
          <w:lang w:val="hr-HR"/>
        </w:rPr>
        <w:t>Promatranje ponašanja i suradnja s roditeljem – slučaj dječaka M. P.</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Dječak M. P. tijekom boravka u skupini pokazuje izraženije teškoće u području </w:t>
      </w:r>
      <w:r w:rsidRPr="00281267">
        <w:rPr>
          <w:rFonts w:ascii="Times New Roman" w:eastAsia="Times New Roman" w:hAnsi="Times New Roman" w:cs="Times New Roman"/>
          <w:b/>
          <w:bCs/>
          <w:kern w:val="3"/>
          <w:sz w:val="24"/>
          <w:szCs w:val="24"/>
          <w:lang w:val="hr-HR"/>
        </w:rPr>
        <w:t>samokontrole i emocionalne regulacije</w:t>
      </w:r>
      <w:r w:rsidRPr="00281267">
        <w:rPr>
          <w:rFonts w:ascii="Times New Roman" w:eastAsia="Times New Roman" w:hAnsi="Times New Roman" w:cs="Times New Roman"/>
          <w:kern w:val="3"/>
          <w:sz w:val="24"/>
          <w:szCs w:val="24"/>
          <w:lang w:val="hr-HR"/>
        </w:rPr>
        <w:t xml:space="preserve">. Teže prihvaća pravila zajednice i autoritet odgajatelja, a u situacijama kada mu nešto ne uspije ili kada je frustriran, često reagira </w:t>
      </w:r>
      <w:r w:rsidRPr="00281267">
        <w:rPr>
          <w:rFonts w:ascii="Times New Roman" w:eastAsia="Times New Roman" w:hAnsi="Times New Roman" w:cs="Times New Roman"/>
          <w:b/>
          <w:bCs/>
          <w:kern w:val="3"/>
          <w:sz w:val="24"/>
          <w:szCs w:val="24"/>
          <w:lang w:val="hr-HR"/>
        </w:rPr>
        <w:t>burno – povisivanjem glasa, ljutnjom, odbijanjem sudjelovanja ili negiranjem odgovornosti</w:t>
      </w:r>
      <w:r w:rsidRPr="00281267">
        <w:rPr>
          <w:rFonts w:ascii="Times New Roman" w:eastAsia="Times New Roman" w:hAnsi="Times New Roman" w:cs="Times New Roman"/>
          <w:kern w:val="3"/>
          <w:sz w:val="24"/>
          <w:szCs w:val="24"/>
          <w:lang w:val="hr-HR"/>
        </w:rPr>
        <w:t>.</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xml:space="preserve">Prema zapažanjima kolegica iz jasličke skupine, tijekom ranijih godina više je puta upućivana preporuka roditeljima za stručnu obradu zbog izraženijih teškoća u području </w:t>
      </w:r>
      <w:r w:rsidRPr="00281267">
        <w:rPr>
          <w:rFonts w:ascii="Times New Roman" w:eastAsia="Aptos" w:hAnsi="Times New Roman" w:cs="Times New Roman"/>
          <w:b/>
          <w:bCs/>
          <w:kern w:val="3"/>
          <w:sz w:val="24"/>
          <w:szCs w:val="24"/>
          <w:lang w:val="hr-HR"/>
        </w:rPr>
        <w:t>samokontrole, pažnje i ponašanja</w:t>
      </w:r>
      <w:r w:rsidRPr="00281267">
        <w:rPr>
          <w:rFonts w:ascii="Times New Roman" w:eastAsia="Aptos" w:hAnsi="Times New Roman" w:cs="Times New Roman"/>
          <w:kern w:val="3"/>
          <w:sz w:val="24"/>
          <w:szCs w:val="24"/>
          <w:lang w:val="hr-HR"/>
        </w:rPr>
        <w:t xml:space="preserve">. Unatoč ponovljenim savjetima, majka je pregled obavila tek u lipnju 2024. Prema riječima majke, „sve je u redu“, iako je  iz dostupnog nalaza vidljivo da je preporučena </w:t>
      </w:r>
      <w:r w:rsidRPr="00281267">
        <w:rPr>
          <w:rFonts w:ascii="Times New Roman" w:eastAsia="Aptos" w:hAnsi="Times New Roman" w:cs="Times New Roman"/>
          <w:b/>
          <w:bCs/>
          <w:kern w:val="3"/>
          <w:sz w:val="24"/>
          <w:szCs w:val="24"/>
          <w:lang w:val="hr-HR"/>
        </w:rPr>
        <w:t>daljnja obrada</w:t>
      </w:r>
      <w:r w:rsidRPr="00281267">
        <w:rPr>
          <w:rFonts w:ascii="Times New Roman" w:eastAsia="Aptos" w:hAnsi="Times New Roman" w:cs="Times New Roman"/>
          <w:kern w:val="3"/>
          <w:sz w:val="24"/>
          <w:szCs w:val="24"/>
          <w:lang w:val="hr-HR"/>
        </w:rPr>
        <w:t xml:space="preserve">. Nakon toga, roditelj je naveo da dijete odlazi na nekoliko tretmana usmjerenih </w:t>
      </w:r>
      <w:r w:rsidRPr="00281267">
        <w:rPr>
          <w:rFonts w:ascii="Times New Roman" w:eastAsia="Aptos" w:hAnsi="Times New Roman" w:cs="Times New Roman"/>
          <w:kern w:val="3"/>
          <w:sz w:val="24"/>
          <w:szCs w:val="24"/>
          <w:lang w:val="hr-HR"/>
        </w:rPr>
        <w:lastRenderedPageBreak/>
        <w:t xml:space="preserve">na </w:t>
      </w:r>
      <w:r w:rsidRPr="00281267">
        <w:rPr>
          <w:rFonts w:ascii="Times New Roman" w:eastAsia="Aptos" w:hAnsi="Times New Roman" w:cs="Times New Roman"/>
          <w:b/>
          <w:bCs/>
          <w:kern w:val="3"/>
          <w:sz w:val="24"/>
          <w:szCs w:val="24"/>
          <w:lang w:val="hr-HR"/>
        </w:rPr>
        <w:t>samokontrolu</w:t>
      </w:r>
      <w:r w:rsidRPr="00281267">
        <w:rPr>
          <w:rFonts w:ascii="Times New Roman" w:eastAsia="Aptos" w:hAnsi="Times New Roman" w:cs="Times New Roman"/>
          <w:kern w:val="3"/>
          <w:sz w:val="24"/>
          <w:szCs w:val="24"/>
          <w:lang w:val="hr-HR"/>
        </w:rPr>
        <w:t xml:space="preserve"> u ustanovu Feralić.i logopedski tretman za analizu I sintezu. Nakon održanih individualnih razgovora, novi nalazi stručnjaka nisu dostavljeni vrtiću – niti na inicijativu roditelja, niti su isti zatraženi od strane vrtića. </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U više navrata zabilježene su situacije u kojima dijete </w:t>
      </w:r>
      <w:r w:rsidRPr="00281267">
        <w:rPr>
          <w:rFonts w:ascii="Times New Roman" w:eastAsia="Times New Roman" w:hAnsi="Times New Roman" w:cs="Times New Roman"/>
          <w:b/>
          <w:bCs/>
          <w:kern w:val="3"/>
          <w:sz w:val="24"/>
          <w:szCs w:val="24"/>
          <w:lang w:val="hr-HR"/>
        </w:rPr>
        <w:t>ne preuzima odgovornost za vlastite postupke</w:t>
      </w:r>
      <w:r w:rsidRPr="00281267">
        <w:rPr>
          <w:rFonts w:ascii="Times New Roman" w:eastAsia="Times New Roman" w:hAnsi="Times New Roman" w:cs="Times New Roman"/>
          <w:kern w:val="3"/>
          <w:sz w:val="24"/>
          <w:szCs w:val="24"/>
          <w:lang w:val="hr-HR"/>
        </w:rPr>
        <w:t>, te očekuje da se okolnosti prilagode njegovim željama. U interakciji s drugom djecom ponekad se teško nosi s gubitkom, odbijanjem ili kad nešto ne ide po njegovom planu.</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Roditelj – majka djeteta – u komunikaciji s odgojiteljskim timom </w:t>
      </w:r>
      <w:r w:rsidRPr="00281267">
        <w:rPr>
          <w:rFonts w:ascii="Times New Roman" w:eastAsia="Times New Roman" w:hAnsi="Times New Roman" w:cs="Times New Roman"/>
          <w:b/>
          <w:bCs/>
          <w:kern w:val="3"/>
          <w:sz w:val="24"/>
          <w:szCs w:val="24"/>
          <w:lang w:val="hr-HR"/>
        </w:rPr>
        <w:t>često zauzima stav obrane</w:t>
      </w:r>
      <w:r w:rsidRPr="00281267">
        <w:rPr>
          <w:rFonts w:ascii="Times New Roman" w:eastAsia="Times New Roman" w:hAnsi="Times New Roman" w:cs="Times New Roman"/>
          <w:kern w:val="3"/>
          <w:sz w:val="24"/>
          <w:szCs w:val="24"/>
          <w:lang w:val="hr-HR"/>
        </w:rPr>
        <w:t>, ne prepoznajući ili umanjujući poteškoće. U situacijama kada je dijete imalo izraženije emocionalne reakcije ili teškoće u ponašanju, majka nije prihvaćala opažanja tima te ih je interpretirala kao „krivnju okoline“, bez uvažavanja odgovornosti djeteta.</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Sličan obrazac primijećen je i tijekom </w:t>
      </w:r>
      <w:r w:rsidRPr="00281267">
        <w:rPr>
          <w:rFonts w:ascii="Times New Roman" w:eastAsia="Times New Roman" w:hAnsi="Times New Roman" w:cs="Times New Roman"/>
          <w:b/>
          <w:bCs/>
          <w:kern w:val="3"/>
          <w:sz w:val="24"/>
          <w:szCs w:val="24"/>
          <w:lang w:val="hr-HR"/>
        </w:rPr>
        <w:t>testiranja za upis u školu</w:t>
      </w:r>
      <w:r w:rsidRPr="00281267">
        <w:rPr>
          <w:rFonts w:ascii="Times New Roman" w:eastAsia="Times New Roman" w:hAnsi="Times New Roman" w:cs="Times New Roman"/>
          <w:kern w:val="3"/>
          <w:sz w:val="24"/>
          <w:szCs w:val="24"/>
          <w:lang w:val="hr-HR"/>
        </w:rPr>
        <w:t>. Prema navodima majke, dijete je „nije moglo pokazati svoje znanje“ zbog ometanja od strane drugog djeteta. Na njezin zahtjev testiranje je ponovljeno, nakon čega je dječak test uspješno riješio i upućen je u osnovnu školu.</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Unatoč pokušajima suradnje i otvorenoj komunikaciji, majka pokazuje </w:t>
      </w:r>
      <w:r w:rsidRPr="00281267">
        <w:rPr>
          <w:rFonts w:ascii="Times New Roman" w:eastAsia="Times New Roman" w:hAnsi="Times New Roman" w:cs="Times New Roman"/>
          <w:b/>
          <w:bCs/>
          <w:kern w:val="3"/>
          <w:sz w:val="24"/>
          <w:szCs w:val="24"/>
          <w:lang w:val="hr-HR"/>
        </w:rPr>
        <w:t>otežano prihvaćanje stručnih preporuka</w:t>
      </w:r>
      <w:r w:rsidRPr="00281267">
        <w:rPr>
          <w:rFonts w:ascii="Times New Roman" w:eastAsia="Times New Roman" w:hAnsi="Times New Roman" w:cs="Times New Roman"/>
          <w:kern w:val="3"/>
          <w:sz w:val="24"/>
          <w:szCs w:val="24"/>
          <w:lang w:val="hr-HR"/>
        </w:rPr>
        <w:t xml:space="preserve"> i sugestija. Važno je naglasiti da vrtićki tim nije donosio dijagnoze, već se isključivo </w:t>
      </w:r>
      <w:r w:rsidRPr="00281267">
        <w:rPr>
          <w:rFonts w:ascii="Times New Roman" w:eastAsia="Times New Roman" w:hAnsi="Times New Roman" w:cs="Times New Roman"/>
          <w:b/>
          <w:bCs/>
          <w:kern w:val="3"/>
          <w:sz w:val="24"/>
          <w:szCs w:val="24"/>
          <w:lang w:val="hr-HR"/>
        </w:rPr>
        <w:t>referirao na stručne nalaze</w:t>
      </w:r>
      <w:r w:rsidRPr="00281267">
        <w:rPr>
          <w:rFonts w:ascii="Times New Roman" w:eastAsia="Times New Roman" w:hAnsi="Times New Roman" w:cs="Times New Roman"/>
          <w:kern w:val="3"/>
          <w:sz w:val="24"/>
          <w:szCs w:val="24"/>
          <w:lang w:val="hr-HR"/>
        </w:rPr>
        <w:t xml:space="preserve"> i uputio roditelja na daljnju obradu u najboljem interesu djeteta.</w:t>
      </w:r>
      <w:r w:rsidRPr="00281267">
        <w:rPr>
          <w:rFonts w:ascii="Times New Roman" w:eastAsia="Aptos" w:hAnsi="Times New Roman" w:cs="Times New Roman"/>
          <w:kern w:val="3"/>
          <w:sz w:val="24"/>
          <w:szCs w:val="24"/>
          <w:lang w:val="hr-HR"/>
        </w:rPr>
        <w:t xml:space="preserve"> Nakon održanih individualnog razgovora, novi nalazi stručnjaka nisu dostavljeni vrtiću – niti na inicijativu roditelja, niti su isti zatraženi od strane vrtića. </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Odgojiteljski tim nastavlja s promatranjem i pružanjem podrške djetetu u skladu s opažanjima i potrebama u skupini.</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p>
    <w:p w:rsidR="00281267" w:rsidRPr="00281267" w:rsidRDefault="00281267" w:rsidP="004F7A3C">
      <w:pPr>
        <w:numPr>
          <w:ilvl w:val="0"/>
          <w:numId w:val="44"/>
        </w:num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MATERIJALNA SREDSTVA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Nadopuna svih kutića sredstavima i PNM, posebno</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Istraživački centar- rasipni materijali, jesenski plodovi, drvene ploške, pri</w:t>
      </w:r>
      <w:r w:rsidR="00346566">
        <w:rPr>
          <w:rFonts w:ascii="Times New Roman" w:eastAsia="Times New Roman" w:hAnsi="Times New Roman" w:cs="Times New Roman"/>
          <w:color w:val="222222"/>
          <w:sz w:val="24"/>
          <w:szCs w:val="24"/>
        </w:rPr>
        <w:t>rodnine, školjke, kamenčići</w:t>
      </w:r>
      <w:r w:rsidRPr="00281267">
        <w:rPr>
          <w:rFonts w:ascii="Times New Roman" w:eastAsia="Times New Roman" w:hAnsi="Times New Roman" w:cs="Times New Roman"/>
          <w:color w:val="222222"/>
          <w:sz w:val="24"/>
          <w:szCs w:val="24"/>
        </w:rPr>
        <w:t>,</w:t>
      </w:r>
      <w:r w:rsidR="00346566">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kinetički pijesak,</w:t>
      </w:r>
      <w:r w:rsidR="003F65E4">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magneti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Građevni kutić – tuljci, PNM, kocke različitih dimenzija i oblika, kartonske kocke I čaše,</w:t>
      </w:r>
      <w:r w:rsidR="00346566">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lesonit</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Likovni kutić –  papiri različitog formata i boje, kartoni, krede u boji, slano tijesto, plastelin, pastele,</w:t>
      </w:r>
      <w:r w:rsidR="00346566">
        <w:rPr>
          <w:rFonts w:ascii="Times New Roman" w:eastAsia="Times New Roman" w:hAnsi="Times New Roman" w:cs="Times New Roman"/>
          <w:color w:val="222222"/>
          <w:sz w:val="24"/>
          <w:szCs w:val="24"/>
        </w:rPr>
        <w:t xml:space="preserve"> </w:t>
      </w:r>
      <w:proofErr w:type="gramStart"/>
      <w:r w:rsidRPr="00281267">
        <w:rPr>
          <w:rFonts w:ascii="Times New Roman" w:eastAsia="Times New Roman" w:hAnsi="Times New Roman" w:cs="Times New Roman"/>
          <w:color w:val="222222"/>
          <w:sz w:val="24"/>
          <w:szCs w:val="24"/>
        </w:rPr>
        <w:t>ugljen,drvofix</w:t>
      </w:r>
      <w:proofErr w:type="gramEnd"/>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Promjena prostora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Prostor se mjenjao u skladu s potrebama interesima djece. Centri koji su se formirali na početku pedagoške godine zadržavaju se tijekom cijele godine, ali se kroz određeni period rotiraju u SDB. Prema interesu formiraju se novi centri koji nadopunjuju prostor. Tijekom godine, uz stalne centre, formirali smo centre doktora,</w:t>
      </w:r>
      <w:r w:rsidR="00EF7E47">
        <w:rPr>
          <w:rFonts w:ascii="Times New Roman" w:eastAsia="Times New Roman" w:hAnsi="Times New Roman" w:cs="Times New Roman"/>
          <w:color w:val="222222"/>
          <w:sz w:val="24"/>
          <w:szCs w:val="24"/>
        </w:rPr>
        <w:t xml:space="preserve"> građevinara</w:t>
      </w:r>
      <w:r w:rsidRPr="00281267">
        <w:rPr>
          <w:rFonts w:ascii="Times New Roman" w:eastAsia="Times New Roman" w:hAnsi="Times New Roman" w:cs="Times New Roman"/>
          <w:color w:val="222222"/>
          <w:sz w:val="24"/>
          <w:szCs w:val="24"/>
        </w:rPr>
        <w:t>,</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broda jeseni, ledeni centar, maškara, istraživanja rasipnih materijala, promet, kukci i cvijeće, ljeto, te ih nadopunili potrebnim materijalima za provođenje sklopova aktivnosti. U prostoru garderobe gdje se zadržavao veći broj djece izmjenjivalo se nekoliko centara, od centra kazališta, istraživanja magnetizma,</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plodovi jeseni,</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taktilnog centra i mirnog centra s plišanim igračkama.</w:t>
      </w:r>
    </w:p>
    <w:p w:rsidR="00A93DD4" w:rsidRPr="00281267" w:rsidRDefault="00A93DD4"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POTICAJI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xml:space="preserve">Uzimajući </w:t>
      </w:r>
      <w:r w:rsidR="00EF7E47">
        <w:rPr>
          <w:rFonts w:ascii="Times New Roman" w:eastAsia="Times New Roman" w:hAnsi="Times New Roman" w:cs="Times New Roman"/>
          <w:color w:val="222222"/>
          <w:sz w:val="24"/>
          <w:szCs w:val="24"/>
        </w:rPr>
        <w:t xml:space="preserve">u obzir činjenicu da je dijete </w:t>
      </w:r>
      <w:r w:rsidRPr="00281267">
        <w:rPr>
          <w:rFonts w:ascii="Times New Roman" w:eastAsia="Times New Roman" w:hAnsi="Times New Roman" w:cs="Times New Roman"/>
          <w:color w:val="222222"/>
          <w:sz w:val="24"/>
          <w:szCs w:val="24"/>
        </w:rPr>
        <w:t>istraživač, uči čineći, kreativno je, vrtić smo osmislili i opremili u skladu sa dječjim potrebama u materijalnom i socijalnom kontekstu. Sobe boravka osim standard</w:t>
      </w:r>
      <w:r w:rsidR="00EF7E47">
        <w:rPr>
          <w:rFonts w:ascii="Times New Roman" w:eastAsia="Times New Roman" w:hAnsi="Times New Roman" w:cs="Times New Roman"/>
          <w:color w:val="222222"/>
          <w:sz w:val="24"/>
          <w:szCs w:val="24"/>
        </w:rPr>
        <w:t>nih centara (građenja, obitelji</w:t>
      </w:r>
      <w:r w:rsidRPr="00281267">
        <w:rPr>
          <w:rFonts w:ascii="Times New Roman" w:eastAsia="Times New Roman" w:hAnsi="Times New Roman" w:cs="Times New Roman"/>
          <w:color w:val="222222"/>
          <w:sz w:val="24"/>
          <w:szCs w:val="24"/>
        </w:rPr>
        <w:t>,</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stolno- manipulativnog, likovnog, istraživačkog, centra za odmor, svjetlosnog centra, prirodnog centra), obogaćuju se kroz pedagošku godinu i povremenim centrima (doktor, promet,</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maškare, jesen, ledeni centar, kukci i priroda, ljeto). Uz navedeno oformljen je i centar prometa koji je zadržan cijelu godinu zbog kontinuiranog interesa djec</w:t>
      </w:r>
      <w:r w:rsidR="00EF7E47">
        <w:rPr>
          <w:rFonts w:ascii="Times New Roman" w:eastAsia="Times New Roman" w:hAnsi="Times New Roman" w:cs="Times New Roman"/>
          <w:color w:val="222222"/>
          <w:sz w:val="24"/>
          <w:szCs w:val="24"/>
        </w:rPr>
        <w:t xml:space="preserve">e. Opremanje prostora u sobama </w:t>
      </w:r>
      <w:r w:rsidRPr="00281267">
        <w:rPr>
          <w:rFonts w:ascii="Times New Roman" w:eastAsia="Times New Roman" w:hAnsi="Times New Roman" w:cs="Times New Roman"/>
          <w:color w:val="222222"/>
          <w:sz w:val="24"/>
          <w:szCs w:val="24"/>
        </w:rPr>
        <w:t>bilo je u sklad</w:t>
      </w:r>
      <w:r w:rsidR="00EF7E47">
        <w:rPr>
          <w:rFonts w:ascii="Times New Roman" w:eastAsia="Times New Roman" w:hAnsi="Times New Roman" w:cs="Times New Roman"/>
          <w:color w:val="222222"/>
          <w:sz w:val="24"/>
          <w:szCs w:val="24"/>
        </w:rPr>
        <w:t>u sa trenutnim interesima djece</w:t>
      </w:r>
      <w:r w:rsidRPr="00281267">
        <w:rPr>
          <w:rFonts w:ascii="Times New Roman" w:eastAsia="Times New Roman" w:hAnsi="Times New Roman" w:cs="Times New Roman"/>
          <w:color w:val="222222"/>
          <w:sz w:val="24"/>
          <w:szCs w:val="24"/>
        </w:rPr>
        <w:t xml:space="preserve">, tako da su se centri povremeno mijenjali što se pozitivno reflektiralo na djecu (razvijala se mašta, kreativnost, suradnja, </w:t>
      </w:r>
      <w:proofErr w:type="gramStart"/>
      <w:r w:rsidRPr="00281267">
        <w:rPr>
          <w:rFonts w:ascii="Times New Roman" w:eastAsia="Times New Roman" w:hAnsi="Times New Roman" w:cs="Times New Roman"/>
          <w:color w:val="222222"/>
          <w:sz w:val="24"/>
          <w:szCs w:val="24"/>
        </w:rPr>
        <w:t>komunikacija )</w:t>
      </w:r>
      <w:proofErr w:type="gramEnd"/>
      <w:r w:rsidRPr="00281267">
        <w:rPr>
          <w:rFonts w:ascii="Times New Roman" w:eastAsia="Times New Roman" w:hAnsi="Times New Roman" w:cs="Times New Roman"/>
          <w:color w:val="222222"/>
          <w:sz w:val="24"/>
          <w:szCs w:val="24"/>
        </w:rPr>
        <w:t>. Prostor vrtića kontinuirano smo nadopunjavali i opremali te tako osiguravali poticajno okruženje u kojem dijete može samostalno istraživati svijet oko sebe i ig</w:t>
      </w:r>
      <w:r w:rsidR="00EF7E47">
        <w:rPr>
          <w:rFonts w:ascii="Times New Roman" w:eastAsia="Times New Roman" w:hAnsi="Times New Roman" w:cs="Times New Roman"/>
          <w:color w:val="222222"/>
          <w:sz w:val="24"/>
          <w:szCs w:val="24"/>
        </w:rPr>
        <w:t>rati se prema vlastitom odabiru</w:t>
      </w:r>
      <w:r w:rsidRPr="00281267">
        <w:rPr>
          <w:rFonts w:ascii="Times New Roman" w:eastAsia="Times New Roman" w:hAnsi="Times New Roman" w:cs="Times New Roman"/>
          <w:color w:val="222222"/>
          <w:sz w:val="24"/>
          <w:szCs w:val="24"/>
        </w:rPr>
        <w:t>. Osobito je važn</w:t>
      </w:r>
      <w:r w:rsidR="00EF7E47">
        <w:rPr>
          <w:rFonts w:ascii="Times New Roman" w:eastAsia="Times New Roman" w:hAnsi="Times New Roman" w:cs="Times New Roman"/>
          <w:color w:val="222222"/>
          <w:sz w:val="24"/>
          <w:szCs w:val="24"/>
        </w:rPr>
        <w:t>o što smo uz kupljenu didaktiku</w:t>
      </w:r>
      <w:r w:rsidRPr="00281267">
        <w:rPr>
          <w:rFonts w:ascii="Times New Roman" w:eastAsia="Times New Roman" w:hAnsi="Times New Roman" w:cs="Times New Roman"/>
          <w:color w:val="222222"/>
          <w:sz w:val="24"/>
          <w:szCs w:val="24"/>
        </w:rPr>
        <w:t>, redovito izrađivali didaktiku koja je pratila njihove aktivnosti. Tako se, uz redovitu kupnju didaktički oblikovanih igara i materijala, još izradilo:</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taktilne podloge za svejtlosni stol, umetaljke,</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razne stolno-manipulativne igre, matematiče igre, igre za razvoj fine motorike,</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plakati za up</w:t>
      </w:r>
      <w:r w:rsidR="00EF7E47">
        <w:rPr>
          <w:rFonts w:ascii="Times New Roman" w:eastAsia="Times New Roman" w:hAnsi="Times New Roman" w:cs="Times New Roman"/>
          <w:color w:val="222222"/>
          <w:sz w:val="24"/>
          <w:szCs w:val="24"/>
        </w:rPr>
        <w:t>arivanje početnog glasa i slova</w:t>
      </w:r>
      <w:r w:rsidRPr="00281267">
        <w:rPr>
          <w:rFonts w:ascii="Times New Roman" w:eastAsia="Times New Roman" w:hAnsi="Times New Roman" w:cs="Times New Roman"/>
          <w:color w:val="222222"/>
          <w:sz w:val="24"/>
          <w:szCs w:val="24"/>
        </w:rPr>
        <w:t>,</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 xml:space="preserve">uparivanje </w:t>
      </w:r>
      <w:proofErr w:type="gramStart"/>
      <w:r w:rsidRPr="00281267">
        <w:rPr>
          <w:rFonts w:ascii="Times New Roman" w:eastAsia="Times New Roman" w:hAnsi="Times New Roman" w:cs="Times New Roman"/>
          <w:color w:val="222222"/>
          <w:sz w:val="24"/>
          <w:szCs w:val="24"/>
        </w:rPr>
        <w:t>slova ,plakat</w:t>
      </w:r>
      <w:proofErr w:type="gramEnd"/>
      <w:r w:rsidRPr="00281267">
        <w:rPr>
          <w:rFonts w:ascii="Times New Roman" w:eastAsia="Times New Roman" w:hAnsi="Times New Roman" w:cs="Times New Roman"/>
          <w:color w:val="222222"/>
          <w:sz w:val="24"/>
          <w:szCs w:val="24"/>
        </w:rPr>
        <w:t xml:space="preserve"> za povezivanje slike i postavljanje slova u produžetku,plakati za prepoznavanje slova,plakat s početnim glasom djeteta I slikom,plakat s brodovima I pisanje slova u produžetku,plakat s dužinama brodova,plakati za  igre za prepoznavanje i imenovanje boja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plakati-plakat sa geometrijskim likovima različitih veličina,</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plakati za uparivanje boja, plakati za uparivanje sjena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lastRenderedPageBreak/>
        <w:t>- taktilne vrećice,</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senzorne boce, matematičke zidne igre, igre uparivanja,</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pridruživanja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Osim izrađenih didaktičkih igara djeci smo svakodnevno nudili razne vrste materijala kojima se mogu kreativno izraziti (plastelin, slano tijesto, stiropor, karton, raznovrsne likovne materijale), te istraživati (rasipni materijali, lišće, razni plodovi...). Isto tako prostor smo obogatili fotografijama, plakatima, slikopričama te nudili literaturu vezanu za određene sklopove aktivnosti koje su pratile interes djece.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Bogatstvo materijalnog okruženja vidljivo je formiranjem najrazličitijih centara (stalnih i povremenih) koji su se po potrebi nadopunjavali aktualnim materijalima ili su se materijali za koje nije postojao interes micali. Prostor je obilovao raznovrsnim poticajnim materijalima (gotovim, poluoblikovanim, neoblikovanim, prirodnim, ambalažnim) pritom vodeći računa o es</w:t>
      </w:r>
      <w:r w:rsidR="00EF7E47">
        <w:rPr>
          <w:rFonts w:ascii="Times New Roman" w:eastAsia="Times New Roman" w:hAnsi="Times New Roman" w:cs="Times New Roman"/>
          <w:color w:val="222222"/>
          <w:sz w:val="24"/>
          <w:szCs w:val="24"/>
        </w:rPr>
        <w:t>tetskoj i higijenskoj dimenziji</w:t>
      </w:r>
      <w:r w:rsidRPr="00281267">
        <w:rPr>
          <w:rFonts w:ascii="Times New Roman" w:eastAsia="Times New Roman" w:hAnsi="Times New Roman" w:cs="Times New Roman"/>
          <w:color w:val="222222"/>
          <w:sz w:val="24"/>
          <w:szCs w:val="24"/>
        </w:rPr>
        <w:t>. Količina i kvaliteta materijala bila je u skladu sa razvojnom dobi djece, uz stalnu dostupnost dovoljne količine materijala za svu djecu.</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4F7A3C">
      <w:pPr>
        <w:numPr>
          <w:ilvl w:val="0"/>
          <w:numId w:val="44"/>
        </w:num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REALIZACIJA PROGRAMA U ODGOJNOJ SKUPINI</w:t>
      </w:r>
    </w:p>
    <w:p w:rsidR="00281267" w:rsidRPr="00281267" w:rsidRDefault="00281267" w:rsidP="00281267">
      <w:pPr>
        <w:shd w:val="clear" w:color="auto" w:fill="FFFFFF"/>
        <w:suppressAutoHyphens/>
        <w:autoSpaceDN w:val="0"/>
        <w:spacing w:after="0" w:line="360" w:lineRule="auto"/>
        <w:ind w:left="720"/>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Sklopovi aktivnosti vezane za: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Jesen</w:t>
      </w:r>
      <w:r w:rsidRPr="00281267">
        <w:rPr>
          <w:rFonts w:ascii="Times New Roman" w:eastAsia="Times New Roman" w:hAnsi="Times New Roman" w:cs="Times New Roman"/>
          <w:color w:val="222222"/>
          <w:sz w:val="24"/>
          <w:szCs w:val="24"/>
        </w:rPr>
        <w:t>- bogaćenje kutića raznovrsnim materijalima, prepozavanje,</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promatranje, opisivanje, crtanje, slikanje, pričanje i prepričavanje raznih priča, igrokazi, pjesme, dramatizacije,</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suradnja s roditeljima</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 xml:space="preserve">(sakupljanje polodova, </w:t>
      </w:r>
      <w:proofErr w:type="gramStart"/>
      <w:r w:rsidRPr="00281267">
        <w:rPr>
          <w:rFonts w:ascii="Times New Roman" w:eastAsia="Times New Roman" w:hAnsi="Times New Roman" w:cs="Times New Roman"/>
          <w:color w:val="222222"/>
          <w:sz w:val="24"/>
          <w:szCs w:val="24"/>
        </w:rPr>
        <w:t>lišća..</w:t>
      </w:r>
      <w:proofErr w:type="gramEnd"/>
      <w:r w:rsidRPr="00281267">
        <w:rPr>
          <w:rFonts w:ascii="Times New Roman" w:eastAsia="Times New Roman" w:hAnsi="Times New Roman" w:cs="Times New Roman"/>
          <w:color w:val="222222"/>
          <w:sz w:val="24"/>
          <w:szCs w:val="24"/>
        </w:rPr>
        <w:t>), šumske životinje, plodovi jeseni, likovne i istraživačke aktivnosti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Kosine</w:t>
      </w:r>
      <w:r w:rsidRPr="00281267">
        <w:rPr>
          <w:rFonts w:ascii="Times New Roman" w:eastAsia="Times New Roman" w:hAnsi="Times New Roman" w:cs="Times New Roman"/>
          <w:color w:val="222222"/>
          <w:sz w:val="24"/>
          <w:szCs w:val="24"/>
        </w:rPr>
        <w:t xml:space="preserve">- autići, plodine (lišče, šiške, </w:t>
      </w:r>
      <w:proofErr w:type="gramStart"/>
      <w:r w:rsidRPr="00281267">
        <w:rPr>
          <w:rFonts w:ascii="Times New Roman" w:eastAsia="Times New Roman" w:hAnsi="Times New Roman" w:cs="Times New Roman"/>
          <w:color w:val="222222"/>
          <w:sz w:val="24"/>
          <w:szCs w:val="24"/>
        </w:rPr>
        <w:t>orasi,...</w:t>
      </w:r>
      <w:proofErr w:type="gramEnd"/>
      <w:r w:rsidRPr="00281267">
        <w:rPr>
          <w:rFonts w:ascii="Times New Roman" w:eastAsia="Times New Roman" w:hAnsi="Times New Roman" w:cs="Times New Roman"/>
          <w:color w:val="222222"/>
          <w:sz w:val="24"/>
          <w:szCs w:val="24"/>
        </w:rPr>
        <w:t>), sipki materijali, loptice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Svjetlost</w:t>
      </w:r>
      <w:r w:rsidRPr="00281267">
        <w:rPr>
          <w:rFonts w:ascii="Times New Roman" w:eastAsia="Times New Roman" w:hAnsi="Times New Roman" w:cs="Times New Roman"/>
          <w:color w:val="222222"/>
          <w:sz w:val="24"/>
          <w:szCs w:val="24"/>
        </w:rPr>
        <w:t>- svjetlosna kućica, svjetlo - sjena, grafoskop, dijeprojektor, disko kugla, lampe, taktilne boce i vrečice, razne lampice, svjetiljke, drvene kocke s različitim punjenjem (boje, pijesak i sl.)</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Rasipni materijal- </w:t>
      </w:r>
      <w:r w:rsidRPr="00281267">
        <w:rPr>
          <w:rFonts w:ascii="Times New Roman" w:eastAsia="Times New Roman" w:hAnsi="Times New Roman" w:cs="Times New Roman"/>
          <w:color w:val="222222"/>
          <w:sz w:val="24"/>
          <w:szCs w:val="24"/>
        </w:rPr>
        <w:t>pijesak, kinetički pijesak, brašno</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Dani kruha</w:t>
      </w:r>
      <w:r w:rsidRPr="00281267">
        <w:rPr>
          <w:rFonts w:ascii="Times New Roman" w:eastAsia="Times New Roman" w:hAnsi="Times New Roman" w:cs="Times New Roman"/>
          <w:color w:val="222222"/>
          <w:sz w:val="24"/>
          <w:szCs w:val="24"/>
        </w:rPr>
        <w:t>- razne sjemenke (prepoznavanje, razvrstavanje, imenovanje), izrada kruha, pjesme, recitacije, priče, igrokazi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Sv.</w:t>
      </w:r>
      <w:r w:rsidR="00EF7E47">
        <w:rPr>
          <w:rFonts w:ascii="Times New Roman" w:eastAsia="Times New Roman" w:hAnsi="Times New Roman" w:cs="Times New Roman"/>
          <w:b/>
          <w:bCs/>
          <w:color w:val="222222"/>
          <w:sz w:val="24"/>
          <w:szCs w:val="24"/>
        </w:rPr>
        <w:t xml:space="preserve"> </w:t>
      </w:r>
      <w:r w:rsidRPr="00281267">
        <w:rPr>
          <w:rFonts w:ascii="Times New Roman" w:eastAsia="Times New Roman" w:hAnsi="Times New Roman" w:cs="Times New Roman"/>
          <w:b/>
          <w:bCs/>
          <w:color w:val="222222"/>
          <w:sz w:val="24"/>
          <w:szCs w:val="24"/>
        </w:rPr>
        <w:t>Lucija i Sv. Nikola</w:t>
      </w:r>
      <w:r w:rsidRPr="00281267">
        <w:rPr>
          <w:rFonts w:ascii="Times New Roman" w:eastAsia="Times New Roman" w:hAnsi="Times New Roman" w:cs="Times New Roman"/>
          <w:color w:val="222222"/>
          <w:sz w:val="24"/>
          <w:szCs w:val="24"/>
        </w:rPr>
        <w:t>- suradnja s drugim odgojnim skupinama, dolazak Sv. Luce i Sv. Nikole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Promet</w:t>
      </w:r>
      <w:r w:rsidRPr="00281267">
        <w:rPr>
          <w:rFonts w:ascii="Times New Roman" w:eastAsia="Times New Roman" w:hAnsi="Times New Roman" w:cs="Times New Roman"/>
          <w:color w:val="222222"/>
          <w:sz w:val="24"/>
          <w:szCs w:val="24"/>
        </w:rPr>
        <w:t>-povezivanje prometala s vrstom prometa, maketa prometnica, kosine, likovne i istraživačke aktivnosti, matematiče aktivnosti, građevne aktivnosti, uparivanje, razvrstavanje, pridruživanje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lastRenderedPageBreak/>
        <w:t>• </w:t>
      </w:r>
      <w:r w:rsidRPr="00281267">
        <w:rPr>
          <w:rFonts w:ascii="Times New Roman" w:eastAsia="Times New Roman" w:hAnsi="Times New Roman" w:cs="Times New Roman"/>
          <w:b/>
          <w:bCs/>
          <w:color w:val="222222"/>
          <w:sz w:val="24"/>
          <w:szCs w:val="24"/>
        </w:rPr>
        <w:t>Božić</w:t>
      </w:r>
      <w:r w:rsidRPr="00281267">
        <w:rPr>
          <w:rFonts w:ascii="Times New Roman" w:eastAsia="Times New Roman" w:hAnsi="Times New Roman" w:cs="Times New Roman"/>
          <w:color w:val="222222"/>
          <w:sz w:val="24"/>
          <w:szCs w:val="24"/>
        </w:rPr>
        <w:t> – priredbe, izrada ukrasa za bor, priče, pjesme, kreativne i likovne radionice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Zima </w:t>
      </w:r>
      <w:r w:rsidRPr="00281267">
        <w:rPr>
          <w:rFonts w:ascii="Times New Roman" w:eastAsia="Times New Roman" w:hAnsi="Times New Roman" w:cs="Times New Roman"/>
          <w:color w:val="222222"/>
          <w:sz w:val="24"/>
          <w:szCs w:val="24"/>
        </w:rPr>
        <w:t>– pjesme, recitacije, priče, igrokazi, uočavanje promjena u prirodi, fotografije, didaktičke i društvene igre, polarne životnije, istraživačke i likovne aktivnosti, igre zamišljanja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Maškare</w:t>
      </w:r>
      <w:r w:rsidRPr="00281267">
        <w:rPr>
          <w:rFonts w:ascii="Times New Roman" w:eastAsia="Times New Roman" w:hAnsi="Times New Roman" w:cs="Times New Roman"/>
          <w:color w:val="222222"/>
          <w:sz w:val="24"/>
          <w:szCs w:val="24"/>
        </w:rPr>
        <w:t> – gluma, pretvaranje, pjesme, igrokazi, maskiranje, igre zamišljanja, likovne aktivnosti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 </w:t>
      </w:r>
      <w:r w:rsidRPr="00281267">
        <w:rPr>
          <w:rFonts w:ascii="Times New Roman" w:eastAsia="Times New Roman" w:hAnsi="Times New Roman" w:cs="Times New Roman"/>
          <w:b/>
          <w:bCs/>
          <w:color w:val="222222"/>
          <w:sz w:val="24"/>
          <w:szCs w:val="24"/>
        </w:rPr>
        <w:t>Doktor</w:t>
      </w:r>
      <w:r w:rsidRPr="00281267">
        <w:rPr>
          <w:rFonts w:ascii="Times New Roman" w:eastAsia="Times New Roman" w:hAnsi="Times New Roman" w:cs="Times New Roman"/>
          <w:color w:val="222222"/>
          <w:sz w:val="24"/>
          <w:szCs w:val="24"/>
        </w:rPr>
        <w:t>- dijelovi tijela, emocije, izrazi lica, plakati, knjige, raznovrsni materijali za simbolički igru</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(stetoskop, povezi, igle), umetaljke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Boje</w:t>
      </w:r>
      <w:r w:rsidRPr="00281267">
        <w:rPr>
          <w:rFonts w:ascii="Times New Roman" w:eastAsia="Times New Roman" w:hAnsi="Times New Roman" w:cs="Times New Roman"/>
          <w:color w:val="222222"/>
          <w:sz w:val="24"/>
          <w:szCs w:val="24"/>
        </w:rPr>
        <w:t>- istraživanje boja i korištenje raznih likovnih tehnika, slikanje na foliji, prozirnoj foliji, pucketavoj foliji, kartonu, stiropolu, deki, slikanje s pjenom,</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prehrambenim bojama, kapaljkama, špricaljkama i sl.</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Uskrs</w:t>
      </w:r>
      <w:r w:rsidRPr="00281267">
        <w:rPr>
          <w:rFonts w:ascii="Times New Roman" w:eastAsia="Times New Roman" w:hAnsi="Times New Roman" w:cs="Times New Roman"/>
          <w:color w:val="222222"/>
          <w:sz w:val="24"/>
          <w:szCs w:val="24"/>
        </w:rPr>
        <w:t>- izrada pisanica, pjesme, priče, recitacije, igrokazi, igre, likovne i kreativne radionice </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Proljeće</w:t>
      </w:r>
      <w:r w:rsidRPr="00281267">
        <w:rPr>
          <w:rFonts w:ascii="Times New Roman" w:eastAsia="Times New Roman" w:hAnsi="Times New Roman" w:cs="Times New Roman"/>
          <w:color w:val="222222"/>
          <w:sz w:val="24"/>
          <w:szCs w:val="24"/>
        </w:rPr>
        <w:t>- novo godišnje doba, vijesnici proljeća, suradnja s roditeljima (sakupljanje cvijeća i potrebnih materijala za sadnju), diaprojektor, svjetlo-sjena, grafoskop, istraživačke i likovne aktivnosti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Kukci</w:t>
      </w:r>
      <w:r w:rsidRPr="00281267">
        <w:rPr>
          <w:rFonts w:ascii="Times New Roman" w:eastAsia="Times New Roman" w:hAnsi="Times New Roman" w:cs="Times New Roman"/>
          <w:color w:val="222222"/>
          <w:sz w:val="24"/>
          <w:szCs w:val="24"/>
        </w:rPr>
        <w:t>- fotografije,</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likovne radionice, encik</w:t>
      </w:r>
      <w:r w:rsidR="00EF7E47">
        <w:rPr>
          <w:rFonts w:ascii="Times New Roman" w:eastAsia="Times New Roman" w:hAnsi="Times New Roman" w:cs="Times New Roman"/>
          <w:color w:val="222222"/>
          <w:sz w:val="24"/>
          <w:szCs w:val="24"/>
        </w:rPr>
        <w:t>lopedije, slikovnice, dijaprojktor</w:t>
      </w:r>
      <w:r w:rsidRPr="00281267">
        <w:rPr>
          <w:rFonts w:ascii="Times New Roman" w:eastAsia="Times New Roman" w:hAnsi="Times New Roman" w:cs="Times New Roman"/>
          <w:color w:val="222222"/>
          <w:sz w:val="24"/>
          <w:szCs w:val="24"/>
        </w:rPr>
        <w:t>,</w:t>
      </w:r>
      <w:r w:rsidR="00EF7E47">
        <w:rPr>
          <w:rFonts w:ascii="Times New Roman" w:eastAsia="Times New Roman" w:hAnsi="Times New Roman" w:cs="Times New Roman"/>
          <w:color w:val="222222"/>
          <w:sz w:val="24"/>
          <w:szCs w:val="24"/>
        </w:rPr>
        <w:t xml:space="preserve"> </w:t>
      </w:r>
      <w:r w:rsidRPr="00281267">
        <w:rPr>
          <w:rFonts w:ascii="Times New Roman" w:eastAsia="Times New Roman" w:hAnsi="Times New Roman" w:cs="Times New Roman"/>
          <w:color w:val="222222"/>
          <w:sz w:val="24"/>
          <w:szCs w:val="24"/>
        </w:rPr>
        <w:t xml:space="preserve">kazalište sjena, grafoskop, maketa podzemnog životinjskog svijeta, matematičke igre, uparivanje, kretanje </w:t>
      </w:r>
      <w:proofErr w:type="gramStart"/>
      <w:r w:rsidRPr="00281267">
        <w:rPr>
          <w:rFonts w:ascii="Times New Roman" w:eastAsia="Times New Roman" w:hAnsi="Times New Roman" w:cs="Times New Roman"/>
          <w:color w:val="222222"/>
          <w:sz w:val="24"/>
          <w:szCs w:val="24"/>
        </w:rPr>
        <w:t>kukaca(</w:t>
      </w:r>
      <w:proofErr w:type="gramEnd"/>
      <w:r w:rsidRPr="00281267">
        <w:rPr>
          <w:rFonts w:ascii="Times New Roman" w:eastAsia="Times New Roman" w:hAnsi="Times New Roman" w:cs="Times New Roman"/>
          <w:color w:val="222222"/>
          <w:sz w:val="24"/>
          <w:szCs w:val="24"/>
        </w:rPr>
        <w:t>puž,skakavac,leptir,pčela I sl.), boje, istaživačke aktivnosti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color w:val="222222"/>
          <w:sz w:val="24"/>
          <w:szCs w:val="24"/>
        </w:rPr>
        <w:t>• </w:t>
      </w:r>
      <w:r w:rsidRPr="00281267">
        <w:rPr>
          <w:rFonts w:ascii="Times New Roman" w:eastAsia="Times New Roman" w:hAnsi="Times New Roman" w:cs="Times New Roman"/>
          <w:b/>
          <w:bCs/>
          <w:color w:val="222222"/>
          <w:sz w:val="24"/>
          <w:szCs w:val="24"/>
        </w:rPr>
        <w:t>Ljeto</w:t>
      </w:r>
      <w:r w:rsidRPr="00281267">
        <w:rPr>
          <w:rFonts w:ascii="Times New Roman" w:eastAsia="Times New Roman" w:hAnsi="Times New Roman" w:cs="Times New Roman"/>
          <w:color w:val="222222"/>
          <w:sz w:val="24"/>
          <w:szCs w:val="24"/>
        </w:rPr>
        <w:t>- more, morske životinje, igre vodom, igre u pijesku, slikovnice, igre u vodi, likovne i istraživačke aktivnosti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p>
    <w:p w:rsidR="00281267" w:rsidRPr="00281267" w:rsidRDefault="00281267" w:rsidP="00281267">
      <w:pPr>
        <w:suppressAutoHyphens/>
        <w:autoSpaceDN w:val="0"/>
        <w:spacing w:line="360" w:lineRule="auto"/>
        <w:jc w:val="both"/>
        <w:rPr>
          <w:rFonts w:ascii="Times New Roman" w:eastAsia="Aptos" w:hAnsi="Times New Roman" w:cs="Times New Roman"/>
          <w:b/>
          <w:bCs/>
          <w:kern w:val="3"/>
          <w:sz w:val="24"/>
          <w:szCs w:val="24"/>
          <w:lang w:val="hr-HR"/>
        </w:rPr>
      </w:pPr>
      <w:r w:rsidRPr="00281267">
        <w:rPr>
          <w:rFonts w:ascii="Times New Roman" w:eastAsia="Aptos" w:hAnsi="Times New Roman" w:cs="Times New Roman"/>
          <w:b/>
          <w:bCs/>
          <w:kern w:val="3"/>
          <w:sz w:val="24"/>
          <w:szCs w:val="24"/>
          <w:lang w:val="hr-HR"/>
        </w:rPr>
        <w:t>4. OBRAZOVANJE I STRUČNO USAVRŠAVANJE</w:t>
      </w:r>
    </w:p>
    <w:p w:rsidR="00281267" w:rsidRPr="00281267" w:rsidRDefault="00281267" w:rsidP="00281267">
      <w:pPr>
        <w:suppressAutoHyphens/>
        <w:autoSpaceDN w:val="0"/>
        <w:spacing w:line="360" w:lineRule="auto"/>
        <w:jc w:val="both"/>
        <w:rPr>
          <w:rFonts w:ascii="Times New Roman" w:eastAsia="Aptos" w:hAnsi="Times New Roman" w:cs="Times New Roman"/>
          <w:b/>
          <w:bCs/>
          <w:kern w:val="3"/>
          <w:sz w:val="24"/>
          <w:szCs w:val="24"/>
          <w:lang w:val="hr-HR"/>
        </w:rPr>
      </w:pPr>
      <w:r w:rsidRPr="00281267">
        <w:rPr>
          <w:rFonts w:ascii="Times New Roman" w:eastAsia="Aptos" w:hAnsi="Times New Roman" w:cs="Times New Roman"/>
          <w:b/>
          <w:bCs/>
          <w:kern w:val="3"/>
          <w:sz w:val="24"/>
          <w:szCs w:val="24"/>
          <w:lang w:val="hr-HR"/>
        </w:rPr>
        <w:t>Individualno stručno usavršavanje u ustanovi 2024./2025. godine – Zrinka Matulić i Nikolina Christ Ljubičić</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Odgojiteljska vijeća: </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1. Odgojiteljsko vijeće održano 25. studenog  2024. godine</w:t>
      </w:r>
    </w:p>
    <w:p w:rsidR="00281267" w:rsidRPr="00281267" w:rsidRDefault="00281267" w:rsidP="004F7A3C">
      <w:pPr>
        <w:numPr>
          <w:ilvl w:val="0"/>
          <w:numId w:val="45"/>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Usvajanje dnevnog reda</w:t>
      </w:r>
    </w:p>
    <w:p w:rsidR="00281267" w:rsidRPr="00281267" w:rsidRDefault="00281267" w:rsidP="004F7A3C">
      <w:pPr>
        <w:numPr>
          <w:ilvl w:val="0"/>
          <w:numId w:val="45"/>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Verifikacija zapisnika s 4. sjednice Odgojiteljskog vijeća s pedagoškoj godini 2023./2024</w:t>
      </w:r>
    </w:p>
    <w:p w:rsidR="00281267" w:rsidRPr="00281267" w:rsidRDefault="00281267" w:rsidP="004F7A3C">
      <w:pPr>
        <w:numPr>
          <w:ilvl w:val="0"/>
          <w:numId w:val="45"/>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Dogovor oko dokumentiranja odgojno-obrazovnog rada i refleksije</w:t>
      </w:r>
    </w:p>
    <w:p w:rsidR="00281267" w:rsidRPr="00281267" w:rsidRDefault="00281267" w:rsidP="004F7A3C">
      <w:pPr>
        <w:numPr>
          <w:ilvl w:val="0"/>
          <w:numId w:val="45"/>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Dogovor o suradnji s roditeljima</w:t>
      </w:r>
    </w:p>
    <w:p w:rsidR="00281267" w:rsidRPr="00281267" w:rsidRDefault="00281267" w:rsidP="004F7A3C">
      <w:pPr>
        <w:numPr>
          <w:ilvl w:val="0"/>
          <w:numId w:val="45"/>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Dogovor oko nadolazećih aktivnosti (Dječji tjedan i Dan vrtića)</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lastRenderedPageBreak/>
        <w:t>2.Odgojiteljsko vijeće održano 3. prosinca 2024. Godine</w:t>
      </w:r>
    </w:p>
    <w:p w:rsidR="00281267" w:rsidRPr="00281267" w:rsidRDefault="00281267" w:rsidP="004F7A3C">
      <w:pPr>
        <w:numPr>
          <w:ilvl w:val="0"/>
          <w:numId w:val="46"/>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Usvajanje dnevnog reda</w:t>
      </w:r>
    </w:p>
    <w:p w:rsidR="00281267" w:rsidRPr="00281267" w:rsidRDefault="00281267" w:rsidP="004F7A3C">
      <w:pPr>
        <w:numPr>
          <w:ilvl w:val="0"/>
          <w:numId w:val="46"/>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Verifikacija zapisnika s 1. sjednice Odgojiteljskog vijeća u pedagoškoj godini  2024./2025.</w:t>
      </w:r>
    </w:p>
    <w:p w:rsidR="00281267" w:rsidRPr="00281267" w:rsidRDefault="00281267" w:rsidP="004F7A3C">
      <w:pPr>
        <w:numPr>
          <w:ilvl w:val="0"/>
          <w:numId w:val="46"/>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Prijedlog   aktivnosti vezanih uz obilježavanje adventa (sv. Nikola, sv. Lucija, Božić)</w:t>
      </w:r>
    </w:p>
    <w:p w:rsidR="00281267" w:rsidRPr="00281267" w:rsidRDefault="00281267" w:rsidP="004F7A3C">
      <w:pPr>
        <w:numPr>
          <w:ilvl w:val="0"/>
          <w:numId w:val="46"/>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Razno</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3.Odgojiteljsko vijeće održano 10. travnja 2025. godine</w:t>
      </w:r>
    </w:p>
    <w:p w:rsidR="00281267" w:rsidRPr="00281267" w:rsidRDefault="00281267" w:rsidP="004F7A3C">
      <w:pPr>
        <w:numPr>
          <w:ilvl w:val="0"/>
          <w:numId w:val="46"/>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Usvajanje dnevnog reda</w:t>
      </w:r>
    </w:p>
    <w:p w:rsidR="00281267" w:rsidRPr="00281267" w:rsidRDefault="00281267" w:rsidP="004F7A3C">
      <w:pPr>
        <w:numPr>
          <w:ilvl w:val="0"/>
          <w:numId w:val="46"/>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Verifikacija zapisnika s 2. sjednice Odgojiteljskog vijeća u pedagoškoj godini</w:t>
      </w:r>
    </w:p>
    <w:p w:rsidR="00281267" w:rsidRPr="00281267" w:rsidRDefault="00281267" w:rsidP="004F7A3C">
      <w:pPr>
        <w:numPr>
          <w:ilvl w:val="0"/>
          <w:numId w:val="47"/>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2024./2025.</w:t>
      </w:r>
    </w:p>
    <w:p w:rsidR="00281267" w:rsidRPr="00281267" w:rsidRDefault="00281267" w:rsidP="004F7A3C">
      <w:pPr>
        <w:numPr>
          <w:ilvl w:val="0"/>
          <w:numId w:val="47"/>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Dogovor oko nadolazećih aktivnosti (Uskrs, Dan planeta Zemlje)</w:t>
      </w:r>
    </w:p>
    <w:p w:rsidR="00281267" w:rsidRPr="00281267" w:rsidRDefault="00281267" w:rsidP="004F7A3C">
      <w:pPr>
        <w:numPr>
          <w:ilvl w:val="0"/>
          <w:numId w:val="47"/>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Izlet, Olimpijada, Završna priredba</w:t>
      </w:r>
    </w:p>
    <w:p w:rsidR="00281267" w:rsidRPr="00281267" w:rsidRDefault="00281267" w:rsidP="004F7A3C">
      <w:pPr>
        <w:numPr>
          <w:ilvl w:val="0"/>
          <w:numId w:val="47"/>
        </w:num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Godišnji odmori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4.Seminari s Editom Slunjski:</w:t>
      </w:r>
    </w:p>
    <w:p w:rsidR="00281267" w:rsidRPr="00281267" w:rsidRDefault="00281267" w:rsidP="00281267">
      <w:pPr>
        <w:suppressAutoHyphens/>
        <w:autoSpaceDN w:val="0"/>
        <w:spacing w:line="360" w:lineRule="auto"/>
        <w:ind w:left="360"/>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1. 17.10.2024.</w:t>
      </w:r>
    </w:p>
    <w:p w:rsidR="00281267" w:rsidRPr="00281267" w:rsidRDefault="00281267" w:rsidP="00281267">
      <w:pPr>
        <w:suppressAutoHyphens/>
        <w:autoSpaceDN w:val="0"/>
        <w:spacing w:line="360" w:lineRule="auto"/>
        <w:ind w:left="360"/>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2. 28.11.2024.</w:t>
      </w:r>
    </w:p>
    <w:p w:rsidR="00281267" w:rsidRPr="00281267" w:rsidRDefault="00281267" w:rsidP="00281267">
      <w:pPr>
        <w:suppressAutoHyphens/>
        <w:autoSpaceDN w:val="0"/>
        <w:spacing w:line="360" w:lineRule="auto"/>
        <w:ind w:left="360"/>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3. 21.1.2025</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p>
    <w:p w:rsidR="00281267" w:rsidRPr="00281267" w:rsidRDefault="00281267" w:rsidP="00281267">
      <w:pPr>
        <w:suppressAutoHyphens/>
        <w:autoSpaceDN w:val="0"/>
        <w:spacing w:line="360" w:lineRule="auto"/>
        <w:jc w:val="both"/>
        <w:rPr>
          <w:rFonts w:ascii="Times New Roman" w:eastAsia="Aptos" w:hAnsi="Times New Roman" w:cs="Times New Roman"/>
          <w:b/>
          <w:bCs/>
          <w:kern w:val="3"/>
          <w:sz w:val="24"/>
          <w:szCs w:val="24"/>
          <w:lang w:val="hr-HR"/>
        </w:rPr>
      </w:pPr>
      <w:r w:rsidRPr="00281267">
        <w:rPr>
          <w:rFonts w:ascii="Times New Roman" w:eastAsia="Aptos" w:hAnsi="Times New Roman" w:cs="Times New Roman"/>
          <w:b/>
          <w:bCs/>
          <w:kern w:val="3"/>
          <w:sz w:val="24"/>
          <w:szCs w:val="24"/>
          <w:lang w:val="hr-HR"/>
        </w:rPr>
        <w:t>Stručno usavršavanje izvan ustanove 2024./2025. godine - Zrinka Matulić i  Nikolina Christ Ljubičić</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1. Stručni skup “Profesionalno ucenje za razvoj refleksivne I emancipacijske prakse” –</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Filozofski fakultet u Zagrebu, 07. I 08., veljače 2025.</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xml:space="preserve">2. 1. Stručni skup “Rani I predškolski odgoj I obrazovanje u diskursu društvenih promjena” </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xml:space="preserve">  - DV “Sabunić” Privlaka, 27. I 28, lipnja 2025</w:t>
      </w:r>
    </w:p>
    <w:p w:rsidR="00281267" w:rsidRPr="00281267" w:rsidRDefault="00281267" w:rsidP="00281267">
      <w:pPr>
        <w:suppressAutoHyphens/>
        <w:autoSpaceDN w:val="0"/>
        <w:spacing w:line="360" w:lineRule="auto"/>
        <w:jc w:val="both"/>
        <w:rPr>
          <w:rFonts w:ascii="Times New Roman" w:eastAsia="Aptos" w:hAnsi="Times New Roman" w:cs="Times New Roman"/>
          <w:b/>
          <w:bCs/>
          <w:kern w:val="3"/>
          <w:sz w:val="24"/>
          <w:szCs w:val="24"/>
          <w:lang w:val="hr-HR"/>
        </w:rPr>
      </w:pPr>
      <w:r w:rsidRPr="00281267">
        <w:rPr>
          <w:rFonts w:ascii="Times New Roman" w:eastAsia="Aptos" w:hAnsi="Times New Roman" w:cs="Times New Roman"/>
          <w:b/>
          <w:bCs/>
          <w:kern w:val="3"/>
          <w:sz w:val="24"/>
          <w:szCs w:val="24"/>
          <w:lang w:val="hr-HR"/>
        </w:rPr>
        <w:t>Individualno stručno usavršavanje -Nikolina Christ Ljubičić</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lastRenderedPageBreak/>
        <w:t>-Edita Slunjski: „Dječji vrtić-zajednica koja uči”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-Mira Čudina-Obradović i suradnici: „Osobine i psihološki uvjeti razvoja djeteta”</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-Arijana Miljak “Življenje djece u vrtiću”</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-Britt Mary Barth “ Razumijeti što djeca razumiju”</w:t>
      </w:r>
    </w:p>
    <w:p w:rsidR="00281267" w:rsidRPr="00281267" w:rsidRDefault="00281267" w:rsidP="00281267">
      <w:pPr>
        <w:suppressAutoHyphens/>
        <w:autoSpaceDN w:val="0"/>
        <w:spacing w:line="360" w:lineRule="auto"/>
        <w:jc w:val="both"/>
        <w:rPr>
          <w:rFonts w:ascii="Times New Roman" w:eastAsia="Aptos" w:hAnsi="Times New Roman" w:cs="Times New Roman"/>
          <w:b/>
          <w:bCs/>
          <w:kern w:val="3"/>
          <w:sz w:val="24"/>
          <w:szCs w:val="24"/>
          <w:lang w:val="hr-HR"/>
        </w:rPr>
      </w:pPr>
      <w:r w:rsidRPr="00281267">
        <w:rPr>
          <w:rFonts w:ascii="Times New Roman" w:eastAsia="Aptos" w:hAnsi="Times New Roman" w:cs="Times New Roman"/>
          <w:b/>
          <w:bCs/>
          <w:kern w:val="3"/>
          <w:sz w:val="24"/>
          <w:szCs w:val="24"/>
          <w:lang w:val="hr-HR"/>
        </w:rPr>
        <w:t>Individualno strucno usavršavanje  -Zrinka Matulić</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Kako s djetetom razgovarati i razvijati kvalitetan odnos“ priručnik za roditelje, odgajatelje i učitelje; Edita Slunjski.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„Izvan okvira“ kvalitativni iskoraci u shvaćanju i oblikovanju predškolskog kurikuluma, Edita Slunjski i suradnici.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„Izvan okvira 2 promjena“ od kompetentnog pojedinca i ustanove do kompetentne zajednice učenja, Edita Slunjski i suradnici;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„Izvan okvira 3“ vođenje prema kulturi promjene, Edita Slunjski.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“Izvan okvira 5” -pedagoška dokumentcija, Edita Slunjski.</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Web stranice:</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Sensory play, Loose parts, play based learning;</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Reggio Emilia inspired practice;</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The Curiosity approach;</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Pinterest…</w:t>
      </w:r>
    </w:p>
    <w:p w:rsidR="00281267" w:rsidRPr="00281267" w:rsidRDefault="00281267" w:rsidP="00281267">
      <w:pPr>
        <w:suppressAutoHyphens/>
        <w:autoSpaceDN w:val="0"/>
        <w:spacing w:line="360" w:lineRule="auto"/>
        <w:jc w:val="both"/>
        <w:rPr>
          <w:rFonts w:ascii="Times New Roman" w:eastAsia="Aptos" w:hAnsi="Times New Roman" w:cs="Times New Roman"/>
          <w:kern w:val="3"/>
          <w:sz w:val="24"/>
          <w:szCs w:val="24"/>
          <w:lang w:val="hr-HR"/>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b/>
          <w:bCs/>
          <w:color w:val="222222"/>
          <w:sz w:val="24"/>
          <w:szCs w:val="24"/>
        </w:rPr>
        <w:t>5.SURADNJA S RODITELJIMA I DRUŠTVENOM SREDINOM</w:t>
      </w:r>
      <w:r w:rsidRPr="00281267">
        <w:rPr>
          <w:rFonts w:ascii="Times New Roman" w:eastAsia="Times New Roman" w:hAnsi="Times New Roman" w:cs="Times New Roman"/>
          <w:color w:val="222222"/>
          <w:sz w:val="24"/>
          <w:szCs w:val="24"/>
        </w:rPr>
        <w:t>.</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Informativni roditeljski sastanak – rujan 2024. godine; upoznavanje s pravilnikom o kućnom redu, ugovori, izjave, upoznavanje s načinom rada u jaslicama</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xml:space="preserve"> - Individualni roditeljski sastanci</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xml:space="preserve"> - Suradnja s roditeljima putem Kutića za roditelje- obilježavanje važnijih datuma, stručno osmišljeni tekstovi-letci i brošure vezani uz važna događanja i obavijesti o radu, dostignućima djece, izletima, dječji radovi, iskazi, fotografije, dokumentacija o projektima </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lastRenderedPageBreak/>
        <w:t>- Suradnja s roditeljima putem Watssup grupe I Homeroom aplikacije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 Uključivanje roditelja u aktivnosti vrtića - pomoć u prikupljanju materijala, plodina i drugih sredstava za rad djece</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-Posjet hitnoj pomoći</w:t>
      </w:r>
    </w:p>
    <w:p w:rsid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r w:rsidRPr="00281267">
        <w:rPr>
          <w:rFonts w:ascii="Times New Roman" w:eastAsia="Times New Roman" w:hAnsi="Times New Roman" w:cs="Times New Roman"/>
          <w:color w:val="222222"/>
          <w:sz w:val="24"/>
          <w:szCs w:val="24"/>
        </w:rPr>
        <w:t>-Posjet predškolaca Osnovnoj školi Petar Zoranić Nin</w:t>
      </w:r>
    </w:p>
    <w:p w:rsidR="00346566" w:rsidRDefault="00346566"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b/>
          <w:bCs/>
          <w:color w:val="222222"/>
          <w:sz w:val="24"/>
          <w:szCs w:val="24"/>
        </w:rPr>
      </w:pPr>
      <w:r w:rsidRPr="00281267">
        <w:rPr>
          <w:rFonts w:ascii="Times New Roman" w:eastAsia="Times New Roman" w:hAnsi="Times New Roman" w:cs="Times New Roman"/>
          <w:b/>
          <w:bCs/>
          <w:color w:val="222222"/>
          <w:sz w:val="24"/>
          <w:szCs w:val="24"/>
        </w:rPr>
        <w:t>6.</w:t>
      </w:r>
      <w:r>
        <w:rPr>
          <w:rFonts w:ascii="Times New Roman" w:eastAsia="Times New Roman" w:hAnsi="Times New Roman" w:cs="Times New Roman"/>
          <w:b/>
          <w:bCs/>
          <w:color w:val="222222"/>
          <w:sz w:val="24"/>
          <w:szCs w:val="24"/>
        </w:rPr>
        <w:t xml:space="preserve"> ODGOJNO- OBRAZOVNI RAD</w:t>
      </w:r>
    </w:p>
    <w:p w:rsidR="00281267" w:rsidRPr="00281267" w:rsidRDefault="00281267" w:rsidP="00281267">
      <w:pPr>
        <w:shd w:val="clear" w:color="auto" w:fill="FFFFFF"/>
        <w:suppressAutoHyphens/>
        <w:autoSpaceDN w:val="0"/>
        <w:spacing w:after="0" w:line="360" w:lineRule="auto"/>
        <w:jc w:val="both"/>
        <w:rPr>
          <w:rFonts w:ascii="Times New Roman" w:eastAsia="Times New Roman" w:hAnsi="Times New Roman" w:cs="Times New Roman"/>
          <w:color w:val="222222"/>
          <w:sz w:val="24"/>
          <w:szCs w:val="24"/>
        </w:rPr>
      </w:pP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b/>
          <w:bCs/>
          <w:sz w:val="24"/>
          <w:szCs w:val="24"/>
        </w:rPr>
      </w:pPr>
      <w:r w:rsidRPr="00281267">
        <w:rPr>
          <w:rFonts w:ascii="Times New Roman" w:eastAsia="Times New Roman" w:hAnsi="Times New Roman" w:cs="Times New Roman"/>
          <w:b/>
          <w:bCs/>
          <w:sz w:val="24"/>
          <w:szCs w:val="24"/>
        </w:rPr>
        <w:t>GRAĐENJE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Tijekom cijele pedagoške godine u našoj skupini razvijao se projekt građenja koji je započeo spontanim interesom djece za konstrukciju i stvaranje prostora. Od prvih skromnih kućica građenih od drvenih kocki, interes se širio i produbljivao, a materijali su se postupno nadopunjavali i obogaćivali.</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Na početku su se djeca najviše koristila jednostavnim i dostupnim sredstvima. Kako su vještine napredovale, uvodili smo raznolike materijale – drvene ploške raznih oblika i veličina, kartonskih kutijica i čašica, lego kocke, drvene i plastične kocke, kao i ceste od lesonita. Svaki novi materijal poticao je nove ideje, istraživanja i suradnje među djecom.</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Građevine su postajale sve složenije – nastajali su gradovi, aqua parkovi, mostovi, prom</w:t>
      </w:r>
      <w:r w:rsidR="00EF7E47">
        <w:rPr>
          <w:rFonts w:ascii="Times New Roman" w:eastAsia="Times New Roman" w:hAnsi="Times New Roman" w:cs="Times New Roman"/>
          <w:sz w:val="24"/>
          <w:szCs w:val="24"/>
        </w:rPr>
        <w:t>etnice, kuće</w:t>
      </w:r>
      <w:r w:rsidRPr="00281267">
        <w:rPr>
          <w:rFonts w:ascii="Times New Roman" w:eastAsia="Times New Roman" w:hAnsi="Times New Roman" w:cs="Times New Roman"/>
          <w:sz w:val="24"/>
          <w:szCs w:val="24"/>
        </w:rPr>
        <w:t>,</w:t>
      </w:r>
      <w:r w:rsidR="00EF7E47">
        <w:rPr>
          <w:rFonts w:ascii="Times New Roman" w:eastAsia="Times New Roman" w:hAnsi="Times New Roman" w:cs="Times New Roman"/>
          <w:sz w:val="24"/>
          <w:szCs w:val="24"/>
        </w:rPr>
        <w:t xml:space="preserve"> </w:t>
      </w:r>
      <w:r w:rsidRPr="00281267">
        <w:rPr>
          <w:rFonts w:ascii="Times New Roman" w:eastAsia="Times New Roman" w:hAnsi="Times New Roman" w:cs="Times New Roman"/>
          <w:sz w:val="24"/>
          <w:szCs w:val="24"/>
        </w:rPr>
        <w:t>svjetionici, dvorci. Djeca su međusobno surađivala, dijelila ideje, planirala raspored zgrada i povezivala ih cestama. Kroz te aktivnosti razvijale su se prostorne i logičke vještine, ali i osjetljivost za međusobno uvažavanje i dogovor.</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Posebno vrijedan trenutak bio je prijelaz iz gradnje u </w:t>
      </w:r>
      <w:r w:rsidRPr="00281267">
        <w:rPr>
          <w:rFonts w:ascii="Times New Roman" w:eastAsia="Times New Roman" w:hAnsi="Times New Roman" w:cs="Times New Roman"/>
          <w:b/>
          <w:bCs/>
          <w:sz w:val="24"/>
          <w:szCs w:val="24"/>
        </w:rPr>
        <w:t>simboličku igru</w:t>
      </w:r>
      <w:r w:rsidRPr="00281267">
        <w:rPr>
          <w:rFonts w:ascii="Times New Roman" w:eastAsia="Times New Roman" w:hAnsi="Times New Roman" w:cs="Times New Roman"/>
          <w:sz w:val="24"/>
          <w:szCs w:val="24"/>
        </w:rPr>
        <w:t>. Nakon što bi završili svoje građevine, djeca bi se uživjela u uloge stanovnika, putnika, graditelja i istraživača. Kroz igru su oživljavali svoje konstrukcije, osmišljavali priče, uvodili dijaloge i bogatili svoj rječnik.</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Aktivnost se prirodno nadograđivala iz tjedna u tjedan. Pratili smo dječji interes, bilježili njihove izjave, fotografirali njihova djela i pružali podršku kroz poticaje i nove izazove. Kroz ovu aktivnost djeca su učila graditi – ne samo građevine, već i odnose, znanje, samopouzdanje i osjećaj pripadnosti zajednici.</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Na kraju godine naš centar građenja pretvorio se u mali svijet ispunjen idejama, stvaralaštvom i igrom – svijet koji su djeca sama osmislila i izgradila.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b/>
          <w:bCs/>
          <w:sz w:val="24"/>
          <w:szCs w:val="24"/>
        </w:rPr>
        <w:lastRenderedPageBreak/>
        <w:t>IGRA S OGLEDALOM – ISTRAŽIVANJE SIMETRIJE I IDENTITETA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Tijekom godine djeca su sudjelovala u nizu poticajnih aktivnosti vezanih uz ogledalo koje su bile usmjerene na samopromatranje, izražavanje, istraživanje refleksije i razvoj logičkog mišljenja.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Aktivnost je započela slobodnim istraživanjem ogledala. Djeca su se promatrala, radila grimase, primjećivala svoj odraz i međusobno komentirala kako "ima puno mene" – što je potaknulo spoznaju o refleksiji i višestrukosti slike. Kroz igru su prepoznavali vlastite emocije, izraze lica i tijela, čime su razvijali socioemocionalne i komunikacijske vještine.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U sljedećoj fazi djeci su ponuđene </w:t>
      </w:r>
      <w:r w:rsidRPr="00281267">
        <w:rPr>
          <w:rFonts w:ascii="Times New Roman" w:eastAsia="Times New Roman" w:hAnsi="Times New Roman" w:cs="Times New Roman"/>
          <w:i/>
          <w:iCs/>
          <w:sz w:val="24"/>
          <w:szCs w:val="24"/>
        </w:rPr>
        <w:t>Lumi</w:t>
      </w:r>
      <w:r w:rsidRPr="00281267">
        <w:rPr>
          <w:rFonts w:ascii="Times New Roman" w:eastAsia="Times New Roman" w:hAnsi="Times New Roman" w:cs="Times New Roman"/>
          <w:sz w:val="24"/>
          <w:szCs w:val="24"/>
        </w:rPr>
        <w:t xml:space="preserve"> kocke i svjetlosni stol. Ispred ogledala su gradili konstrukcije, a pritom uočavali kako se predmeti vizualno udvostručuju, poprimaju "drugu polovicu" i novu dimenziju. Ova aktivnost potaknula je razvoj prostorne percepcije, matematičkih vještina (brojanje i uspoređivanje), kao i istraživačko učenje.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U završnoj etapi djeci su ponuđene slike presavinute po pola, koje su stavljali uz ogledalo. Na taj su način "dovršavali" crteže uz pomoć refleksije te vizualno doživljavali simetriju i cjelovitost. Djeca su s oduševljenjem otkrivala kako "ogledalo završi sliku" i pritom verbalizirala svoja zapažanja.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Kroz ovu aktivnost poticala se dječja znatiželja, kreativnost, vizualna percepcija i sposobnost opažanja. Također se razvijala finomotorika, logičko zaključivanje te suradnički odnos u igri i istraživanju.</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b/>
          <w:bCs/>
          <w:sz w:val="24"/>
          <w:szCs w:val="24"/>
        </w:rPr>
        <w:t>DJEČJE KAZALIŠTE – STVARALAČKA IGRA, IZRAŽAVANJE I SURADNJA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Kazališna igra razvijala se postupno tijekom godine i obuhvatila različite izražajne oblike, od lutkarskih predstava do kazališta sjena. Aktivnost je započela ponudom štapnih lutaka i paravana. Djeca su se odmah zainteresirala za glumu, spontano su osmišljavala dijaloge i predstave. Tijekom igre primijetili su da im nedostaju elementi scenografije (drveće, kuće, životinje...) pa su ih sami izrađivali od kolaža. Izrađene elemente smo plastificirali i postavili na štapiće, čime su nastale nove lutke i rekviziti.</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Kako je interes rastao, djeca su počela izmišljati vlastite priče i osmišljavati predstave prema vlastitim idejama. Stvorila se i spontana publika – djeca su sama poredala stolice, organizirala gledalište, glumci su "prodavali karte", a publika budno pratila izvedbu. Ova igra poticala je socijalne vještine, međusobnu suradnju, pregovaranje, dogovor i razvijanje mašte.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lastRenderedPageBreak/>
        <w:t xml:space="preserve">U sljedećoj fazi djeci je ponuđen grafoskop. Kroz istraživanje svjetla i sjene razvijalo se </w:t>
      </w:r>
      <w:r w:rsidRPr="00281267">
        <w:rPr>
          <w:rFonts w:ascii="Times New Roman" w:eastAsia="Times New Roman" w:hAnsi="Times New Roman" w:cs="Times New Roman"/>
          <w:i/>
          <w:iCs/>
          <w:sz w:val="24"/>
          <w:szCs w:val="24"/>
        </w:rPr>
        <w:t>kazalište sjena</w:t>
      </w:r>
      <w:r w:rsidRPr="00281267">
        <w:rPr>
          <w:rFonts w:ascii="Times New Roman" w:eastAsia="Times New Roman" w:hAnsi="Times New Roman" w:cs="Times New Roman"/>
          <w:sz w:val="24"/>
          <w:szCs w:val="24"/>
        </w:rPr>
        <w:t>. Djeca su stvarala nove likove, eksperimentirala s prozirnim i neprozirnim materijalima te osmišljavala priče koristeći svjetlosne efekte. Time su se otvorili novi izražajni načini i produbila dječja kreativnost.</w:t>
      </w:r>
    </w:p>
    <w:p w:rsidR="00EF7E4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Kroz ovu bogatu i višeslojnu aktivnost djeca su pokazala veliku razinu interesa, angažmana i stvaralaštva, a kazališna igra postala je važan dio našeg svakodnevnog života u skupini.</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b/>
          <w:bCs/>
          <w:sz w:val="24"/>
          <w:szCs w:val="24"/>
        </w:rPr>
      </w:pPr>
      <w:r w:rsidRPr="00281267">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Pr="00281267">
        <w:rPr>
          <w:rFonts w:ascii="Times New Roman" w:eastAsia="Times New Roman" w:hAnsi="Times New Roman" w:cs="Times New Roman"/>
          <w:b/>
          <w:bCs/>
          <w:sz w:val="24"/>
          <w:szCs w:val="24"/>
        </w:rPr>
        <w:t>PROJEKTI</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b/>
          <w:bCs/>
          <w:sz w:val="24"/>
          <w:szCs w:val="24"/>
        </w:rPr>
        <w:t>OD ZVONIKA DO GRADA – DJECA GRADE BAŠTINU</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Projekt koji se razvio u našoj skupini započeo je jednostavno, ali značajno – Filip i Duje spontano su započeli graditi zvonik iz svog mjesta Zaton. Njihov interes ubrzo je potaknuo i ostalu djecu, a odgojitelj je prepoznao priliku za dublje istraživanje. Kroz fotografije zvonika i razgovore o njegovoj ulozi u mjestu, djeca su počela postavljati pitanja, razmišljati i promišljati o tome što zvonik predstavlja i zašto je važan.</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Krenuli smo u </w:t>
      </w:r>
      <w:r w:rsidRPr="00281267">
        <w:rPr>
          <w:rFonts w:ascii="Times New Roman" w:eastAsia="Times New Roman" w:hAnsi="Times New Roman" w:cs="Times New Roman"/>
          <w:b/>
          <w:bCs/>
          <w:kern w:val="3"/>
          <w:sz w:val="24"/>
          <w:szCs w:val="24"/>
          <w:lang w:val="hr-HR"/>
        </w:rPr>
        <w:t>šetnju gradom Ninom</w:t>
      </w:r>
      <w:r w:rsidRPr="00281267">
        <w:rPr>
          <w:rFonts w:ascii="Times New Roman" w:eastAsia="Times New Roman" w:hAnsi="Times New Roman" w:cs="Times New Roman"/>
          <w:kern w:val="3"/>
          <w:sz w:val="24"/>
          <w:szCs w:val="24"/>
          <w:lang w:val="hr-HR"/>
        </w:rPr>
        <w:t xml:space="preserve">, gdje su djeca promatrala zvonik, okolne građevine, crkve i trgove. Taj doživljaj bio je konkretan temelj za stvaranje – prvo su izrađivali </w:t>
      </w:r>
      <w:r w:rsidRPr="00281267">
        <w:rPr>
          <w:rFonts w:ascii="Times New Roman" w:eastAsia="Times New Roman" w:hAnsi="Times New Roman" w:cs="Times New Roman"/>
          <w:b/>
          <w:bCs/>
          <w:kern w:val="3"/>
          <w:sz w:val="24"/>
          <w:szCs w:val="24"/>
          <w:lang w:val="hr-HR"/>
        </w:rPr>
        <w:t>zvonike od gline</w:t>
      </w:r>
      <w:r w:rsidRPr="00281267">
        <w:rPr>
          <w:rFonts w:ascii="Times New Roman" w:eastAsia="Times New Roman" w:hAnsi="Times New Roman" w:cs="Times New Roman"/>
          <w:kern w:val="3"/>
          <w:sz w:val="24"/>
          <w:szCs w:val="24"/>
          <w:lang w:val="hr-HR"/>
        </w:rPr>
        <w:t xml:space="preserve">, , vježbajući preciznost i promatranje detalja. Tijela su postala instrumenti – pokretom su djeca </w:t>
      </w:r>
      <w:r w:rsidRPr="00281267">
        <w:rPr>
          <w:rFonts w:ascii="Times New Roman" w:eastAsia="Times New Roman" w:hAnsi="Times New Roman" w:cs="Times New Roman"/>
          <w:b/>
          <w:bCs/>
          <w:kern w:val="3"/>
          <w:sz w:val="24"/>
          <w:szCs w:val="24"/>
          <w:lang w:val="hr-HR"/>
        </w:rPr>
        <w:t>imitirala zvona</w:t>
      </w:r>
      <w:r w:rsidRPr="00281267">
        <w:rPr>
          <w:rFonts w:ascii="Times New Roman" w:eastAsia="Times New Roman" w:hAnsi="Times New Roman" w:cs="Times New Roman"/>
          <w:kern w:val="3"/>
          <w:sz w:val="24"/>
          <w:szCs w:val="24"/>
          <w:lang w:val="hr-HR"/>
        </w:rPr>
        <w:t xml:space="preserve">, istražujući kako zvuk može nastati i kakav dojam ostavlja. U građevnom centru </w:t>
      </w:r>
      <w:r w:rsidRPr="00281267">
        <w:rPr>
          <w:rFonts w:ascii="Times New Roman" w:eastAsia="Times New Roman" w:hAnsi="Times New Roman" w:cs="Times New Roman"/>
          <w:b/>
          <w:bCs/>
          <w:kern w:val="3"/>
          <w:sz w:val="24"/>
          <w:szCs w:val="24"/>
          <w:lang w:val="hr-HR"/>
        </w:rPr>
        <w:t>gradili su zvona i zvonike</w:t>
      </w:r>
      <w:r w:rsidRPr="00281267">
        <w:rPr>
          <w:rFonts w:ascii="Times New Roman" w:eastAsia="Times New Roman" w:hAnsi="Times New Roman" w:cs="Times New Roman"/>
          <w:kern w:val="3"/>
          <w:sz w:val="24"/>
          <w:szCs w:val="24"/>
          <w:lang w:val="hr-HR"/>
        </w:rPr>
        <w:t>, kombinirajući karton, plastiku, drvo i papir.</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Zvonik nije ostao usamljen – iz njega se postupno razvijao </w:t>
      </w:r>
      <w:r w:rsidRPr="00281267">
        <w:rPr>
          <w:rFonts w:ascii="Times New Roman" w:eastAsia="Times New Roman" w:hAnsi="Times New Roman" w:cs="Times New Roman"/>
          <w:b/>
          <w:bCs/>
          <w:kern w:val="3"/>
          <w:sz w:val="24"/>
          <w:szCs w:val="24"/>
          <w:lang w:val="hr-HR"/>
        </w:rPr>
        <w:t>čitav grad</w:t>
      </w:r>
      <w:r w:rsidRPr="00281267">
        <w:rPr>
          <w:rFonts w:ascii="Times New Roman" w:eastAsia="Times New Roman" w:hAnsi="Times New Roman" w:cs="Times New Roman"/>
          <w:kern w:val="3"/>
          <w:sz w:val="24"/>
          <w:szCs w:val="24"/>
          <w:lang w:val="hr-HR"/>
        </w:rPr>
        <w:t xml:space="preserve">, prvo kroz konstrukciju, a zatim i kroz </w:t>
      </w:r>
      <w:r w:rsidRPr="00281267">
        <w:rPr>
          <w:rFonts w:ascii="Times New Roman" w:eastAsia="Times New Roman" w:hAnsi="Times New Roman" w:cs="Times New Roman"/>
          <w:b/>
          <w:bCs/>
          <w:kern w:val="3"/>
          <w:sz w:val="24"/>
          <w:szCs w:val="24"/>
          <w:lang w:val="hr-HR"/>
        </w:rPr>
        <w:t>likovni izričaj</w:t>
      </w:r>
      <w:r w:rsidRPr="00281267">
        <w:rPr>
          <w:rFonts w:ascii="Times New Roman" w:eastAsia="Times New Roman" w:hAnsi="Times New Roman" w:cs="Times New Roman"/>
          <w:kern w:val="3"/>
          <w:sz w:val="24"/>
          <w:szCs w:val="24"/>
          <w:lang w:val="hr-HR"/>
        </w:rPr>
        <w:t xml:space="preserve">. Djeca su crtala, bojala, rezala i lijepila – od </w:t>
      </w:r>
      <w:r w:rsidRPr="00281267">
        <w:rPr>
          <w:rFonts w:ascii="Times New Roman" w:eastAsia="Times New Roman" w:hAnsi="Times New Roman" w:cs="Times New Roman"/>
          <w:b/>
          <w:bCs/>
          <w:kern w:val="3"/>
          <w:sz w:val="24"/>
          <w:szCs w:val="24"/>
          <w:lang w:val="hr-HR"/>
        </w:rPr>
        <w:t>2D makete grada Nina od kartona</w:t>
      </w:r>
      <w:r w:rsidRPr="00281267">
        <w:rPr>
          <w:rFonts w:ascii="Times New Roman" w:eastAsia="Times New Roman" w:hAnsi="Times New Roman" w:cs="Times New Roman"/>
          <w:kern w:val="3"/>
          <w:sz w:val="24"/>
          <w:szCs w:val="24"/>
          <w:lang w:val="hr-HR"/>
        </w:rPr>
        <w:t xml:space="preserve">, kojeg su već poznavala, sve do </w:t>
      </w:r>
      <w:r w:rsidRPr="00281267">
        <w:rPr>
          <w:rFonts w:ascii="Times New Roman" w:eastAsia="Times New Roman" w:hAnsi="Times New Roman" w:cs="Times New Roman"/>
          <w:b/>
          <w:bCs/>
          <w:kern w:val="3"/>
          <w:sz w:val="24"/>
          <w:szCs w:val="24"/>
          <w:lang w:val="hr-HR"/>
        </w:rPr>
        <w:t>crteža i makete Zadra</w:t>
      </w:r>
      <w:r w:rsidRPr="00281267">
        <w:rPr>
          <w:rFonts w:ascii="Times New Roman" w:eastAsia="Times New Roman" w:hAnsi="Times New Roman" w:cs="Times New Roman"/>
          <w:kern w:val="3"/>
          <w:sz w:val="24"/>
          <w:szCs w:val="24"/>
          <w:lang w:val="hr-HR"/>
        </w:rPr>
        <w:t xml:space="preserve">, dodajući građevine koje su upoznala na zajedničkom izletu: </w:t>
      </w:r>
      <w:r w:rsidRPr="00281267">
        <w:rPr>
          <w:rFonts w:ascii="Times New Roman" w:eastAsia="Times New Roman" w:hAnsi="Times New Roman" w:cs="Times New Roman"/>
          <w:b/>
          <w:bCs/>
          <w:kern w:val="3"/>
          <w:sz w:val="24"/>
          <w:szCs w:val="24"/>
          <w:lang w:val="hr-HR"/>
        </w:rPr>
        <w:t>crkvu sv. Donata</w:t>
      </w:r>
      <w:r w:rsidRPr="00281267">
        <w:rPr>
          <w:rFonts w:ascii="Times New Roman" w:eastAsia="Times New Roman" w:hAnsi="Times New Roman" w:cs="Times New Roman"/>
          <w:kern w:val="3"/>
          <w:sz w:val="24"/>
          <w:szCs w:val="24"/>
          <w:lang w:val="hr-HR"/>
        </w:rPr>
        <w:t xml:space="preserve">, </w:t>
      </w:r>
      <w:r w:rsidRPr="00281267">
        <w:rPr>
          <w:rFonts w:ascii="Times New Roman" w:eastAsia="Times New Roman" w:hAnsi="Times New Roman" w:cs="Times New Roman"/>
          <w:b/>
          <w:bCs/>
          <w:kern w:val="3"/>
          <w:sz w:val="24"/>
          <w:szCs w:val="24"/>
          <w:lang w:val="hr-HR"/>
        </w:rPr>
        <w:t>sv. Stošiju</w:t>
      </w:r>
      <w:r w:rsidRPr="00281267">
        <w:rPr>
          <w:rFonts w:ascii="Times New Roman" w:eastAsia="Times New Roman" w:hAnsi="Times New Roman" w:cs="Times New Roman"/>
          <w:kern w:val="3"/>
          <w:sz w:val="24"/>
          <w:szCs w:val="24"/>
          <w:lang w:val="hr-HR"/>
        </w:rPr>
        <w:t xml:space="preserve">, </w:t>
      </w:r>
      <w:r w:rsidRPr="00281267">
        <w:rPr>
          <w:rFonts w:ascii="Times New Roman" w:eastAsia="Times New Roman" w:hAnsi="Times New Roman" w:cs="Times New Roman"/>
          <w:b/>
          <w:bCs/>
          <w:kern w:val="3"/>
          <w:sz w:val="24"/>
          <w:szCs w:val="24"/>
          <w:lang w:val="hr-HR"/>
        </w:rPr>
        <w:t>Pozdrav Suncu</w:t>
      </w:r>
      <w:r w:rsidRPr="00281267">
        <w:rPr>
          <w:rFonts w:ascii="Times New Roman" w:eastAsia="Times New Roman" w:hAnsi="Times New Roman" w:cs="Times New Roman"/>
          <w:kern w:val="3"/>
          <w:sz w:val="24"/>
          <w:szCs w:val="24"/>
          <w:lang w:val="hr-HR"/>
        </w:rPr>
        <w:t xml:space="preserve">, </w:t>
      </w:r>
      <w:r w:rsidRPr="00281267">
        <w:rPr>
          <w:rFonts w:ascii="Times New Roman" w:eastAsia="Times New Roman" w:hAnsi="Times New Roman" w:cs="Times New Roman"/>
          <w:b/>
          <w:bCs/>
          <w:kern w:val="3"/>
          <w:sz w:val="24"/>
          <w:szCs w:val="24"/>
          <w:lang w:val="hr-HR"/>
        </w:rPr>
        <w:t>Morske orgulje</w:t>
      </w:r>
      <w:r w:rsidRPr="00281267">
        <w:rPr>
          <w:rFonts w:ascii="Times New Roman" w:eastAsia="Times New Roman" w:hAnsi="Times New Roman" w:cs="Times New Roman"/>
          <w:kern w:val="3"/>
          <w:sz w:val="24"/>
          <w:szCs w:val="24"/>
          <w:lang w:val="hr-HR"/>
        </w:rPr>
        <w:t xml:space="preserve"> i </w:t>
      </w:r>
      <w:r w:rsidRPr="00281267">
        <w:rPr>
          <w:rFonts w:ascii="Times New Roman" w:eastAsia="Times New Roman" w:hAnsi="Times New Roman" w:cs="Times New Roman"/>
          <w:b/>
          <w:bCs/>
          <w:kern w:val="3"/>
          <w:sz w:val="24"/>
          <w:szCs w:val="24"/>
          <w:lang w:val="hr-HR"/>
        </w:rPr>
        <w:t>park Vladimira Nazora</w:t>
      </w:r>
      <w:r w:rsidRPr="00281267">
        <w:rPr>
          <w:rFonts w:ascii="Times New Roman" w:eastAsia="Times New Roman" w:hAnsi="Times New Roman" w:cs="Times New Roman"/>
          <w:kern w:val="3"/>
          <w:sz w:val="24"/>
          <w:szCs w:val="24"/>
          <w:lang w:val="hr-HR"/>
        </w:rPr>
        <w:t>.</w:t>
      </w:r>
      <w:r w:rsidRPr="00281267">
        <w:rPr>
          <w:rFonts w:ascii="Times New Roman" w:eastAsia="Aptos" w:hAnsi="Times New Roman" w:cs="Times New Roman"/>
          <w:kern w:val="3"/>
          <w:sz w:val="24"/>
          <w:szCs w:val="24"/>
          <w:lang w:val="hr-HR"/>
        </w:rPr>
        <w:t xml:space="preserve"> Oduševljenje i iskustva s izleta djeca su prenijela natrag u vrtić – </w:t>
      </w:r>
      <w:r w:rsidRPr="00281267">
        <w:rPr>
          <w:rFonts w:ascii="Times New Roman" w:eastAsia="Aptos" w:hAnsi="Times New Roman" w:cs="Times New Roman"/>
          <w:b/>
          <w:bCs/>
          <w:kern w:val="3"/>
          <w:sz w:val="24"/>
          <w:szCs w:val="24"/>
          <w:lang w:val="hr-HR"/>
        </w:rPr>
        <w:t>gradili su gradove</w:t>
      </w:r>
      <w:r w:rsidRPr="00281267">
        <w:rPr>
          <w:rFonts w:ascii="Times New Roman" w:eastAsia="Aptos" w:hAnsi="Times New Roman" w:cs="Times New Roman"/>
          <w:kern w:val="3"/>
          <w:sz w:val="24"/>
          <w:szCs w:val="24"/>
          <w:lang w:val="hr-HR"/>
        </w:rPr>
        <w:t xml:space="preserve"> koristeći viđene elemente i materijale koji su im bili poznati i dostupni.</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Jedna od posebno dojmljivih aktivnosti bila je </w:t>
      </w:r>
      <w:r w:rsidRPr="00281267">
        <w:rPr>
          <w:rFonts w:ascii="Times New Roman" w:eastAsia="Times New Roman" w:hAnsi="Times New Roman" w:cs="Times New Roman"/>
          <w:b/>
          <w:bCs/>
          <w:kern w:val="3"/>
          <w:sz w:val="24"/>
          <w:szCs w:val="24"/>
          <w:lang w:val="hr-HR"/>
        </w:rPr>
        <w:t>crtanje sjene sv. Donata</w:t>
      </w:r>
      <w:r w:rsidRPr="00281267">
        <w:rPr>
          <w:rFonts w:ascii="Times New Roman" w:eastAsia="Times New Roman" w:hAnsi="Times New Roman" w:cs="Times New Roman"/>
          <w:kern w:val="3"/>
          <w:sz w:val="24"/>
          <w:szCs w:val="24"/>
          <w:lang w:val="hr-HR"/>
        </w:rPr>
        <w:t xml:space="preserve">, gdje su djeca promatrala kako projektor oblikuje prostor. Tu su spajali iskustvo i umjetnost – sjenu su prenijeli u </w:t>
      </w:r>
      <w:r w:rsidRPr="00281267">
        <w:rPr>
          <w:rFonts w:ascii="Times New Roman" w:eastAsia="Times New Roman" w:hAnsi="Times New Roman" w:cs="Times New Roman"/>
          <w:b/>
          <w:bCs/>
          <w:kern w:val="3"/>
          <w:sz w:val="24"/>
          <w:szCs w:val="24"/>
          <w:lang w:val="hr-HR"/>
        </w:rPr>
        <w:t>mozaik</w:t>
      </w:r>
      <w:r w:rsidRPr="00281267">
        <w:rPr>
          <w:rFonts w:ascii="Times New Roman" w:eastAsia="Times New Roman" w:hAnsi="Times New Roman" w:cs="Times New Roman"/>
          <w:kern w:val="3"/>
          <w:sz w:val="24"/>
          <w:szCs w:val="24"/>
          <w:lang w:val="hr-HR"/>
        </w:rPr>
        <w:t xml:space="preserve">, a zatim u </w:t>
      </w:r>
      <w:r w:rsidRPr="00281267">
        <w:rPr>
          <w:rFonts w:ascii="Times New Roman" w:eastAsia="Times New Roman" w:hAnsi="Times New Roman" w:cs="Times New Roman"/>
          <w:b/>
          <w:bCs/>
          <w:kern w:val="3"/>
          <w:sz w:val="24"/>
          <w:szCs w:val="24"/>
          <w:lang w:val="hr-HR"/>
        </w:rPr>
        <w:t>goblen od vune</w:t>
      </w:r>
      <w:r w:rsidRPr="00281267">
        <w:rPr>
          <w:rFonts w:ascii="Times New Roman" w:eastAsia="Times New Roman" w:hAnsi="Times New Roman" w:cs="Times New Roman"/>
          <w:kern w:val="3"/>
          <w:sz w:val="24"/>
          <w:szCs w:val="24"/>
          <w:lang w:val="hr-HR"/>
        </w:rPr>
        <w:t>. Svaki novi materijal otvarao je nova izražajna sredstva, a crteži su s vremenom postajali sve detaljniji, promišljeniji i tehnički precizniji.</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xml:space="preserve">U građevnom centru izgrađena je </w:t>
      </w:r>
      <w:r w:rsidRPr="00281267">
        <w:rPr>
          <w:rFonts w:ascii="Times New Roman" w:eastAsia="Aptos" w:hAnsi="Times New Roman" w:cs="Times New Roman"/>
          <w:b/>
          <w:bCs/>
          <w:kern w:val="3"/>
          <w:sz w:val="24"/>
          <w:szCs w:val="24"/>
          <w:lang w:val="hr-HR"/>
        </w:rPr>
        <w:t>sv. Stošija od drvenih ploški</w:t>
      </w:r>
      <w:r w:rsidRPr="00281267">
        <w:rPr>
          <w:rFonts w:ascii="Times New Roman" w:eastAsia="Aptos" w:hAnsi="Times New Roman" w:cs="Times New Roman"/>
          <w:kern w:val="3"/>
          <w:sz w:val="24"/>
          <w:szCs w:val="24"/>
          <w:lang w:val="hr-HR"/>
        </w:rPr>
        <w:t xml:space="preserve">, </w:t>
      </w:r>
      <w:r w:rsidRPr="00281267">
        <w:rPr>
          <w:rFonts w:ascii="Times New Roman" w:eastAsia="Aptos" w:hAnsi="Times New Roman" w:cs="Times New Roman"/>
          <w:b/>
          <w:bCs/>
          <w:kern w:val="3"/>
          <w:sz w:val="24"/>
          <w:szCs w:val="24"/>
          <w:lang w:val="hr-HR"/>
        </w:rPr>
        <w:t>rozetu su izrađivali od žice i vune</w:t>
      </w:r>
      <w:r w:rsidRPr="00281267">
        <w:rPr>
          <w:rFonts w:ascii="Times New Roman" w:eastAsia="Aptos" w:hAnsi="Times New Roman" w:cs="Times New Roman"/>
          <w:kern w:val="3"/>
          <w:sz w:val="24"/>
          <w:szCs w:val="24"/>
          <w:lang w:val="hr-HR"/>
        </w:rPr>
        <w:t xml:space="preserve">, a </w:t>
      </w:r>
      <w:r w:rsidRPr="00281267">
        <w:rPr>
          <w:rFonts w:ascii="Times New Roman" w:eastAsia="Aptos" w:hAnsi="Times New Roman" w:cs="Times New Roman"/>
          <w:b/>
          <w:bCs/>
          <w:kern w:val="3"/>
          <w:sz w:val="24"/>
          <w:szCs w:val="24"/>
          <w:lang w:val="hr-HR"/>
        </w:rPr>
        <w:t>zvonik su konstruirali od kartona</w:t>
      </w:r>
      <w:r w:rsidRPr="00281267">
        <w:rPr>
          <w:rFonts w:ascii="Times New Roman" w:eastAsia="Aptos" w:hAnsi="Times New Roman" w:cs="Times New Roman"/>
          <w:kern w:val="3"/>
          <w:sz w:val="24"/>
          <w:szCs w:val="24"/>
          <w:lang w:val="hr-HR"/>
        </w:rPr>
        <w:t xml:space="preserve">. Pisali su imena građevina, mjerili visine, uspoređivali visoko – nisko, te izrađivali </w:t>
      </w:r>
      <w:r w:rsidRPr="00281267">
        <w:rPr>
          <w:rFonts w:ascii="Times New Roman" w:eastAsia="Aptos" w:hAnsi="Times New Roman" w:cs="Times New Roman"/>
          <w:b/>
          <w:bCs/>
          <w:kern w:val="3"/>
          <w:sz w:val="24"/>
          <w:szCs w:val="24"/>
          <w:lang w:val="hr-HR"/>
        </w:rPr>
        <w:t>2D maketu grada</w:t>
      </w:r>
      <w:r w:rsidRPr="00281267">
        <w:rPr>
          <w:rFonts w:ascii="Times New Roman" w:eastAsia="Aptos" w:hAnsi="Times New Roman" w:cs="Times New Roman"/>
          <w:kern w:val="3"/>
          <w:sz w:val="24"/>
          <w:szCs w:val="24"/>
          <w:lang w:val="hr-HR"/>
        </w:rPr>
        <w:t xml:space="preserve">. U istraživačkom centru pokušavali </w:t>
      </w:r>
      <w:r w:rsidRPr="00281267">
        <w:rPr>
          <w:rFonts w:ascii="Times New Roman" w:eastAsia="Aptos" w:hAnsi="Times New Roman" w:cs="Times New Roman"/>
          <w:kern w:val="3"/>
          <w:sz w:val="24"/>
          <w:szCs w:val="24"/>
          <w:lang w:val="hr-HR"/>
        </w:rPr>
        <w:lastRenderedPageBreak/>
        <w:t xml:space="preserve">su dobiti </w:t>
      </w:r>
      <w:r w:rsidRPr="00281267">
        <w:rPr>
          <w:rFonts w:ascii="Times New Roman" w:eastAsia="Aptos" w:hAnsi="Times New Roman" w:cs="Times New Roman"/>
          <w:b/>
          <w:bCs/>
          <w:kern w:val="3"/>
          <w:sz w:val="24"/>
          <w:szCs w:val="24"/>
          <w:lang w:val="hr-HR"/>
        </w:rPr>
        <w:t>zvuk zvona udarajući po različitim materijalima</w:t>
      </w:r>
      <w:r w:rsidRPr="00281267">
        <w:rPr>
          <w:rFonts w:ascii="Times New Roman" w:eastAsia="Aptos" w:hAnsi="Times New Roman" w:cs="Times New Roman"/>
          <w:kern w:val="3"/>
          <w:sz w:val="24"/>
          <w:szCs w:val="24"/>
          <w:lang w:val="hr-HR"/>
        </w:rPr>
        <w:t>, eksperimentirajući sa zvukovima i rezonancijom.</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U jednom trenutku projekt se proširio i na pojam </w:t>
      </w:r>
      <w:r w:rsidRPr="00281267">
        <w:rPr>
          <w:rFonts w:ascii="Times New Roman" w:eastAsia="Times New Roman" w:hAnsi="Times New Roman" w:cs="Times New Roman"/>
          <w:b/>
          <w:bCs/>
          <w:kern w:val="3"/>
          <w:sz w:val="24"/>
          <w:szCs w:val="24"/>
          <w:lang w:val="hr-HR"/>
        </w:rPr>
        <w:t>vremena</w:t>
      </w:r>
      <w:r w:rsidRPr="00281267">
        <w:rPr>
          <w:rFonts w:ascii="Times New Roman" w:eastAsia="Times New Roman" w:hAnsi="Times New Roman" w:cs="Times New Roman"/>
          <w:kern w:val="3"/>
          <w:sz w:val="24"/>
          <w:szCs w:val="24"/>
          <w:lang w:val="hr-HR"/>
        </w:rPr>
        <w:t xml:space="preserve"> – izradili smo </w:t>
      </w:r>
      <w:r w:rsidRPr="00281267">
        <w:rPr>
          <w:rFonts w:ascii="Times New Roman" w:eastAsia="Times New Roman" w:hAnsi="Times New Roman" w:cs="Times New Roman"/>
          <w:b/>
          <w:bCs/>
          <w:kern w:val="3"/>
          <w:sz w:val="24"/>
          <w:szCs w:val="24"/>
          <w:lang w:val="hr-HR"/>
        </w:rPr>
        <w:t>sat za zvonik</w:t>
      </w:r>
      <w:r w:rsidRPr="00281267">
        <w:rPr>
          <w:rFonts w:ascii="Times New Roman" w:eastAsia="Times New Roman" w:hAnsi="Times New Roman" w:cs="Times New Roman"/>
          <w:kern w:val="3"/>
          <w:sz w:val="24"/>
          <w:szCs w:val="24"/>
          <w:lang w:val="hr-HR"/>
        </w:rPr>
        <w:t>, što je otvorilo razgovore o vremenu, satu, danu i noći. Djeca su naučila osnovne vremenske orijentacije, povezivala ih s ritmom života i zvonjavom crkvenih zvona.</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Proučavali smo </w:t>
      </w:r>
      <w:r w:rsidRPr="00281267">
        <w:rPr>
          <w:rFonts w:ascii="Times New Roman" w:eastAsia="Times New Roman" w:hAnsi="Times New Roman" w:cs="Times New Roman"/>
          <w:b/>
          <w:bCs/>
          <w:kern w:val="3"/>
          <w:sz w:val="24"/>
          <w:szCs w:val="24"/>
          <w:lang w:val="hr-HR"/>
        </w:rPr>
        <w:t>materijale od kojih su izrađene stare građevine</w:t>
      </w:r>
      <w:r w:rsidRPr="00281267">
        <w:rPr>
          <w:rFonts w:ascii="Times New Roman" w:eastAsia="Times New Roman" w:hAnsi="Times New Roman" w:cs="Times New Roman"/>
          <w:kern w:val="3"/>
          <w:sz w:val="24"/>
          <w:szCs w:val="24"/>
          <w:lang w:val="hr-HR"/>
        </w:rPr>
        <w:t xml:space="preserve"> – kamen, drvo, metal – razgovarali o čvrstoći, težini, trajnosti. Ta saznanja prenosili su u vlastite gradnje, koristeći ono što im je bilo dostupno, ali razmišljajući poput malih arhitekata.</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Kroz </w:t>
      </w:r>
      <w:r w:rsidRPr="00281267">
        <w:rPr>
          <w:rFonts w:ascii="Times New Roman" w:eastAsia="Times New Roman" w:hAnsi="Times New Roman" w:cs="Times New Roman"/>
          <w:b/>
          <w:bCs/>
          <w:kern w:val="3"/>
          <w:sz w:val="24"/>
          <w:szCs w:val="24"/>
          <w:lang w:val="hr-HR"/>
        </w:rPr>
        <w:t>izlete s roditeljima</w:t>
      </w:r>
      <w:r w:rsidRPr="00281267">
        <w:rPr>
          <w:rFonts w:ascii="Times New Roman" w:eastAsia="Times New Roman" w:hAnsi="Times New Roman" w:cs="Times New Roman"/>
          <w:kern w:val="3"/>
          <w:sz w:val="24"/>
          <w:szCs w:val="24"/>
          <w:lang w:val="hr-HR"/>
        </w:rPr>
        <w:t xml:space="preserve">, Filip,Duje i Martin su i u drugim gradovima promatrala građevine. Tako su, primjerice, nakon posjeta Zagrebu, </w:t>
      </w:r>
      <w:r w:rsidRPr="00281267">
        <w:rPr>
          <w:rFonts w:ascii="Times New Roman" w:eastAsia="Times New Roman" w:hAnsi="Times New Roman" w:cs="Times New Roman"/>
          <w:b/>
          <w:bCs/>
          <w:kern w:val="3"/>
          <w:sz w:val="24"/>
          <w:szCs w:val="24"/>
          <w:lang w:val="hr-HR"/>
        </w:rPr>
        <w:t>gradila zagrebačku katedralu</w:t>
      </w:r>
      <w:r w:rsidRPr="00281267">
        <w:rPr>
          <w:rFonts w:ascii="Times New Roman" w:eastAsia="Times New Roman" w:hAnsi="Times New Roman" w:cs="Times New Roman"/>
          <w:kern w:val="3"/>
          <w:sz w:val="24"/>
          <w:szCs w:val="24"/>
          <w:lang w:val="hr-HR"/>
        </w:rPr>
        <w:t xml:space="preserve"> – prema sjećanju, fotografijama i uz pomoć vlastitih ruku. Sve su te aktivnosti djeca unosila i u simboličku igru – gradovi koje su gradila nisu bili samo prostori, već mjesta života, priče, odnosa.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Projekt je bio višedimenzionalan – razvijao je dječju kreativnost, znatiželju, osjećaj za prostor i zajedništvo. Kroz simboličku igru djeca su "živjela" u gradu koji su sama stvorila, gradila vlastiti svijet kroz doživljaj, iskustvo i stvaranje.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Zahvaljujući ovom projektu, zvonik više nije bio samo građevina – postao je </w:t>
      </w:r>
      <w:r w:rsidRPr="00281267">
        <w:rPr>
          <w:rFonts w:ascii="Times New Roman" w:eastAsia="Times New Roman" w:hAnsi="Times New Roman" w:cs="Times New Roman"/>
          <w:b/>
          <w:bCs/>
          <w:sz w:val="24"/>
          <w:szCs w:val="24"/>
        </w:rPr>
        <w:t>početna točka za učenje, istraživanje i povezivanje s kulturnim identitetom</w:t>
      </w:r>
      <w:r w:rsidRPr="00281267">
        <w:rPr>
          <w:rFonts w:ascii="Times New Roman" w:eastAsia="Times New Roman" w:hAnsi="Times New Roman" w:cs="Times New Roman"/>
          <w:sz w:val="24"/>
          <w:szCs w:val="24"/>
        </w:rPr>
        <w:t>.</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Projekt je bio sveobuhvatan, višeslojan i duboko dječji. Polazio je iz njihova interesa, rastao zajedno s njima i širio se kako su se širili njihovi pogledi, iskustva i znanja. Spojio je </w:t>
      </w:r>
      <w:r w:rsidRPr="00281267">
        <w:rPr>
          <w:rFonts w:ascii="Times New Roman" w:eastAsia="Times New Roman" w:hAnsi="Times New Roman" w:cs="Times New Roman"/>
          <w:b/>
          <w:bCs/>
          <w:kern w:val="3"/>
          <w:sz w:val="24"/>
          <w:szCs w:val="24"/>
          <w:lang w:val="hr-HR"/>
        </w:rPr>
        <w:t>kulturu, umjetnost, znanost, arhitekturu, glazbu i svakodnevicu</w:t>
      </w:r>
      <w:r w:rsidRPr="00281267">
        <w:rPr>
          <w:rFonts w:ascii="Times New Roman" w:eastAsia="Times New Roman" w:hAnsi="Times New Roman" w:cs="Times New Roman"/>
          <w:kern w:val="3"/>
          <w:sz w:val="24"/>
          <w:szCs w:val="24"/>
          <w:lang w:val="hr-HR"/>
        </w:rPr>
        <w:t>. Učenje nije bilo zadano, već proizašlo iz života – baš onako kako učenje i treba izgledati u ranom djetinjstvu.</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kern w:val="3"/>
          <w:sz w:val="24"/>
          <w:szCs w:val="24"/>
          <w:lang w:val="hr-HR"/>
        </w:rPr>
      </w:pP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b/>
          <w:bCs/>
          <w:kern w:val="3"/>
          <w:sz w:val="24"/>
          <w:szCs w:val="24"/>
          <w:lang w:val="hr-HR"/>
        </w:rPr>
      </w:pPr>
      <w:r w:rsidRPr="00281267">
        <w:rPr>
          <w:rFonts w:ascii="Times New Roman" w:eastAsia="Times New Roman" w:hAnsi="Times New Roman" w:cs="Times New Roman"/>
          <w:b/>
          <w:bCs/>
          <w:kern w:val="3"/>
          <w:sz w:val="24"/>
          <w:szCs w:val="24"/>
          <w:lang w:val="hr-HR"/>
        </w:rPr>
        <w:t>TITANIK</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U našoj skupini razvio se projekt iz kojeg je proizašlo mnogo više od puke fascinacije jednim brodom. Sve je počelo kada su djeca Bartol,</w:t>
      </w:r>
      <w:r w:rsidR="00EF7E47">
        <w:rPr>
          <w:rFonts w:ascii="Times New Roman" w:eastAsia="Times New Roman" w:hAnsi="Times New Roman" w:cs="Times New Roman"/>
          <w:sz w:val="24"/>
          <w:szCs w:val="24"/>
        </w:rPr>
        <w:t xml:space="preserve"> </w:t>
      </w:r>
      <w:r w:rsidRPr="00281267">
        <w:rPr>
          <w:rFonts w:ascii="Times New Roman" w:eastAsia="Times New Roman" w:hAnsi="Times New Roman" w:cs="Times New Roman"/>
          <w:sz w:val="24"/>
          <w:szCs w:val="24"/>
        </w:rPr>
        <w:t xml:space="preserve">Filip i Martin pokazala interes za </w:t>
      </w:r>
      <w:r w:rsidRPr="00281267">
        <w:rPr>
          <w:rFonts w:ascii="Times New Roman" w:eastAsia="Times New Roman" w:hAnsi="Times New Roman" w:cs="Times New Roman"/>
          <w:b/>
          <w:bCs/>
          <w:sz w:val="24"/>
          <w:szCs w:val="24"/>
        </w:rPr>
        <w:t>Titanik</w:t>
      </w:r>
      <w:r w:rsidRPr="00281267">
        <w:rPr>
          <w:rFonts w:ascii="Times New Roman" w:eastAsia="Times New Roman" w:hAnsi="Times New Roman" w:cs="Times New Roman"/>
          <w:sz w:val="24"/>
          <w:szCs w:val="24"/>
        </w:rPr>
        <w:t xml:space="preserve">, slavni brod iz prošlosti. Na početku su kroz enciklopedije i slikovnice uočavala njegovu veličinu, katove, kabine i priču o potonuću. Njihova znatiželja dodatno je porasla kada smo u sobi dnevnog boravka </w:t>
      </w:r>
      <w:r w:rsidRPr="00281267">
        <w:rPr>
          <w:rFonts w:ascii="Times New Roman" w:eastAsia="Times New Roman" w:hAnsi="Times New Roman" w:cs="Times New Roman"/>
          <w:b/>
          <w:bCs/>
          <w:sz w:val="24"/>
          <w:szCs w:val="24"/>
        </w:rPr>
        <w:t>uz pomoć projektora prikazivali fotografije, nacrte i isječke</w:t>
      </w:r>
      <w:r w:rsidRPr="00281267">
        <w:rPr>
          <w:rFonts w:ascii="Times New Roman" w:eastAsia="Times New Roman" w:hAnsi="Times New Roman" w:cs="Times New Roman"/>
          <w:sz w:val="24"/>
          <w:szCs w:val="24"/>
        </w:rPr>
        <w:t xml:space="preserve"> – zid je postao prozor u prošlost.</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Fascinacija nije jenjavala – dapače, produbljivala se. Djeca su počela tražiti više: </w:t>
      </w:r>
      <w:r w:rsidRPr="00281267">
        <w:rPr>
          <w:rFonts w:ascii="Times New Roman" w:eastAsia="Times New Roman" w:hAnsi="Times New Roman" w:cs="Times New Roman"/>
          <w:i/>
          <w:iCs/>
          <w:sz w:val="24"/>
          <w:szCs w:val="24"/>
        </w:rPr>
        <w:t>Koji su još brodovi doživjeli havariju? Što se dogodilo s brodom Concordia?</w:t>
      </w:r>
      <w:r w:rsidRPr="00281267">
        <w:rPr>
          <w:rFonts w:ascii="Times New Roman" w:eastAsia="Times New Roman" w:hAnsi="Times New Roman" w:cs="Times New Roman"/>
          <w:sz w:val="24"/>
          <w:szCs w:val="24"/>
        </w:rPr>
        <w:t xml:space="preserve"> Tako smo kroz razgovore, </w:t>
      </w:r>
      <w:r w:rsidRPr="00281267">
        <w:rPr>
          <w:rFonts w:ascii="Times New Roman" w:eastAsia="Times New Roman" w:hAnsi="Times New Roman" w:cs="Times New Roman"/>
          <w:sz w:val="24"/>
          <w:szCs w:val="24"/>
        </w:rPr>
        <w:lastRenderedPageBreak/>
        <w:t xml:space="preserve">slike i modele upoznali i </w:t>
      </w:r>
      <w:r w:rsidRPr="00281267">
        <w:rPr>
          <w:rFonts w:ascii="Times New Roman" w:eastAsia="Times New Roman" w:hAnsi="Times New Roman" w:cs="Times New Roman"/>
          <w:b/>
          <w:bCs/>
          <w:sz w:val="24"/>
          <w:szCs w:val="24"/>
        </w:rPr>
        <w:t>Costa Concordiju</w:t>
      </w:r>
      <w:r w:rsidRPr="00281267">
        <w:rPr>
          <w:rFonts w:ascii="Times New Roman" w:eastAsia="Times New Roman" w:hAnsi="Times New Roman" w:cs="Times New Roman"/>
          <w:sz w:val="24"/>
          <w:szCs w:val="24"/>
        </w:rPr>
        <w:t xml:space="preserve">, </w:t>
      </w:r>
      <w:r w:rsidRPr="00281267">
        <w:rPr>
          <w:rFonts w:ascii="Times New Roman" w:eastAsia="Times New Roman" w:hAnsi="Times New Roman" w:cs="Times New Roman"/>
          <w:b/>
          <w:bCs/>
          <w:sz w:val="24"/>
          <w:szCs w:val="24"/>
        </w:rPr>
        <w:t>Princa Zadra</w:t>
      </w:r>
      <w:r w:rsidRPr="00281267">
        <w:rPr>
          <w:rFonts w:ascii="Times New Roman" w:eastAsia="Times New Roman" w:hAnsi="Times New Roman" w:cs="Times New Roman"/>
          <w:sz w:val="24"/>
          <w:szCs w:val="24"/>
        </w:rPr>
        <w:t xml:space="preserve"> i </w:t>
      </w:r>
      <w:r w:rsidRPr="00281267">
        <w:rPr>
          <w:rFonts w:ascii="Times New Roman" w:eastAsia="Times New Roman" w:hAnsi="Times New Roman" w:cs="Times New Roman"/>
          <w:b/>
          <w:bCs/>
          <w:sz w:val="24"/>
          <w:szCs w:val="24"/>
        </w:rPr>
        <w:t>Carpathiju</w:t>
      </w:r>
      <w:r w:rsidRPr="00281267">
        <w:rPr>
          <w:rFonts w:ascii="Times New Roman" w:eastAsia="Times New Roman" w:hAnsi="Times New Roman" w:cs="Times New Roman"/>
          <w:sz w:val="24"/>
          <w:szCs w:val="24"/>
        </w:rPr>
        <w:t xml:space="preserve"> – brod koji je </w:t>
      </w:r>
      <w:r w:rsidRPr="00281267">
        <w:rPr>
          <w:rFonts w:ascii="Times New Roman" w:eastAsia="Times New Roman" w:hAnsi="Times New Roman" w:cs="Times New Roman"/>
          <w:b/>
          <w:bCs/>
          <w:sz w:val="24"/>
          <w:szCs w:val="24"/>
        </w:rPr>
        <w:t>spasio putnike Titanika</w:t>
      </w:r>
      <w:r w:rsidRPr="00281267">
        <w:rPr>
          <w:rFonts w:ascii="Times New Roman" w:eastAsia="Times New Roman" w:hAnsi="Times New Roman" w:cs="Times New Roman"/>
          <w:sz w:val="24"/>
          <w:szCs w:val="24"/>
        </w:rPr>
        <w:t>.</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Starija djeca preuzela su ulogu vodiča i učitelja – predstavljali su mlađima </w:t>
      </w:r>
      <w:r w:rsidRPr="00281267">
        <w:rPr>
          <w:rFonts w:ascii="Times New Roman" w:eastAsia="Times New Roman" w:hAnsi="Times New Roman" w:cs="Times New Roman"/>
          <w:b/>
          <w:bCs/>
          <w:sz w:val="24"/>
          <w:szCs w:val="24"/>
        </w:rPr>
        <w:t>Titanikovog brata Olympica</w:t>
      </w:r>
      <w:r w:rsidRPr="00281267">
        <w:rPr>
          <w:rFonts w:ascii="Times New Roman" w:eastAsia="Times New Roman" w:hAnsi="Times New Roman" w:cs="Times New Roman"/>
          <w:sz w:val="24"/>
          <w:szCs w:val="24"/>
        </w:rPr>
        <w:t>, objašnjavali razlike, sličnosti i vremenske okvire. Razvijala se međuvršnjačka komunikacija, međusobno poštovanje i zajedništvo kroz znanje.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Djeca su sama postavljala pitanja:</w:t>
      </w:r>
    </w:p>
    <w:p w:rsidR="00281267" w:rsidRPr="00281267" w:rsidRDefault="00281267" w:rsidP="004F7A3C">
      <w:pPr>
        <w:numPr>
          <w:ilvl w:val="0"/>
          <w:numId w:val="48"/>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i/>
          <w:iCs/>
          <w:sz w:val="24"/>
          <w:szCs w:val="24"/>
        </w:rPr>
        <w:t>Zašto je Titanik potonuo?</w:t>
      </w:r>
    </w:p>
    <w:p w:rsidR="00281267" w:rsidRPr="00281267" w:rsidRDefault="00281267" w:rsidP="004F7A3C">
      <w:pPr>
        <w:numPr>
          <w:ilvl w:val="0"/>
          <w:numId w:val="48"/>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i/>
          <w:iCs/>
          <w:sz w:val="24"/>
          <w:szCs w:val="24"/>
        </w:rPr>
        <w:t>Jesu li svi brodovi toliko veliki??</w:t>
      </w:r>
    </w:p>
    <w:p w:rsidR="00281267" w:rsidRPr="00281267" w:rsidRDefault="00281267" w:rsidP="004F7A3C">
      <w:pPr>
        <w:numPr>
          <w:ilvl w:val="0"/>
          <w:numId w:val="48"/>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i/>
          <w:iCs/>
          <w:sz w:val="24"/>
          <w:szCs w:val="24"/>
        </w:rPr>
        <w:t>Tko spašava ljude?</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Proučavali smo </w:t>
      </w:r>
      <w:r w:rsidRPr="00281267">
        <w:rPr>
          <w:rFonts w:ascii="Times New Roman" w:eastAsia="Times New Roman" w:hAnsi="Times New Roman" w:cs="Times New Roman"/>
          <w:b/>
          <w:bCs/>
          <w:sz w:val="24"/>
          <w:szCs w:val="24"/>
        </w:rPr>
        <w:t>načine spašavanja, čamce za spašavanje i opremu</w:t>
      </w:r>
      <w:r w:rsidRPr="00281267">
        <w:rPr>
          <w:rFonts w:ascii="Times New Roman" w:eastAsia="Times New Roman" w:hAnsi="Times New Roman" w:cs="Times New Roman"/>
          <w:sz w:val="24"/>
          <w:szCs w:val="24"/>
        </w:rPr>
        <w:t>. U likovnim centrima izrađivali smo:</w:t>
      </w:r>
    </w:p>
    <w:p w:rsidR="00281267" w:rsidRPr="00281267" w:rsidRDefault="00281267" w:rsidP="004F7A3C">
      <w:pPr>
        <w:numPr>
          <w:ilvl w:val="0"/>
          <w:numId w:val="49"/>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b/>
          <w:bCs/>
          <w:sz w:val="24"/>
          <w:szCs w:val="24"/>
        </w:rPr>
        <w:t>Morske dubine i ledenjak</w:t>
      </w:r>
      <w:r w:rsidRPr="00281267">
        <w:rPr>
          <w:rFonts w:ascii="Times New Roman" w:eastAsia="Times New Roman" w:hAnsi="Times New Roman" w:cs="Times New Roman"/>
          <w:sz w:val="24"/>
          <w:szCs w:val="24"/>
        </w:rPr>
        <w:t xml:space="preserve"> koji je postao prepreka</w:t>
      </w:r>
    </w:p>
    <w:p w:rsidR="00281267" w:rsidRPr="00281267" w:rsidRDefault="00281267" w:rsidP="004F7A3C">
      <w:pPr>
        <w:numPr>
          <w:ilvl w:val="0"/>
          <w:numId w:val="49"/>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Crteže brodova s oznakama: katovi, kabine, jarboli, dimnjaci</w:t>
      </w:r>
    </w:p>
    <w:p w:rsidR="00281267" w:rsidRPr="00281267" w:rsidRDefault="00281267" w:rsidP="004F7A3C">
      <w:pPr>
        <w:numPr>
          <w:ilvl w:val="0"/>
          <w:numId w:val="49"/>
        </w:num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Djeca su prvo zajednički izradila </w:t>
      </w:r>
      <w:r w:rsidRPr="00281267">
        <w:rPr>
          <w:rFonts w:ascii="Times New Roman" w:eastAsia="Times New Roman" w:hAnsi="Times New Roman" w:cs="Times New Roman"/>
          <w:b/>
          <w:bCs/>
          <w:kern w:val="3"/>
          <w:sz w:val="24"/>
          <w:szCs w:val="24"/>
          <w:lang w:val="hr-HR"/>
        </w:rPr>
        <w:t>veliku maketu Titanika od kartona</w:t>
      </w:r>
      <w:r w:rsidRPr="00281267">
        <w:rPr>
          <w:rFonts w:ascii="Times New Roman" w:eastAsia="Times New Roman" w:hAnsi="Times New Roman" w:cs="Times New Roman"/>
          <w:kern w:val="3"/>
          <w:sz w:val="24"/>
          <w:szCs w:val="24"/>
          <w:lang w:val="hr-HR"/>
        </w:rPr>
        <w:t xml:space="preserve">, koja je poslužila i kao </w:t>
      </w:r>
      <w:r w:rsidRPr="00281267">
        <w:rPr>
          <w:rFonts w:ascii="Times New Roman" w:eastAsia="Times New Roman" w:hAnsi="Times New Roman" w:cs="Times New Roman"/>
          <w:b/>
          <w:bCs/>
          <w:kern w:val="3"/>
          <w:sz w:val="24"/>
          <w:szCs w:val="24"/>
          <w:lang w:val="hr-HR"/>
        </w:rPr>
        <w:t>kulisa za simboličku igru</w:t>
      </w:r>
      <w:r w:rsidRPr="00281267">
        <w:rPr>
          <w:rFonts w:ascii="Times New Roman" w:eastAsia="Times New Roman" w:hAnsi="Times New Roman" w:cs="Times New Roman"/>
          <w:kern w:val="3"/>
          <w:sz w:val="24"/>
          <w:szCs w:val="24"/>
          <w:lang w:val="hr-HR"/>
        </w:rPr>
        <w:t xml:space="preserve"> – glumili su putnike, posadu, kapetana, a maketa je imala katove, dimnjake i prozore. No projekt nije stao na jednom brodu – proširio se i na </w:t>
      </w:r>
      <w:r w:rsidRPr="00281267">
        <w:rPr>
          <w:rFonts w:ascii="Times New Roman" w:eastAsia="Times New Roman" w:hAnsi="Times New Roman" w:cs="Times New Roman"/>
          <w:b/>
          <w:bCs/>
          <w:kern w:val="3"/>
          <w:sz w:val="24"/>
          <w:szCs w:val="24"/>
          <w:lang w:val="hr-HR"/>
        </w:rPr>
        <w:t>CostaConcordiju</w:t>
      </w:r>
      <w:r w:rsidRPr="00281267">
        <w:rPr>
          <w:rFonts w:ascii="Times New Roman" w:eastAsia="Times New Roman" w:hAnsi="Times New Roman" w:cs="Times New Roman"/>
          <w:kern w:val="3"/>
          <w:sz w:val="24"/>
          <w:szCs w:val="24"/>
          <w:lang w:val="hr-HR"/>
        </w:rPr>
        <w:t>, koju smo zajedno proučavali, gledali fotografije i razgovarali o njezinoj havariji.</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Times New Roman" w:hAnsi="Times New Roman" w:cs="Times New Roman"/>
          <w:kern w:val="3"/>
          <w:sz w:val="24"/>
          <w:szCs w:val="24"/>
          <w:lang w:val="hr-HR"/>
        </w:rPr>
        <w:t xml:space="preserve">Važno je istaknuti da su </w:t>
      </w:r>
      <w:r w:rsidRPr="00281267">
        <w:rPr>
          <w:rFonts w:ascii="Times New Roman" w:eastAsia="Times New Roman" w:hAnsi="Times New Roman" w:cs="Times New Roman"/>
          <w:b/>
          <w:bCs/>
          <w:kern w:val="3"/>
          <w:sz w:val="24"/>
          <w:szCs w:val="24"/>
          <w:lang w:val="hr-HR"/>
        </w:rPr>
        <w:t>djeca sama primijetila</w:t>
      </w:r>
      <w:r w:rsidRPr="00281267">
        <w:rPr>
          <w:rFonts w:ascii="Times New Roman" w:eastAsia="Times New Roman" w:hAnsi="Times New Roman" w:cs="Times New Roman"/>
          <w:kern w:val="3"/>
          <w:sz w:val="24"/>
          <w:szCs w:val="24"/>
          <w:lang w:val="hr-HR"/>
        </w:rPr>
        <w:t xml:space="preserve"> kako je Costa Concordia </w:t>
      </w:r>
      <w:r w:rsidRPr="00281267">
        <w:rPr>
          <w:rFonts w:ascii="Times New Roman" w:eastAsia="Times New Roman" w:hAnsi="Times New Roman" w:cs="Times New Roman"/>
          <w:b/>
          <w:bCs/>
          <w:kern w:val="3"/>
          <w:sz w:val="24"/>
          <w:szCs w:val="24"/>
          <w:lang w:val="hr-HR"/>
        </w:rPr>
        <w:t>dulja od Titanika</w:t>
      </w:r>
      <w:r w:rsidRPr="00281267">
        <w:rPr>
          <w:rFonts w:ascii="Times New Roman" w:eastAsia="Times New Roman" w:hAnsi="Times New Roman" w:cs="Times New Roman"/>
          <w:kern w:val="3"/>
          <w:sz w:val="24"/>
          <w:szCs w:val="24"/>
          <w:lang w:val="hr-HR"/>
        </w:rPr>
        <w:t xml:space="preserve">, te su tražila da i naša maketa bude proporcionalno </w:t>
      </w:r>
      <w:r w:rsidRPr="00281267">
        <w:rPr>
          <w:rFonts w:ascii="Times New Roman" w:eastAsia="Times New Roman" w:hAnsi="Times New Roman" w:cs="Times New Roman"/>
          <w:b/>
          <w:bCs/>
          <w:kern w:val="3"/>
          <w:sz w:val="24"/>
          <w:szCs w:val="24"/>
          <w:lang w:val="hr-HR"/>
        </w:rPr>
        <w:t>duža</w:t>
      </w:r>
      <w:r w:rsidRPr="00281267">
        <w:rPr>
          <w:rFonts w:ascii="Times New Roman" w:eastAsia="Times New Roman" w:hAnsi="Times New Roman" w:cs="Times New Roman"/>
          <w:kern w:val="3"/>
          <w:sz w:val="24"/>
          <w:szCs w:val="24"/>
          <w:lang w:val="hr-HR"/>
        </w:rPr>
        <w:t xml:space="preserve">. Tako je nastao </w:t>
      </w:r>
      <w:r w:rsidRPr="00281267">
        <w:rPr>
          <w:rFonts w:ascii="Times New Roman" w:eastAsia="Times New Roman" w:hAnsi="Times New Roman" w:cs="Times New Roman"/>
          <w:b/>
          <w:bCs/>
          <w:kern w:val="3"/>
          <w:sz w:val="24"/>
          <w:szCs w:val="24"/>
          <w:lang w:val="hr-HR"/>
        </w:rPr>
        <w:t>novi veliki brod od kartona</w:t>
      </w:r>
      <w:r w:rsidRPr="00281267">
        <w:rPr>
          <w:rFonts w:ascii="Times New Roman" w:eastAsia="Times New Roman" w:hAnsi="Times New Roman" w:cs="Times New Roman"/>
          <w:kern w:val="3"/>
          <w:sz w:val="24"/>
          <w:szCs w:val="24"/>
          <w:lang w:val="hr-HR"/>
        </w:rPr>
        <w:t>, duži, širi i robusniji – prema podacima koje su sami uspoređivali.</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Na jedan zid u sobi izradili smo </w:t>
      </w:r>
      <w:r w:rsidRPr="00281267">
        <w:rPr>
          <w:rFonts w:ascii="Times New Roman" w:eastAsia="Times New Roman" w:hAnsi="Times New Roman" w:cs="Times New Roman"/>
          <w:b/>
          <w:bCs/>
          <w:sz w:val="24"/>
          <w:szCs w:val="24"/>
        </w:rPr>
        <w:t>veliki plakat s fotografijama brodova</w:t>
      </w:r>
      <w:r w:rsidRPr="00281267">
        <w:rPr>
          <w:rFonts w:ascii="Times New Roman" w:eastAsia="Times New Roman" w:hAnsi="Times New Roman" w:cs="Times New Roman"/>
          <w:sz w:val="24"/>
          <w:szCs w:val="24"/>
        </w:rPr>
        <w:t xml:space="preserve"> (Titanik, Concordia, Carpathia, Olympic, Princ Zadra…). Djeca su </w:t>
      </w:r>
      <w:r w:rsidRPr="00281267">
        <w:rPr>
          <w:rFonts w:ascii="Times New Roman" w:eastAsia="Times New Roman" w:hAnsi="Times New Roman" w:cs="Times New Roman"/>
          <w:b/>
          <w:bCs/>
          <w:sz w:val="24"/>
          <w:szCs w:val="24"/>
        </w:rPr>
        <w:t>zapisivala njihove stvarne dužine</w:t>
      </w:r>
      <w:r w:rsidRPr="00281267">
        <w:rPr>
          <w:rFonts w:ascii="Times New Roman" w:eastAsia="Times New Roman" w:hAnsi="Times New Roman" w:cs="Times New Roman"/>
          <w:sz w:val="24"/>
          <w:szCs w:val="24"/>
        </w:rPr>
        <w:t xml:space="preserve">, a zatim ih </w:t>
      </w:r>
      <w:r w:rsidRPr="00281267">
        <w:rPr>
          <w:rFonts w:ascii="Times New Roman" w:eastAsia="Times New Roman" w:hAnsi="Times New Roman" w:cs="Times New Roman"/>
          <w:b/>
          <w:bCs/>
          <w:sz w:val="24"/>
          <w:szCs w:val="24"/>
        </w:rPr>
        <w:t>uspoređivala</w:t>
      </w:r>
      <w:r w:rsidRPr="00281267">
        <w:rPr>
          <w:rFonts w:ascii="Times New Roman" w:eastAsia="Times New Roman" w:hAnsi="Times New Roman" w:cs="Times New Roman"/>
          <w:sz w:val="24"/>
          <w:szCs w:val="24"/>
        </w:rPr>
        <w:t xml:space="preserve"> – vizualno na plakatu, ali i </w:t>
      </w:r>
      <w:r w:rsidRPr="00281267">
        <w:rPr>
          <w:rFonts w:ascii="Times New Roman" w:eastAsia="Times New Roman" w:hAnsi="Times New Roman" w:cs="Times New Roman"/>
          <w:b/>
          <w:bCs/>
          <w:sz w:val="24"/>
          <w:szCs w:val="24"/>
        </w:rPr>
        <w:t>praktično u gradnji</w:t>
      </w:r>
      <w:r w:rsidRPr="00281267">
        <w:rPr>
          <w:rFonts w:ascii="Times New Roman" w:eastAsia="Times New Roman" w:hAnsi="Times New Roman" w:cs="Times New Roman"/>
          <w:sz w:val="24"/>
          <w:szCs w:val="24"/>
        </w:rPr>
        <w:t xml:space="preserve">. Djeca su svakodnevno mjerila i uspoređivala te brojeve, prenosila ih u igru s lego kockama i građevnim materijalima, te su se </w:t>
      </w:r>
      <w:r w:rsidRPr="00281267">
        <w:rPr>
          <w:rFonts w:ascii="Times New Roman" w:eastAsia="Times New Roman" w:hAnsi="Times New Roman" w:cs="Times New Roman"/>
          <w:b/>
          <w:bCs/>
          <w:sz w:val="24"/>
          <w:szCs w:val="24"/>
        </w:rPr>
        <w:t>matematički pojmovi razvijali prirodno i logično</w:t>
      </w:r>
      <w:r w:rsidRPr="00281267">
        <w:rPr>
          <w:rFonts w:ascii="Times New Roman" w:eastAsia="Times New Roman" w:hAnsi="Times New Roman" w:cs="Times New Roman"/>
          <w:sz w:val="24"/>
          <w:szCs w:val="24"/>
        </w:rPr>
        <w:t>.</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Costa  od karona je morala biti veća jer su izračunali da je u stvarnosti duža.</w:t>
      </w:r>
    </w:p>
    <w:p w:rsidR="00281267" w:rsidRPr="00281267" w:rsidRDefault="00281267" w:rsidP="00281267">
      <w:pPr>
        <w:suppressAutoHyphens/>
        <w:autoSpaceDN w:val="0"/>
        <w:spacing w:before="100" w:after="100" w:line="360" w:lineRule="auto"/>
        <w:jc w:val="both"/>
        <w:rPr>
          <w:rFonts w:ascii="Times New Roman" w:eastAsia="Aptos" w:hAnsi="Times New Roman" w:cs="Times New Roman"/>
          <w:kern w:val="3"/>
          <w:sz w:val="24"/>
          <w:szCs w:val="24"/>
          <w:lang w:val="hr-HR"/>
        </w:rPr>
      </w:pPr>
      <w:r w:rsidRPr="00281267">
        <w:rPr>
          <w:rFonts w:ascii="Times New Roman" w:eastAsia="Aptos" w:hAnsi="Times New Roman" w:cs="Times New Roman"/>
          <w:kern w:val="3"/>
          <w:sz w:val="24"/>
          <w:szCs w:val="24"/>
          <w:lang w:val="hr-HR"/>
        </w:rPr>
        <w:t xml:space="preserve">Tako su spontano razvijala </w:t>
      </w:r>
      <w:r w:rsidRPr="00281267">
        <w:rPr>
          <w:rFonts w:ascii="Times New Roman" w:eastAsia="Aptos" w:hAnsi="Times New Roman" w:cs="Times New Roman"/>
          <w:b/>
          <w:bCs/>
          <w:kern w:val="3"/>
          <w:sz w:val="24"/>
          <w:szCs w:val="24"/>
          <w:lang w:val="hr-HR"/>
        </w:rPr>
        <w:t>matematičke pojmove duljine, širine, visine, omjera i usporedbe</w:t>
      </w:r>
      <w:r w:rsidRPr="00281267">
        <w:rPr>
          <w:rFonts w:ascii="Times New Roman" w:eastAsia="Aptos" w:hAnsi="Times New Roman" w:cs="Times New Roman"/>
          <w:kern w:val="3"/>
          <w:sz w:val="24"/>
          <w:szCs w:val="24"/>
          <w:lang w:val="hr-HR"/>
        </w:rPr>
        <w:t>, što smo dodatno podržali mjerenjem kockama, metrom i usporedbom brojeva zapisanih na plakatu.</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lastRenderedPageBreak/>
        <w:t xml:space="preserve">U </w:t>
      </w:r>
      <w:r w:rsidRPr="00281267">
        <w:rPr>
          <w:rFonts w:ascii="Times New Roman" w:eastAsia="Times New Roman" w:hAnsi="Times New Roman" w:cs="Times New Roman"/>
          <w:b/>
          <w:bCs/>
          <w:sz w:val="24"/>
          <w:szCs w:val="24"/>
        </w:rPr>
        <w:t>svjetlosnom centru</w:t>
      </w:r>
      <w:r w:rsidRPr="00281267">
        <w:rPr>
          <w:rFonts w:ascii="Times New Roman" w:eastAsia="Times New Roman" w:hAnsi="Times New Roman" w:cs="Times New Roman"/>
          <w:sz w:val="24"/>
          <w:szCs w:val="24"/>
        </w:rPr>
        <w:t xml:space="preserve"> igra sjene postala je nova razina igre – pomoću lampi i maketa, djeca su </w:t>
      </w:r>
      <w:r w:rsidRPr="00281267">
        <w:rPr>
          <w:rFonts w:ascii="Times New Roman" w:eastAsia="Times New Roman" w:hAnsi="Times New Roman" w:cs="Times New Roman"/>
          <w:b/>
          <w:bCs/>
          <w:sz w:val="24"/>
          <w:szCs w:val="24"/>
        </w:rPr>
        <w:t>glumila potonuće</w:t>
      </w:r>
      <w:r w:rsidRPr="00281267">
        <w:rPr>
          <w:rFonts w:ascii="Times New Roman" w:eastAsia="Times New Roman" w:hAnsi="Times New Roman" w:cs="Times New Roman"/>
          <w:sz w:val="24"/>
          <w:szCs w:val="24"/>
        </w:rPr>
        <w:t>, gleda</w:t>
      </w:r>
      <w:r w:rsidR="00EF7E47">
        <w:rPr>
          <w:rFonts w:ascii="Times New Roman" w:eastAsia="Times New Roman" w:hAnsi="Times New Roman" w:cs="Times New Roman"/>
          <w:sz w:val="24"/>
          <w:szCs w:val="24"/>
        </w:rPr>
        <w:t>la kako se sjena broda „</w:t>
      </w:r>
      <w:proofErr w:type="gramStart"/>
      <w:r w:rsidR="00EF7E47">
        <w:rPr>
          <w:rFonts w:ascii="Times New Roman" w:eastAsia="Times New Roman" w:hAnsi="Times New Roman" w:cs="Times New Roman"/>
          <w:sz w:val="24"/>
          <w:szCs w:val="24"/>
        </w:rPr>
        <w:t xml:space="preserve">nagiba“ </w:t>
      </w:r>
      <w:r w:rsidRPr="00281267">
        <w:rPr>
          <w:rFonts w:ascii="Times New Roman" w:eastAsia="Times New Roman" w:hAnsi="Times New Roman" w:cs="Times New Roman"/>
          <w:sz w:val="24"/>
          <w:szCs w:val="24"/>
        </w:rPr>
        <w:t>i</w:t>
      </w:r>
      <w:proofErr w:type="gramEnd"/>
      <w:r w:rsidRPr="00281267">
        <w:rPr>
          <w:rFonts w:ascii="Times New Roman" w:eastAsia="Times New Roman" w:hAnsi="Times New Roman" w:cs="Times New Roman"/>
          <w:sz w:val="24"/>
          <w:szCs w:val="24"/>
        </w:rPr>
        <w:t xml:space="preserve"> nestaje, istražujući pokret, oblik i dramatiku kroz vizualni doživljaj.</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Tijekom igre i istraživanja djeca su:</w:t>
      </w:r>
    </w:p>
    <w:p w:rsidR="00281267" w:rsidRPr="00281267" w:rsidRDefault="00281267" w:rsidP="004F7A3C">
      <w:pPr>
        <w:numPr>
          <w:ilvl w:val="0"/>
          <w:numId w:val="50"/>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Usvajala </w:t>
      </w:r>
      <w:r w:rsidRPr="00281267">
        <w:rPr>
          <w:rFonts w:ascii="Times New Roman" w:eastAsia="Times New Roman" w:hAnsi="Times New Roman" w:cs="Times New Roman"/>
          <w:b/>
          <w:bCs/>
          <w:sz w:val="24"/>
          <w:szCs w:val="24"/>
        </w:rPr>
        <w:t>pojmove duljine, visine, usporedbe, brojeva</w:t>
      </w:r>
    </w:p>
    <w:p w:rsidR="00281267" w:rsidRPr="00281267" w:rsidRDefault="00281267" w:rsidP="004F7A3C">
      <w:pPr>
        <w:numPr>
          <w:ilvl w:val="0"/>
          <w:numId w:val="50"/>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Razumjela </w:t>
      </w:r>
      <w:r w:rsidRPr="00281267">
        <w:rPr>
          <w:rFonts w:ascii="Times New Roman" w:eastAsia="Times New Roman" w:hAnsi="Times New Roman" w:cs="Times New Roman"/>
          <w:b/>
          <w:bCs/>
          <w:sz w:val="24"/>
          <w:szCs w:val="24"/>
        </w:rPr>
        <w:t>različite svrhe i vrste brodova</w:t>
      </w:r>
    </w:p>
    <w:p w:rsidR="00281267" w:rsidRPr="00281267" w:rsidRDefault="00281267" w:rsidP="004F7A3C">
      <w:pPr>
        <w:numPr>
          <w:ilvl w:val="0"/>
          <w:numId w:val="50"/>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Razvijala </w:t>
      </w:r>
      <w:r w:rsidRPr="00281267">
        <w:rPr>
          <w:rFonts w:ascii="Times New Roman" w:eastAsia="Times New Roman" w:hAnsi="Times New Roman" w:cs="Times New Roman"/>
          <w:b/>
          <w:bCs/>
          <w:sz w:val="24"/>
          <w:szCs w:val="24"/>
        </w:rPr>
        <w:t>govor, suradnju, kritičko mišljenje i simboličku igru</w:t>
      </w:r>
    </w:p>
    <w:p w:rsidR="00281267" w:rsidRPr="00281267" w:rsidRDefault="00281267" w:rsidP="004F7A3C">
      <w:pPr>
        <w:numPr>
          <w:ilvl w:val="0"/>
          <w:numId w:val="50"/>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Istraživala </w:t>
      </w:r>
      <w:r w:rsidRPr="00281267">
        <w:rPr>
          <w:rFonts w:ascii="Times New Roman" w:eastAsia="Times New Roman" w:hAnsi="Times New Roman" w:cs="Times New Roman"/>
          <w:b/>
          <w:bCs/>
          <w:sz w:val="24"/>
          <w:szCs w:val="24"/>
        </w:rPr>
        <w:t>povijest, fiziku i lokalnu kulturu</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Razgovarali smo I o </w:t>
      </w:r>
      <w:r w:rsidRPr="00281267">
        <w:rPr>
          <w:rFonts w:ascii="Times New Roman" w:eastAsia="Times New Roman" w:hAnsi="Times New Roman" w:cs="Times New Roman"/>
          <w:b/>
          <w:bCs/>
          <w:sz w:val="24"/>
          <w:szCs w:val="24"/>
        </w:rPr>
        <w:t>načinima kretanja brodova</w:t>
      </w:r>
      <w:r w:rsidRPr="00281267">
        <w:rPr>
          <w:rFonts w:ascii="Times New Roman" w:eastAsia="Times New Roman" w:hAnsi="Times New Roman" w:cs="Times New Roman"/>
          <w:sz w:val="24"/>
          <w:szCs w:val="24"/>
        </w:rPr>
        <w:t>:</w:t>
      </w:r>
    </w:p>
    <w:p w:rsidR="00281267" w:rsidRPr="00281267" w:rsidRDefault="00281267" w:rsidP="004F7A3C">
      <w:pPr>
        <w:numPr>
          <w:ilvl w:val="0"/>
          <w:numId w:val="51"/>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Kako su radili </w:t>
      </w:r>
      <w:r w:rsidRPr="00281267">
        <w:rPr>
          <w:rFonts w:ascii="Times New Roman" w:eastAsia="Times New Roman" w:hAnsi="Times New Roman" w:cs="Times New Roman"/>
          <w:b/>
          <w:bCs/>
          <w:sz w:val="24"/>
          <w:szCs w:val="24"/>
        </w:rPr>
        <w:t>parobrodi</w:t>
      </w:r>
      <w:r w:rsidRPr="00281267">
        <w:rPr>
          <w:rFonts w:ascii="Times New Roman" w:eastAsia="Times New Roman" w:hAnsi="Times New Roman" w:cs="Times New Roman"/>
          <w:sz w:val="24"/>
          <w:szCs w:val="24"/>
        </w:rPr>
        <w:t xml:space="preserve"> (para, vatra, dimnjaci)</w:t>
      </w:r>
    </w:p>
    <w:p w:rsidR="00281267" w:rsidRPr="00281267" w:rsidRDefault="00281267" w:rsidP="004F7A3C">
      <w:pPr>
        <w:numPr>
          <w:ilvl w:val="0"/>
          <w:numId w:val="51"/>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Kako se </w:t>
      </w:r>
      <w:r w:rsidRPr="00281267">
        <w:rPr>
          <w:rFonts w:ascii="Times New Roman" w:eastAsia="Times New Roman" w:hAnsi="Times New Roman" w:cs="Times New Roman"/>
          <w:b/>
          <w:bCs/>
          <w:sz w:val="24"/>
          <w:szCs w:val="24"/>
        </w:rPr>
        <w:t>jedrilice pokreću na vjetar</w:t>
      </w:r>
    </w:p>
    <w:p w:rsidR="00281267" w:rsidRPr="00281267" w:rsidRDefault="00281267" w:rsidP="004F7A3C">
      <w:pPr>
        <w:numPr>
          <w:ilvl w:val="0"/>
          <w:numId w:val="51"/>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Kako danas brodove pokreću </w:t>
      </w:r>
      <w:r w:rsidRPr="00281267">
        <w:rPr>
          <w:rFonts w:ascii="Times New Roman" w:eastAsia="Times New Roman" w:hAnsi="Times New Roman" w:cs="Times New Roman"/>
          <w:b/>
          <w:bCs/>
          <w:sz w:val="24"/>
          <w:szCs w:val="24"/>
        </w:rPr>
        <w:t>motori i turbine</w:t>
      </w:r>
    </w:p>
    <w:p w:rsidR="00281267" w:rsidRPr="00281267" w:rsidRDefault="00281267" w:rsidP="004F7A3C">
      <w:pPr>
        <w:numPr>
          <w:ilvl w:val="0"/>
          <w:numId w:val="51"/>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Što su </w:t>
      </w:r>
      <w:r w:rsidRPr="00281267">
        <w:rPr>
          <w:rFonts w:ascii="Times New Roman" w:eastAsia="Times New Roman" w:hAnsi="Times New Roman" w:cs="Times New Roman"/>
          <w:b/>
          <w:bCs/>
          <w:sz w:val="24"/>
          <w:szCs w:val="24"/>
        </w:rPr>
        <w:t>tankeri</w:t>
      </w:r>
      <w:r w:rsidRPr="00281267">
        <w:rPr>
          <w:rFonts w:ascii="Times New Roman" w:eastAsia="Times New Roman" w:hAnsi="Times New Roman" w:cs="Times New Roman"/>
          <w:sz w:val="24"/>
          <w:szCs w:val="24"/>
        </w:rPr>
        <w:t xml:space="preserve"> i što sve prevoze (naftu, plin, vodu, hranu, automobile)</w:t>
      </w:r>
    </w:p>
    <w:p w:rsidR="00281267" w:rsidRPr="00281267" w:rsidRDefault="00281267" w:rsidP="004F7A3C">
      <w:pPr>
        <w:numPr>
          <w:ilvl w:val="0"/>
          <w:numId w:val="51"/>
        </w:num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Što brodovi sve mogu prevoziti, kamo mogu ploviti i koja je njihova svrha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Tijekom šetnje upoznali smo i </w:t>
      </w:r>
      <w:r w:rsidRPr="00281267">
        <w:rPr>
          <w:rFonts w:ascii="Times New Roman" w:eastAsia="Times New Roman" w:hAnsi="Times New Roman" w:cs="Times New Roman"/>
          <w:b/>
          <w:bCs/>
          <w:sz w:val="24"/>
          <w:szCs w:val="24"/>
        </w:rPr>
        <w:t>ninski kaić – Conduru</w:t>
      </w:r>
      <w:r w:rsidRPr="00281267">
        <w:rPr>
          <w:rFonts w:ascii="Times New Roman" w:eastAsia="Times New Roman" w:hAnsi="Times New Roman" w:cs="Times New Roman"/>
          <w:sz w:val="24"/>
          <w:szCs w:val="24"/>
        </w:rPr>
        <w:t xml:space="preserve">, tradicijsko plovilo našeg kraja. Promatrali smo njegov oblik, način plovidbe i uspoređivali ga s velikim brodovima. To je bio trenutak povezivanja </w:t>
      </w:r>
      <w:r w:rsidRPr="00281267">
        <w:rPr>
          <w:rFonts w:ascii="Times New Roman" w:eastAsia="Times New Roman" w:hAnsi="Times New Roman" w:cs="Times New Roman"/>
          <w:b/>
          <w:bCs/>
          <w:sz w:val="24"/>
          <w:szCs w:val="24"/>
        </w:rPr>
        <w:t>lokalne kulturne baštine s globalnim temama</w:t>
      </w:r>
      <w:r w:rsidRPr="00281267">
        <w:rPr>
          <w:rFonts w:ascii="Times New Roman" w:eastAsia="Times New Roman" w:hAnsi="Times New Roman" w:cs="Times New Roman"/>
          <w:sz w:val="24"/>
          <w:szCs w:val="24"/>
        </w:rPr>
        <w:t>.</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Kroz </w:t>
      </w:r>
      <w:r w:rsidRPr="00281267">
        <w:rPr>
          <w:rFonts w:ascii="Times New Roman" w:eastAsia="Times New Roman" w:hAnsi="Times New Roman" w:cs="Times New Roman"/>
          <w:b/>
          <w:bCs/>
          <w:sz w:val="24"/>
          <w:szCs w:val="24"/>
        </w:rPr>
        <w:t>simboličku igru</w:t>
      </w:r>
      <w:r w:rsidRPr="00281267">
        <w:rPr>
          <w:rFonts w:ascii="Times New Roman" w:eastAsia="Times New Roman" w:hAnsi="Times New Roman" w:cs="Times New Roman"/>
          <w:sz w:val="24"/>
          <w:szCs w:val="24"/>
        </w:rPr>
        <w:t xml:space="preserve"> djeca su glumila kapetane, putnike, članove posade i spasioce. Razvijala se emocionalna komponenta: briga, pomoć, empatija. Igra nije bila samo ponavljanje viđenog, već duboko proživljavanje sadržaja.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Posebnu vrijednost dali su </w:t>
      </w:r>
      <w:r w:rsidRPr="00281267">
        <w:rPr>
          <w:rFonts w:ascii="Times New Roman" w:eastAsia="Times New Roman" w:hAnsi="Times New Roman" w:cs="Times New Roman"/>
          <w:b/>
          <w:bCs/>
          <w:sz w:val="24"/>
          <w:szCs w:val="24"/>
        </w:rPr>
        <w:t>stariji dječaci i djevojčice</w:t>
      </w:r>
      <w:r w:rsidRPr="00281267">
        <w:rPr>
          <w:rFonts w:ascii="Times New Roman" w:eastAsia="Times New Roman" w:hAnsi="Times New Roman" w:cs="Times New Roman"/>
          <w:sz w:val="24"/>
          <w:szCs w:val="24"/>
        </w:rPr>
        <w:t xml:space="preserve"> koji su mlađima objašnjavali odnose među brodovima (Titanik – Olympic – Carpathia), izrađivali crteže s vremenskom linijom, i pomagali im u gradnji maketa.</w:t>
      </w:r>
    </w:p>
    <w:p w:rsidR="00281267" w:rsidRPr="00281267" w:rsidRDefault="00281267" w:rsidP="0028126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Djeca su istraživala i </w:t>
      </w:r>
      <w:r w:rsidRPr="00281267">
        <w:rPr>
          <w:rFonts w:ascii="Times New Roman" w:eastAsia="Times New Roman" w:hAnsi="Times New Roman" w:cs="Times New Roman"/>
          <w:b/>
          <w:bCs/>
          <w:sz w:val="24"/>
          <w:szCs w:val="24"/>
        </w:rPr>
        <w:t>pojmove materijala</w:t>
      </w:r>
      <w:r w:rsidRPr="00281267">
        <w:rPr>
          <w:rFonts w:ascii="Times New Roman" w:eastAsia="Times New Roman" w:hAnsi="Times New Roman" w:cs="Times New Roman"/>
          <w:sz w:val="24"/>
          <w:szCs w:val="24"/>
        </w:rPr>
        <w:t xml:space="preserve">: od čega su brodovi građeni, zašto neki tonu, a neki plutaju. </w:t>
      </w:r>
    </w:p>
    <w:p w:rsidR="00DF54D9" w:rsidRDefault="00281267" w:rsidP="00EF7E47">
      <w:pPr>
        <w:suppressAutoHyphens/>
        <w:autoSpaceDN w:val="0"/>
        <w:spacing w:before="100" w:after="100" w:line="360" w:lineRule="auto"/>
        <w:jc w:val="both"/>
        <w:rPr>
          <w:rFonts w:ascii="Times New Roman" w:eastAsia="Times New Roman" w:hAnsi="Times New Roman" w:cs="Times New Roman"/>
          <w:sz w:val="24"/>
          <w:szCs w:val="24"/>
        </w:rPr>
      </w:pPr>
      <w:r w:rsidRPr="00281267">
        <w:rPr>
          <w:rFonts w:ascii="Times New Roman" w:eastAsia="Times New Roman" w:hAnsi="Times New Roman" w:cs="Times New Roman"/>
          <w:sz w:val="24"/>
          <w:szCs w:val="24"/>
        </w:rPr>
        <w:t xml:space="preserve">Projekt nije završio s jednim brodom, već je prerastao u </w:t>
      </w:r>
      <w:r w:rsidRPr="00281267">
        <w:rPr>
          <w:rFonts w:ascii="Times New Roman" w:eastAsia="Times New Roman" w:hAnsi="Times New Roman" w:cs="Times New Roman"/>
          <w:b/>
          <w:bCs/>
          <w:sz w:val="24"/>
          <w:szCs w:val="24"/>
        </w:rPr>
        <w:t>istraživanje povijesti, tehnologije, međuljudskih odnosa i snage prirode</w:t>
      </w:r>
      <w:r w:rsidRPr="00281267">
        <w:rPr>
          <w:rFonts w:ascii="Times New Roman" w:eastAsia="Times New Roman" w:hAnsi="Times New Roman" w:cs="Times New Roman"/>
          <w:sz w:val="24"/>
          <w:szCs w:val="24"/>
        </w:rPr>
        <w:t>. Djeca su kroz njega gradila ne samo brodove, nego i vlastito razumijevanje svijeta – povezivanje prošlosti i sadašnjosti kroz igru, izražavanje i zajedništvo.</w:t>
      </w:r>
    </w:p>
    <w:p w:rsidR="00EF7E47" w:rsidRDefault="00EF7E47" w:rsidP="00EF7E47">
      <w:pPr>
        <w:suppressAutoHyphens/>
        <w:autoSpaceDN w:val="0"/>
        <w:spacing w:before="100" w:after="100" w:line="360" w:lineRule="auto"/>
        <w:jc w:val="both"/>
        <w:rPr>
          <w:rFonts w:ascii="Times New Roman" w:eastAsia="Times New Roman" w:hAnsi="Times New Roman" w:cs="Times New Roman"/>
          <w:sz w:val="24"/>
          <w:szCs w:val="24"/>
        </w:rPr>
      </w:pPr>
    </w:p>
    <w:p w:rsidR="00DF54D9" w:rsidRPr="000C6CDC" w:rsidRDefault="00DF54D9" w:rsidP="00DF54D9">
      <w:pPr>
        <w:spacing w:after="0" w:line="360" w:lineRule="auto"/>
        <w:jc w:val="both"/>
        <w:rPr>
          <w:rFonts w:ascii="Times New Roman" w:eastAsia="Times New Roman" w:hAnsi="Times New Roman" w:cs="Times New Roman"/>
          <w:color w:val="222222"/>
          <w:sz w:val="24"/>
          <w:szCs w:val="24"/>
          <w:lang w:eastAsia="hr-HR"/>
        </w:rPr>
      </w:pPr>
    </w:p>
    <w:p w:rsidR="000C6CDC" w:rsidRPr="000C6CDC" w:rsidRDefault="000C6CDC" w:rsidP="000C6CDC">
      <w:pPr>
        <w:spacing w:after="0" w:line="360" w:lineRule="auto"/>
        <w:jc w:val="both"/>
        <w:rPr>
          <w:rFonts w:ascii="Times New Roman" w:eastAsia="Times New Roman" w:hAnsi="Times New Roman" w:cs="Times New Roman"/>
          <w:b/>
          <w:sz w:val="24"/>
          <w:szCs w:val="24"/>
          <w:lang w:eastAsia="hr-HR"/>
        </w:rPr>
      </w:pPr>
      <w:r w:rsidRPr="000C6CDC">
        <w:rPr>
          <w:rFonts w:ascii="Times New Roman" w:eastAsia="Times New Roman" w:hAnsi="Times New Roman" w:cs="Times New Roman"/>
          <w:b/>
          <w:sz w:val="24"/>
          <w:szCs w:val="24"/>
          <w:lang w:eastAsia="hr-HR"/>
        </w:rPr>
        <w:t>MJEŠOVITA VRTIĆKA SKUPINA ZVJEZDICE</w:t>
      </w:r>
    </w:p>
    <w:p w:rsidR="000C6CDC" w:rsidRDefault="000C6CDC" w:rsidP="00DF54D9">
      <w:pPr>
        <w:spacing w:after="0" w:line="360" w:lineRule="auto"/>
        <w:jc w:val="both"/>
        <w:rPr>
          <w:rFonts w:ascii="Times New Roman" w:eastAsia="Times New Roman" w:hAnsi="Times New Roman" w:cs="Times New Roman"/>
          <w:b/>
          <w:sz w:val="24"/>
          <w:szCs w:val="24"/>
          <w:lang w:eastAsia="hr-HR"/>
        </w:rPr>
      </w:pPr>
      <w:r w:rsidRPr="000C6CDC">
        <w:rPr>
          <w:rFonts w:ascii="Times New Roman" w:eastAsia="Times New Roman" w:hAnsi="Times New Roman" w:cs="Times New Roman"/>
          <w:b/>
          <w:sz w:val="24"/>
          <w:szCs w:val="24"/>
          <w:lang w:eastAsia="hr-HR"/>
        </w:rPr>
        <w:t xml:space="preserve">Odgajatelji: Danijela Kuzmar, </w:t>
      </w:r>
      <w:r w:rsidR="00DF54D9">
        <w:rPr>
          <w:rFonts w:ascii="Times New Roman" w:eastAsia="Times New Roman" w:hAnsi="Times New Roman" w:cs="Times New Roman"/>
          <w:b/>
          <w:sz w:val="24"/>
          <w:szCs w:val="24"/>
          <w:lang w:eastAsia="hr-HR"/>
        </w:rPr>
        <w:t>Irena Ćuk</w:t>
      </w:r>
    </w:p>
    <w:p w:rsidR="00FC3BA4" w:rsidRPr="00FC3BA4" w:rsidRDefault="00FC3BA4" w:rsidP="00FC3BA4">
      <w:pPr>
        <w:pStyle w:val="Default"/>
        <w:spacing w:after="200" w:line="276" w:lineRule="auto"/>
        <w:jc w:val="center"/>
        <w:rPr>
          <w:b/>
        </w:rPr>
      </w:pPr>
    </w:p>
    <w:p w:rsidR="00FC3BA4" w:rsidRPr="00FC3BA4" w:rsidRDefault="00FC3BA4" w:rsidP="003E415B">
      <w:pPr>
        <w:pStyle w:val="Default"/>
        <w:spacing w:after="200" w:line="360" w:lineRule="auto"/>
        <w:rPr>
          <w:b/>
        </w:rPr>
      </w:pPr>
      <w:r>
        <w:rPr>
          <w:b/>
        </w:rPr>
        <w:t xml:space="preserve">1. </w:t>
      </w:r>
      <w:r w:rsidR="00582E8F">
        <w:rPr>
          <w:b/>
        </w:rPr>
        <w:t>PODACI O ODGOJNOJ SKUPINI</w:t>
      </w:r>
    </w:p>
    <w:p w:rsidR="00FC3BA4" w:rsidRPr="00FC3BA4" w:rsidRDefault="00FC3BA4" w:rsidP="003E415B">
      <w:pPr>
        <w:pStyle w:val="Default"/>
        <w:spacing w:after="200" w:line="360" w:lineRule="auto"/>
        <w:jc w:val="both"/>
      </w:pPr>
      <w:r w:rsidRPr="00FC3BA4">
        <w:t>Pedagoška godina započela je 2. rujna 2024. godine, te trajala do 29. kolovoza 2025. U skupinu je upisano 20-tero djece od 3 – 7 god., od toga 7 djevojčica i 13 dječaka. Od toga broja 8 je predškolaca, 3 djevojčice i 4 dječaka. Odgodu upisa u prvi razred dobio je dječak koji gotovo nije ni pohađao vrtić.</w:t>
      </w:r>
    </w:p>
    <w:p w:rsidR="00FC3BA4" w:rsidRPr="00FC3BA4" w:rsidRDefault="00FC3BA4" w:rsidP="003E415B">
      <w:pPr>
        <w:pStyle w:val="Default"/>
        <w:spacing w:after="200" w:line="360" w:lineRule="auto"/>
        <w:jc w:val="both"/>
      </w:pPr>
      <w:r w:rsidRPr="00FC3BA4">
        <w:t>Razlozi izostanka djece su uglavnom radi kraćih bolesti karakterističnih za ovu dob djece.</w:t>
      </w:r>
    </w:p>
    <w:p w:rsidR="00FC3BA4" w:rsidRPr="00FC3BA4" w:rsidRDefault="00FC3BA4" w:rsidP="00FC3BA4">
      <w:pPr>
        <w:pStyle w:val="Default"/>
        <w:spacing w:after="200" w:line="276" w:lineRule="auto"/>
      </w:pPr>
    </w:p>
    <w:p w:rsidR="00FC3BA4" w:rsidRPr="00FC3BA4" w:rsidRDefault="00FC3BA4" w:rsidP="00FC3BA4">
      <w:pPr>
        <w:pStyle w:val="Default"/>
        <w:spacing w:after="200" w:line="276" w:lineRule="auto"/>
        <w:rPr>
          <w:b/>
        </w:rPr>
      </w:pPr>
      <w:r>
        <w:rPr>
          <w:b/>
        </w:rPr>
        <w:t xml:space="preserve">2. </w:t>
      </w:r>
      <w:r w:rsidRPr="00FC3BA4">
        <w:rPr>
          <w:b/>
        </w:rPr>
        <w:t>ODGOJNO OBRAZOVNI RAD</w:t>
      </w:r>
    </w:p>
    <w:p w:rsidR="00FC3BA4" w:rsidRPr="00FC3BA4" w:rsidRDefault="00FC3BA4" w:rsidP="00FC3BA4">
      <w:pPr>
        <w:pStyle w:val="Default"/>
        <w:spacing w:after="200" w:line="276" w:lineRule="auto"/>
      </w:pPr>
      <w:r w:rsidRPr="00FC3BA4">
        <w:t xml:space="preserve">Projekti: „Naše građevine“, „Životinje - Ptice“, „ Svemir“, </w:t>
      </w:r>
    </w:p>
    <w:p w:rsidR="00FC3BA4" w:rsidRPr="00FC3BA4" w:rsidRDefault="00FC3BA4" w:rsidP="004F7A3C">
      <w:pPr>
        <w:pStyle w:val="Default"/>
        <w:widowControl w:val="0"/>
        <w:numPr>
          <w:ilvl w:val="0"/>
          <w:numId w:val="39"/>
        </w:numPr>
        <w:spacing w:after="200" w:line="276" w:lineRule="auto"/>
      </w:pPr>
      <w:r w:rsidRPr="00FC3BA4">
        <w:t>Kroz slušanje priča</w:t>
      </w:r>
    </w:p>
    <w:p w:rsidR="00FC3BA4" w:rsidRPr="00FC3BA4" w:rsidRDefault="00FC3BA4" w:rsidP="004F7A3C">
      <w:pPr>
        <w:pStyle w:val="Default"/>
        <w:widowControl w:val="0"/>
        <w:numPr>
          <w:ilvl w:val="0"/>
          <w:numId w:val="39"/>
        </w:numPr>
        <w:spacing w:after="200" w:line="276" w:lineRule="auto"/>
      </w:pPr>
      <w:r w:rsidRPr="00FC3BA4">
        <w:t xml:space="preserve">Rekviziti za glumu ili simboličku igru </w:t>
      </w:r>
    </w:p>
    <w:p w:rsidR="00FC3BA4" w:rsidRPr="00FC3BA4" w:rsidRDefault="00FC3BA4" w:rsidP="004F7A3C">
      <w:pPr>
        <w:pStyle w:val="Default"/>
        <w:widowControl w:val="0"/>
        <w:numPr>
          <w:ilvl w:val="0"/>
          <w:numId w:val="39"/>
        </w:numPr>
        <w:spacing w:after="200" w:line="276" w:lineRule="auto"/>
      </w:pPr>
      <w:r w:rsidRPr="00FC3BA4">
        <w:t>Likovne aktivnost I origami vještine</w:t>
      </w:r>
    </w:p>
    <w:p w:rsidR="00FC3BA4" w:rsidRPr="00FC3BA4" w:rsidRDefault="00FC3BA4" w:rsidP="004F7A3C">
      <w:pPr>
        <w:pStyle w:val="Default"/>
        <w:widowControl w:val="0"/>
        <w:numPr>
          <w:ilvl w:val="0"/>
          <w:numId w:val="39"/>
        </w:numPr>
        <w:spacing w:after="200" w:line="276" w:lineRule="auto"/>
      </w:pPr>
      <w:r w:rsidRPr="00FC3BA4">
        <w:t>Plakate</w:t>
      </w:r>
    </w:p>
    <w:p w:rsidR="00FC3BA4" w:rsidRPr="00FC3BA4" w:rsidRDefault="00FC3BA4" w:rsidP="004F7A3C">
      <w:pPr>
        <w:pStyle w:val="Default"/>
        <w:widowControl w:val="0"/>
        <w:numPr>
          <w:ilvl w:val="0"/>
          <w:numId w:val="39"/>
        </w:numPr>
        <w:spacing w:after="200" w:line="276" w:lineRule="auto"/>
      </w:pPr>
      <w:r w:rsidRPr="00FC3BA4">
        <w:t>Palete za simboličku igru</w:t>
      </w:r>
    </w:p>
    <w:p w:rsidR="00FC3BA4" w:rsidRPr="00FC3BA4" w:rsidRDefault="00FC3BA4" w:rsidP="004F7A3C">
      <w:pPr>
        <w:pStyle w:val="Default"/>
        <w:widowControl w:val="0"/>
        <w:numPr>
          <w:ilvl w:val="0"/>
          <w:numId w:val="39"/>
        </w:numPr>
        <w:spacing w:after="200" w:line="276" w:lineRule="auto"/>
      </w:pPr>
      <w:r w:rsidRPr="00FC3BA4">
        <w:t>Slikovne slagalice, matematičke igre, memory, igre sa pravilima</w:t>
      </w:r>
    </w:p>
    <w:p w:rsidR="00FC3BA4" w:rsidRPr="00FC3BA4" w:rsidRDefault="00FC3BA4" w:rsidP="004F7A3C">
      <w:pPr>
        <w:pStyle w:val="Default"/>
        <w:widowControl w:val="0"/>
        <w:numPr>
          <w:ilvl w:val="0"/>
          <w:numId w:val="39"/>
        </w:numPr>
        <w:spacing w:after="200" w:line="276" w:lineRule="auto"/>
      </w:pPr>
      <w:r w:rsidRPr="00FC3BA4">
        <w:t xml:space="preserve">Enciklopedije, video sadržaje </w:t>
      </w:r>
    </w:p>
    <w:p w:rsidR="00FC3BA4" w:rsidRPr="00FC3BA4" w:rsidRDefault="00FC3BA4" w:rsidP="004F7A3C">
      <w:pPr>
        <w:pStyle w:val="Default"/>
        <w:widowControl w:val="0"/>
        <w:numPr>
          <w:ilvl w:val="0"/>
          <w:numId w:val="39"/>
        </w:numPr>
        <w:spacing w:after="200" w:line="276" w:lineRule="auto"/>
      </w:pPr>
      <w:r w:rsidRPr="00FC3BA4">
        <w:t xml:space="preserve">Dokumentarni filmovi </w:t>
      </w:r>
    </w:p>
    <w:p w:rsidR="00FC3BA4" w:rsidRPr="00FC3BA4" w:rsidRDefault="00FC3BA4" w:rsidP="004F7A3C">
      <w:pPr>
        <w:pStyle w:val="Default"/>
        <w:widowControl w:val="0"/>
        <w:numPr>
          <w:ilvl w:val="0"/>
          <w:numId w:val="39"/>
        </w:numPr>
        <w:spacing w:after="200" w:line="276" w:lineRule="auto"/>
      </w:pPr>
      <w:r w:rsidRPr="00FC3BA4">
        <w:t>Unos novih praktičnih I prirodnih matertijala</w:t>
      </w:r>
    </w:p>
    <w:p w:rsidR="00FC3BA4" w:rsidRPr="00FC3BA4" w:rsidRDefault="00FC3BA4" w:rsidP="004F7A3C">
      <w:pPr>
        <w:pStyle w:val="Default"/>
        <w:widowControl w:val="0"/>
        <w:numPr>
          <w:ilvl w:val="0"/>
          <w:numId w:val="39"/>
        </w:numPr>
        <w:spacing w:after="200" w:line="276" w:lineRule="auto"/>
      </w:pPr>
      <w:r w:rsidRPr="00FC3BA4">
        <w:t>Životno-praktične aktivnosti</w:t>
      </w:r>
    </w:p>
    <w:p w:rsidR="00FC3BA4" w:rsidRPr="00FC3BA4" w:rsidRDefault="00FC3BA4" w:rsidP="004F7A3C">
      <w:pPr>
        <w:pStyle w:val="Default"/>
        <w:widowControl w:val="0"/>
        <w:numPr>
          <w:ilvl w:val="0"/>
          <w:numId w:val="39"/>
        </w:numPr>
        <w:spacing w:after="200" w:line="276" w:lineRule="auto"/>
      </w:pPr>
      <w:r w:rsidRPr="00FC3BA4">
        <w:t>Experimente</w:t>
      </w:r>
    </w:p>
    <w:p w:rsidR="00FC3BA4" w:rsidRPr="00FC3BA4" w:rsidRDefault="00FC3BA4" w:rsidP="004F7A3C">
      <w:pPr>
        <w:pStyle w:val="ListParagraph"/>
        <w:numPr>
          <w:ilvl w:val="0"/>
          <w:numId w:val="43"/>
        </w:numPr>
        <w:spacing w:after="160" w:line="259" w:lineRule="auto"/>
        <w:rPr>
          <w:rFonts w:ascii="Times New Roman" w:hAnsi="Times New Roman" w:cs="Times New Roman"/>
          <w:b/>
          <w:bCs/>
          <w:sz w:val="24"/>
          <w:szCs w:val="24"/>
        </w:rPr>
      </w:pPr>
      <w:r w:rsidRPr="00FC3BA4">
        <w:rPr>
          <w:rFonts w:ascii="Times New Roman" w:hAnsi="Times New Roman" w:cs="Times New Roman"/>
          <w:b/>
          <w:bCs/>
          <w:sz w:val="24"/>
          <w:szCs w:val="24"/>
        </w:rPr>
        <w:t>PROJEKT „PTICE“ U ODGOJNO SKUPINI „ZVJEZDICE“</w:t>
      </w:r>
    </w:p>
    <w:p w:rsidR="00FC3BA4" w:rsidRPr="00FC3BA4" w:rsidRDefault="00FC3BA4" w:rsidP="003E415B">
      <w:pPr>
        <w:spacing w:line="360" w:lineRule="auto"/>
        <w:ind w:firstLine="360"/>
        <w:jc w:val="both"/>
        <w:rPr>
          <w:rFonts w:ascii="Times New Roman" w:hAnsi="Times New Roman" w:cs="Times New Roman"/>
          <w:sz w:val="24"/>
          <w:szCs w:val="24"/>
        </w:rPr>
      </w:pPr>
      <w:r w:rsidRPr="00FC3BA4">
        <w:rPr>
          <w:rFonts w:ascii="Times New Roman" w:hAnsi="Times New Roman" w:cs="Times New Roman"/>
          <w:sz w:val="24"/>
          <w:szCs w:val="24"/>
        </w:rPr>
        <w:t>Potaknuti dječjim svakodnevnim promatranjem ptičica na vrtićkom dvorištu i njihovim zanimanjem za isto, proveden je projekt „</w:t>
      </w:r>
      <w:proofErr w:type="gramStart"/>
      <w:r w:rsidRPr="00FC3BA4">
        <w:rPr>
          <w:rFonts w:ascii="Times New Roman" w:hAnsi="Times New Roman" w:cs="Times New Roman"/>
          <w:sz w:val="24"/>
          <w:szCs w:val="24"/>
        </w:rPr>
        <w:t>Ptice“</w:t>
      </w:r>
      <w:proofErr w:type="gramEnd"/>
      <w:r w:rsidRPr="00FC3BA4">
        <w:rPr>
          <w:rFonts w:ascii="Times New Roman" w:hAnsi="Times New Roman" w:cs="Times New Roman"/>
          <w:sz w:val="24"/>
          <w:szCs w:val="24"/>
        </w:rPr>
        <w:t xml:space="preserve">. Za vrijeme projekta djeca su upoznata s karakteristikama ptica te su proširila svoja znanja o njihovom staništu, prehrani, glasanju i dr. </w:t>
      </w:r>
      <w:r w:rsidRPr="00FC3BA4">
        <w:rPr>
          <w:rFonts w:ascii="Times New Roman" w:hAnsi="Times New Roman" w:cs="Times New Roman"/>
          <w:sz w:val="24"/>
          <w:szCs w:val="24"/>
        </w:rPr>
        <w:lastRenderedPageBreak/>
        <w:t xml:space="preserve">Djeca i odgajatelji su svakodnevno, naročito kroz zimski period, obilazila kućice i </w:t>
      </w:r>
      <w:proofErr w:type="gramStart"/>
      <w:r w:rsidRPr="00FC3BA4">
        <w:rPr>
          <w:rFonts w:ascii="Times New Roman" w:hAnsi="Times New Roman" w:cs="Times New Roman"/>
          <w:sz w:val="24"/>
          <w:szCs w:val="24"/>
        </w:rPr>
        <w:t>hranilice  za</w:t>
      </w:r>
      <w:proofErr w:type="gramEnd"/>
      <w:r w:rsidRPr="00FC3BA4">
        <w:rPr>
          <w:rFonts w:ascii="Times New Roman" w:hAnsi="Times New Roman" w:cs="Times New Roman"/>
          <w:sz w:val="24"/>
          <w:szCs w:val="24"/>
        </w:rPr>
        <w:t xml:space="preserve"> ptice,  koje su izradili i postavili u  vrtićko dvorište. Dodavali su hranu i sjemenke te tako brinula o ptičicama.</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Akcent je bio na pticama stanaricama, a sve u cilju kako bi bolje upoznali ptice u našoj okolini i ujedno pomogli da lakše prežive zimu.</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Priča „Razbojnik s žutom </w:t>
      </w:r>
      <w:proofErr w:type="gramStart"/>
      <w:r w:rsidRPr="00FC3BA4">
        <w:rPr>
          <w:rFonts w:ascii="Times New Roman" w:hAnsi="Times New Roman" w:cs="Times New Roman"/>
          <w:sz w:val="24"/>
          <w:szCs w:val="24"/>
        </w:rPr>
        <w:t>pjegom“ i</w:t>
      </w:r>
      <w:proofErr w:type="gramEnd"/>
      <w:r w:rsidRPr="00FC3BA4">
        <w:rPr>
          <w:rFonts w:ascii="Times New Roman" w:hAnsi="Times New Roman" w:cs="Times New Roman"/>
          <w:sz w:val="24"/>
          <w:szCs w:val="24"/>
        </w:rPr>
        <w:t xml:space="preserve"> „Najbogatiji vrabac na svijetu“  potaknule su nas na razgovor i promišljanje kako pomoći i brinuti se o pticama u zimskom periodu godine. Nakon </w:t>
      </w:r>
      <w:proofErr w:type="gramStart"/>
      <w:r w:rsidRPr="00FC3BA4">
        <w:rPr>
          <w:rFonts w:ascii="Times New Roman" w:hAnsi="Times New Roman" w:cs="Times New Roman"/>
          <w:sz w:val="24"/>
          <w:szCs w:val="24"/>
        </w:rPr>
        <w:t>pročitanih  slikovnica</w:t>
      </w:r>
      <w:proofErr w:type="gramEnd"/>
      <w:r w:rsidRPr="00FC3BA4">
        <w:rPr>
          <w:rFonts w:ascii="Times New Roman" w:hAnsi="Times New Roman" w:cs="Times New Roman"/>
          <w:sz w:val="24"/>
          <w:szCs w:val="24"/>
        </w:rPr>
        <w:t>, uz pomoć slika, djeca su samostalno prepričavala priče, pritom smo utjecali  na razvoj govornih vještina i sposobnost interpretacije.</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Istraživali smo i čitali razne knjige, enciklopedije i slikovnice kako bi stekli određena znanja o pticama i proširivali već postojeća. Putem fotografija djeca su imala prilike vidjeti kako izgledaju ptice stanarice iz naše okoline, vrabac, kos, crvendać i dr.</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Istraživanje se </w:t>
      </w:r>
      <w:proofErr w:type="gramStart"/>
      <w:r w:rsidRPr="00FC3BA4">
        <w:rPr>
          <w:rFonts w:ascii="Times New Roman" w:hAnsi="Times New Roman" w:cs="Times New Roman"/>
          <w:sz w:val="24"/>
          <w:szCs w:val="24"/>
        </w:rPr>
        <w:t>nastavilo  šetnjom</w:t>
      </w:r>
      <w:proofErr w:type="gramEnd"/>
      <w:r w:rsidRPr="00FC3BA4">
        <w:rPr>
          <w:rFonts w:ascii="Times New Roman" w:hAnsi="Times New Roman" w:cs="Times New Roman"/>
          <w:sz w:val="24"/>
          <w:szCs w:val="24"/>
        </w:rPr>
        <w:t xml:space="preserve"> u obližnjoj šumi. Osluškivali smo cvrkut ptica, promatrali ih pomoću dalekozora i nahranili gladne ptičice. </w:t>
      </w:r>
      <w:proofErr w:type="gramStart"/>
      <w:r w:rsidRPr="00FC3BA4">
        <w:rPr>
          <w:rFonts w:ascii="Times New Roman" w:hAnsi="Times New Roman" w:cs="Times New Roman"/>
          <w:sz w:val="24"/>
          <w:szCs w:val="24"/>
        </w:rPr>
        <w:t>Šetajući  Gradom</w:t>
      </w:r>
      <w:proofErr w:type="gramEnd"/>
      <w:r w:rsidRPr="00FC3BA4">
        <w:rPr>
          <w:rFonts w:ascii="Times New Roman" w:hAnsi="Times New Roman" w:cs="Times New Roman"/>
          <w:sz w:val="24"/>
          <w:szCs w:val="24"/>
        </w:rPr>
        <w:t xml:space="preserve"> Ninom došli smo do mora gdje smo ugledali dva labuda. Djeca su saznala da je labud zaštićena vrsta i svako namjerno uznemiravanje, oštećivanje gnijezda, uništavanje jaja su kažnjivi. Opisivali smo izgled, osobine i ostale zanimljivosti o labudu.</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Izradili smo krila koja su nas </w:t>
      </w:r>
      <w:proofErr w:type="gramStart"/>
      <w:r w:rsidRPr="00FC3BA4">
        <w:rPr>
          <w:rFonts w:ascii="Times New Roman" w:hAnsi="Times New Roman" w:cs="Times New Roman"/>
          <w:sz w:val="24"/>
          <w:szCs w:val="24"/>
        </w:rPr>
        <w:t>odvela  u</w:t>
      </w:r>
      <w:proofErr w:type="gramEnd"/>
      <w:r w:rsidRPr="00FC3BA4">
        <w:rPr>
          <w:rFonts w:ascii="Times New Roman" w:hAnsi="Times New Roman" w:cs="Times New Roman"/>
          <w:sz w:val="24"/>
          <w:szCs w:val="24"/>
        </w:rPr>
        <w:t xml:space="preserve"> svijet mašte. Zamišljali smo da smo ptice i da možemo letjeti. </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Raznim likovnim </w:t>
      </w:r>
      <w:proofErr w:type="gramStart"/>
      <w:r w:rsidRPr="00FC3BA4">
        <w:rPr>
          <w:rFonts w:ascii="Times New Roman" w:hAnsi="Times New Roman" w:cs="Times New Roman"/>
          <w:sz w:val="24"/>
          <w:szCs w:val="24"/>
        </w:rPr>
        <w:t>aktivnostima  djeca</w:t>
      </w:r>
      <w:proofErr w:type="gramEnd"/>
      <w:r w:rsidRPr="00FC3BA4">
        <w:rPr>
          <w:rFonts w:ascii="Times New Roman" w:hAnsi="Times New Roman" w:cs="Times New Roman"/>
          <w:sz w:val="24"/>
          <w:szCs w:val="24"/>
        </w:rPr>
        <w:t xml:space="preserve"> su imala prilike manipulirati raznim likovnim i neoblikovanim materijalima. Time smo potaknuli njihovu </w:t>
      </w:r>
      <w:proofErr w:type="gramStart"/>
      <w:r w:rsidRPr="00FC3BA4">
        <w:rPr>
          <w:rFonts w:ascii="Times New Roman" w:hAnsi="Times New Roman" w:cs="Times New Roman"/>
          <w:sz w:val="24"/>
          <w:szCs w:val="24"/>
        </w:rPr>
        <w:t>maštovitost  i</w:t>
      </w:r>
      <w:proofErr w:type="gramEnd"/>
      <w:r w:rsidRPr="00FC3BA4">
        <w:rPr>
          <w:rFonts w:ascii="Times New Roman" w:hAnsi="Times New Roman" w:cs="Times New Roman"/>
          <w:sz w:val="24"/>
          <w:szCs w:val="24"/>
        </w:rPr>
        <w:t xml:space="preserve"> kreativnost i utjecali na razvoj fine motorike. Likovne aktivnosti: tema “</w:t>
      </w:r>
      <w:proofErr w:type="gramStart"/>
      <w:r w:rsidRPr="00FC3BA4">
        <w:rPr>
          <w:rFonts w:ascii="Times New Roman" w:hAnsi="Times New Roman" w:cs="Times New Roman"/>
          <w:sz w:val="24"/>
          <w:szCs w:val="24"/>
        </w:rPr>
        <w:t>Pero“</w:t>
      </w:r>
      <w:proofErr w:type="gramEnd"/>
      <w:r w:rsidRPr="00FC3BA4">
        <w:rPr>
          <w:rFonts w:ascii="Times New Roman" w:hAnsi="Times New Roman" w:cs="Times New Roman"/>
          <w:sz w:val="24"/>
          <w:szCs w:val="24"/>
        </w:rPr>
        <w:t>, tehnika crtanja  – olovka, tuš; tema „Obojeno perje“ , tehnika crtanja – flomasteri; tema: „Ptica u letu“, tehnika crtanja – vodene boje; tema: „Ptice u gnijezdu“, tehnika – glinamol; tema: „Kućica za ptice“ izrađene od prirodno neoblikovanog materijala i kolaža, crtanje i pisanje perom.</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Osim likovnih aktivnosti </w:t>
      </w:r>
      <w:proofErr w:type="gramStart"/>
      <w:r w:rsidRPr="00FC3BA4">
        <w:rPr>
          <w:rFonts w:ascii="Times New Roman" w:hAnsi="Times New Roman" w:cs="Times New Roman"/>
          <w:sz w:val="24"/>
          <w:szCs w:val="24"/>
        </w:rPr>
        <w:t>poticalo  se</w:t>
      </w:r>
      <w:proofErr w:type="gramEnd"/>
      <w:r w:rsidRPr="00FC3BA4">
        <w:rPr>
          <w:rFonts w:ascii="Times New Roman" w:hAnsi="Times New Roman" w:cs="Times New Roman"/>
          <w:sz w:val="24"/>
          <w:szCs w:val="24"/>
        </w:rPr>
        <w:t xml:space="preserve"> i  razvijanje vještina  početnog čitanja  i   pisanja  te su djeca poticana na verbalno izražavanje svojih opažanja i zaključaka. </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O pticama smo saznali što su ptice, kako ih možemo razlikovati, čime se hrane, gdje žive, kako rade gnijezda i od čega, razvoj ptica od embrija do ptiča, kakav pjev ima pojedina vrsta ptica.</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lastRenderedPageBreak/>
        <w:t xml:space="preserve">Senzibiliziranjem za ptice, kod djece se razvijao </w:t>
      </w:r>
      <w:proofErr w:type="gramStart"/>
      <w:r w:rsidRPr="00FC3BA4">
        <w:rPr>
          <w:rFonts w:ascii="Times New Roman" w:hAnsi="Times New Roman" w:cs="Times New Roman"/>
          <w:sz w:val="24"/>
          <w:szCs w:val="24"/>
        </w:rPr>
        <w:t>senzibilitet  za</w:t>
      </w:r>
      <w:proofErr w:type="gramEnd"/>
      <w:r w:rsidRPr="00FC3BA4">
        <w:rPr>
          <w:rFonts w:ascii="Times New Roman" w:hAnsi="Times New Roman" w:cs="Times New Roman"/>
          <w:sz w:val="24"/>
          <w:szCs w:val="24"/>
        </w:rPr>
        <w:t xml:space="preserve"> životinje općenito, poticala se suradnja među djecom, osjećaj zajedništva te se razvijala empatija.</w:t>
      </w:r>
    </w:p>
    <w:p w:rsidR="00FC3BA4" w:rsidRPr="00FC3BA4" w:rsidRDefault="00FC3BA4" w:rsidP="003E415B">
      <w:pPr>
        <w:spacing w:line="360" w:lineRule="auto"/>
        <w:jc w:val="both"/>
        <w:rPr>
          <w:rFonts w:ascii="Times New Roman" w:hAnsi="Times New Roman" w:cs="Times New Roman"/>
          <w:sz w:val="24"/>
          <w:szCs w:val="24"/>
        </w:rPr>
      </w:pPr>
    </w:p>
    <w:p w:rsidR="00FC3BA4" w:rsidRPr="00FC3BA4" w:rsidRDefault="00FC3BA4" w:rsidP="004F7A3C">
      <w:pPr>
        <w:pStyle w:val="ListParagraph"/>
        <w:numPr>
          <w:ilvl w:val="0"/>
          <w:numId w:val="43"/>
        </w:numPr>
        <w:spacing w:after="160" w:line="360" w:lineRule="auto"/>
        <w:jc w:val="both"/>
        <w:rPr>
          <w:rFonts w:ascii="Times New Roman" w:hAnsi="Times New Roman" w:cs="Times New Roman"/>
          <w:b/>
          <w:bCs/>
          <w:sz w:val="24"/>
          <w:szCs w:val="24"/>
        </w:rPr>
      </w:pPr>
      <w:r w:rsidRPr="00FC3BA4">
        <w:rPr>
          <w:rFonts w:ascii="Times New Roman" w:hAnsi="Times New Roman" w:cs="Times New Roman"/>
          <w:b/>
          <w:bCs/>
          <w:sz w:val="24"/>
          <w:szCs w:val="24"/>
        </w:rPr>
        <w:t>PROJEKT „SVEMIR“ U ODGOJNOJ SKUPINI „ZVJEZDICE“</w:t>
      </w:r>
    </w:p>
    <w:p w:rsidR="00FC3BA4" w:rsidRPr="00FC3BA4" w:rsidRDefault="00FC3BA4" w:rsidP="003E415B">
      <w:pPr>
        <w:spacing w:line="360" w:lineRule="auto"/>
        <w:ind w:firstLine="360"/>
        <w:jc w:val="both"/>
        <w:rPr>
          <w:rFonts w:ascii="Times New Roman" w:hAnsi="Times New Roman" w:cs="Times New Roman"/>
          <w:sz w:val="24"/>
          <w:szCs w:val="24"/>
        </w:rPr>
      </w:pPr>
      <w:r w:rsidRPr="00FC3BA4">
        <w:rPr>
          <w:rFonts w:ascii="Times New Roman" w:hAnsi="Times New Roman" w:cs="Times New Roman"/>
          <w:sz w:val="24"/>
          <w:szCs w:val="24"/>
        </w:rPr>
        <w:t xml:space="preserve">   Sve je počelo kada su djeca kartonske tulj</w:t>
      </w:r>
      <w:r w:rsidR="00346566">
        <w:rPr>
          <w:rFonts w:ascii="Times New Roman" w:hAnsi="Times New Roman" w:cs="Times New Roman"/>
          <w:sz w:val="24"/>
          <w:szCs w:val="24"/>
        </w:rPr>
        <w:t xml:space="preserve">ce namijenjene za izradu </w:t>
      </w:r>
      <w:proofErr w:type="gramStart"/>
      <w:r w:rsidR="00346566">
        <w:rPr>
          <w:rFonts w:ascii="Times New Roman" w:hAnsi="Times New Roman" w:cs="Times New Roman"/>
          <w:sz w:val="24"/>
          <w:szCs w:val="24"/>
        </w:rPr>
        <w:t xml:space="preserve">kućica </w:t>
      </w:r>
      <w:r w:rsidRPr="00FC3BA4">
        <w:rPr>
          <w:rFonts w:ascii="Times New Roman" w:hAnsi="Times New Roman" w:cs="Times New Roman"/>
          <w:sz w:val="24"/>
          <w:szCs w:val="24"/>
        </w:rPr>
        <w:t>,</w:t>
      </w:r>
      <w:proofErr w:type="gramEnd"/>
      <w:r w:rsidRPr="00FC3BA4">
        <w:rPr>
          <w:rFonts w:ascii="Times New Roman" w:hAnsi="Times New Roman" w:cs="Times New Roman"/>
          <w:sz w:val="24"/>
          <w:szCs w:val="24"/>
        </w:rPr>
        <w:t xml:space="preserve"> iskoristila za simboličku igru u kojoj su tuljci postali teleskop za promatranje planeta.  To ih je potaknulo na daljnje istraživanje neba i ispitivanje o Sunčevom sustavu, svemirskom prometu i drugim pojmovima vezanim uz temu. Uslijedila su razna pitanja na koja smo tražili odgovore u raznim enciklopedijama, slikovnicama i </w:t>
      </w:r>
      <w:proofErr w:type="gramStart"/>
      <w:r w:rsidRPr="00FC3BA4">
        <w:rPr>
          <w:rFonts w:ascii="Times New Roman" w:hAnsi="Times New Roman" w:cs="Times New Roman"/>
          <w:sz w:val="24"/>
          <w:szCs w:val="24"/>
        </w:rPr>
        <w:t>časopisima  kako</w:t>
      </w:r>
      <w:proofErr w:type="gramEnd"/>
      <w:r w:rsidRPr="00FC3BA4">
        <w:rPr>
          <w:rFonts w:ascii="Times New Roman" w:hAnsi="Times New Roman" w:cs="Times New Roman"/>
          <w:sz w:val="24"/>
          <w:szCs w:val="24"/>
        </w:rPr>
        <w:t xml:space="preserve"> bi mogli što bolje istražiti Svemir. Istovremeno smo napravili mjesto za naš mali kutić Svemira i obogatili ga raznim </w:t>
      </w:r>
      <w:proofErr w:type="gramStart"/>
      <w:r w:rsidRPr="00FC3BA4">
        <w:rPr>
          <w:rFonts w:ascii="Times New Roman" w:hAnsi="Times New Roman" w:cs="Times New Roman"/>
          <w:sz w:val="24"/>
          <w:szCs w:val="24"/>
        </w:rPr>
        <w:t>materijalima,  maketama</w:t>
      </w:r>
      <w:proofErr w:type="gramEnd"/>
      <w:r w:rsidRPr="00FC3BA4">
        <w:rPr>
          <w:rFonts w:ascii="Times New Roman" w:hAnsi="Times New Roman" w:cs="Times New Roman"/>
          <w:sz w:val="24"/>
          <w:szCs w:val="24"/>
        </w:rPr>
        <w:t xml:space="preserve"> i didaktikom kako bi djeca mogla samostalno otkrivati što više informacija o Svemiru kroz igru.</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Cilj našeg projekta bio je zadovoljiti dječji interes za svemir, osobito za planete u sunčevom sustavu, meteore i rakete, te im putem raznih materijala omogućiti da steknu određena znanja i predodžbe o njima u skladu s njihovom dobi. U čitavom projektu naglasak je na procesu učenja kroz igru, </w:t>
      </w:r>
      <w:proofErr w:type="gramStart"/>
      <w:r w:rsidRPr="00FC3BA4">
        <w:rPr>
          <w:rFonts w:ascii="Times New Roman" w:hAnsi="Times New Roman" w:cs="Times New Roman"/>
          <w:sz w:val="24"/>
          <w:szCs w:val="24"/>
        </w:rPr>
        <w:t>manipuliranje,  razgovor</w:t>
      </w:r>
      <w:proofErr w:type="gramEnd"/>
      <w:r w:rsidRPr="00FC3BA4">
        <w:rPr>
          <w:rFonts w:ascii="Times New Roman" w:hAnsi="Times New Roman" w:cs="Times New Roman"/>
          <w:sz w:val="24"/>
          <w:szCs w:val="24"/>
        </w:rPr>
        <w:t xml:space="preserve"> i istraživanje. </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         Kroz projekt djeca su se upoznala s novim riječima i pojmovima, omogućeno im je raz</w:t>
      </w:r>
      <w:r w:rsidR="00545B5D">
        <w:rPr>
          <w:rFonts w:ascii="Times New Roman" w:hAnsi="Times New Roman" w:cs="Times New Roman"/>
          <w:sz w:val="24"/>
          <w:szCs w:val="24"/>
        </w:rPr>
        <w:t xml:space="preserve">novrsno i kreativno izražavanje </w:t>
      </w:r>
      <w:r w:rsidRPr="00FC3BA4">
        <w:rPr>
          <w:rFonts w:ascii="Times New Roman" w:hAnsi="Times New Roman" w:cs="Times New Roman"/>
          <w:sz w:val="24"/>
          <w:szCs w:val="24"/>
        </w:rPr>
        <w:t>i poticanje različitim medijima (bojom, papirom, plastelinom, pedagoški neoblikovanim materijalima), poticali su i razvijali dječju maštu i kreativnost, poticali razvoj fine motorike, poticali razvoj taktilne percepcije, poticali razvoj vizualne percepcije i emocionalno osvijestili djecu na važnost očuvanja naše planete, Zemlje.</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Poticali smo govorno izražavanje i </w:t>
      </w:r>
      <w:proofErr w:type="gramStart"/>
      <w:r w:rsidRPr="00FC3BA4">
        <w:rPr>
          <w:rFonts w:ascii="Times New Roman" w:hAnsi="Times New Roman" w:cs="Times New Roman"/>
          <w:sz w:val="24"/>
          <w:szCs w:val="24"/>
        </w:rPr>
        <w:t>bogatili  vokabular</w:t>
      </w:r>
      <w:proofErr w:type="gramEnd"/>
      <w:r w:rsidRPr="00FC3BA4">
        <w:rPr>
          <w:rFonts w:ascii="Times New Roman" w:hAnsi="Times New Roman" w:cs="Times New Roman"/>
          <w:sz w:val="24"/>
          <w:szCs w:val="24"/>
        </w:rPr>
        <w:t xml:space="preserve"> djece pojmovima vezanim uz temu.</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Isto tako, poticali smo suradnju s roditeljima kroz direktno ili indirektno uključivanje u projekt.</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Kroz spomenute aktivnosti djeca su crtala, bojala, provodili pokuse, izrađivali raketu u kojoj mogu putovati, izrađivali makete raketa, istraživali razne materijale koji su im bili dostupni, osmišljavali odijelo kojim će moći putovati negdje u svemir, pjevali pjesme o Svemiru i planeti Zemlji i aktivno sudjelovali u svim aktivnostima.</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Opažanja i nova znanja djeca su izražavala putem aktivnosti raznovrsnog izražavanja i stvaranja:</w:t>
      </w:r>
    </w:p>
    <w:p w:rsidR="00FC3BA4" w:rsidRPr="00FC3BA4" w:rsidRDefault="00FC3BA4" w:rsidP="004F7A3C">
      <w:pPr>
        <w:pStyle w:val="ListParagraph"/>
        <w:numPr>
          <w:ilvl w:val="0"/>
          <w:numId w:val="42"/>
        </w:numPr>
        <w:spacing w:after="160" w:line="360" w:lineRule="auto"/>
        <w:jc w:val="both"/>
        <w:rPr>
          <w:rFonts w:ascii="Times New Roman" w:hAnsi="Times New Roman" w:cs="Times New Roman"/>
          <w:sz w:val="24"/>
          <w:szCs w:val="24"/>
        </w:rPr>
      </w:pPr>
      <w:r w:rsidRPr="00FC3BA4">
        <w:rPr>
          <w:rFonts w:ascii="Times New Roman" w:hAnsi="Times New Roman" w:cs="Times New Roman"/>
          <w:sz w:val="24"/>
          <w:szCs w:val="24"/>
        </w:rPr>
        <w:t>Djeca su slikala rakete za put u svemir koje su prethodno gledala na računalu</w:t>
      </w:r>
    </w:p>
    <w:p w:rsidR="00FC3BA4" w:rsidRPr="00FC3BA4" w:rsidRDefault="00FC3BA4" w:rsidP="004F7A3C">
      <w:pPr>
        <w:pStyle w:val="ListParagraph"/>
        <w:numPr>
          <w:ilvl w:val="0"/>
          <w:numId w:val="42"/>
        </w:numPr>
        <w:spacing w:after="160" w:line="360" w:lineRule="auto"/>
        <w:jc w:val="both"/>
        <w:rPr>
          <w:rFonts w:ascii="Times New Roman" w:hAnsi="Times New Roman" w:cs="Times New Roman"/>
          <w:sz w:val="24"/>
          <w:szCs w:val="24"/>
        </w:rPr>
      </w:pPr>
      <w:r w:rsidRPr="00FC3BA4">
        <w:rPr>
          <w:rFonts w:ascii="Times New Roman" w:hAnsi="Times New Roman" w:cs="Times New Roman"/>
          <w:sz w:val="24"/>
          <w:szCs w:val="24"/>
        </w:rPr>
        <w:lastRenderedPageBreak/>
        <w:t>Modelirali su rakete od domaćeg plastelina</w:t>
      </w:r>
    </w:p>
    <w:p w:rsidR="00FC3BA4" w:rsidRPr="00FC3BA4" w:rsidRDefault="00FC3BA4" w:rsidP="004F7A3C">
      <w:pPr>
        <w:pStyle w:val="ListParagraph"/>
        <w:numPr>
          <w:ilvl w:val="0"/>
          <w:numId w:val="42"/>
        </w:numPr>
        <w:spacing w:after="160" w:line="360" w:lineRule="auto"/>
        <w:jc w:val="both"/>
        <w:rPr>
          <w:rFonts w:ascii="Times New Roman" w:hAnsi="Times New Roman" w:cs="Times New Roman"/>
          <w:sz w:val="24"/>
          <w:szCs w:val="24"/>
        </w:rPr>
      </w:pPr>
      <w:r w:rsidRPr="00FC3BA4">
        <w:rPr>
          <w:rFonts w:ascii="Times New Roman" w:hAnsi="Times New Roman" w:cs="Times New Roman"/>
          <w:sz w:val="24"/>
          <w:szCs w:val="24"/>
        </w:rPr>
        <w:t>Slikala su Mliječnu stazu kombinacijom tempere, ljepila i pjene za brijanje</w:t>
      </w:r>
    </w:p>
    <w:p w:rsidR="00FC3BA4" w:rsidRPr="00FC3BA4" w:rsidRDefault="00FC3BA4" w:rsidP="004F7A3C">
      <w:pPr>
        <w:pStyle w:val="ListParagraph"/>
        <w:numPr>
          <w:ilvl w:val="0"/>
          <w:numId w:val="42"/>
        </w:numPr>
        <w:spacing w:after="160" w:line="360" w:lineRule="auto"/>
        <w:jc w:val="both"/>
        <w:rPr>
          <w:rFonts w:ascii="Times New Roman" w:hAnsi="Times New Roman" w:cs="Times New Roman"/>
          <w:sz w:val="24"/>
          <w:szCs w:val="24"/>
        </w:rPr>
      </w:pPr>
      <w:r w:rsidRPr="00FC3BA4">
        <w:rPr>
          <w:rFonts w:ascii="Times New Roman" w:hAnsi="Times New Roman" w:cs="Times New Roman"/>
          <w:sz w:val="24"/>
          <w:szCs w:val="24"/>
        </w:rPr>
        <w:t>Izradila su svemirsku postaju od kartonskih tuljaca i aluminijske folije</w:t>
      </w:r>
    </w:p>
    <w:p w:rsidR="00FC3BA4" w:rsidRPr="00FC3BA4" w:rsidRDefault="00FC3BA4" w:rsidP="004F7A3C">
      <w:pPr>
        <w:pStyle w:val="ListParagraph"/>
        <w:numPr>
          <w:ilvl w:val="0"/>
          <w:numId w:val="42"/>
        </w:numPr>
        <w:spacing w:after="160" w:line="360" w:lineRule="auto"/>
        <w:jc w:val="both"/>
        <w:rPr>
          <w:rFonts w:ascii="Times New Roman" w:hAnsi="Times New Roman" w:cs="Times New Roman"/>
          <w:sz w:val="24"/>
          <w:szCs w:val="24"/>
        </w:rPr>
      </w:pPr>
      <w:r w:rsidRPr="00FC3BA4">
        <w:rPr>
          <w:rFonts w:ascii="Times New Roman" w:hAnsi="Times New Roman" w:cs="Times New Roman"/>
          <w:sz w:val="24"/>
          <w:szCs w:val="24"/>
        </w:rPr>
        <w:t>Grafomotoričke vježbe s rastresitim materijalom i predlošcima koje su djeca sama crtala</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Kako smo tijekom projekta, između ostalog </w:t>
      </w:r>
      <w:proofErr w:type="gramStart"/>
      <w:r w:rsidRPr="00FC3BA4">
        <w:rPr>
          <w:rFonts w:ascii="Times New Roman" w:hAnsi="Times New Roman" w:cs="Times New Roman"/>
          <w:sz w:val="24"/>
          <w:szCs w:val="24"/>
        </w:rPr>
        <w:t>naučili  i</w:t>
      </w:r>
      <w:proofErr w:type="gramEnd"/>
      <w:r w:rsidRPr="00FC3BA4">
        <w:rPr>
          <w:rFonts w:ascii="Times New Roman" w:hAnsi="Times New Roman" w:cs="Times New Roman"/>
          <w:sz w:val="24"/>
          <w:szCs w:val="24"/>
        </w:rPr>
        <w:t xml:space="preserve"> da astronauti trebaju biti  dobrog fizičkog zdravlja, redovito smo vodili brigu i o vježbanju.</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 xml:space="preserve">Tijekom projekta nastojali smo potaknuti suradnju s roditeljima koji su se uključivali donošenjem raznovrsnih materijala poput aluminijske folije, fotografija, knjiga i modela Sunčevog sustava. Roditelji su </w:t>
      </w:r>
      <w:proofErr w:type="gramStart"/>
      <w:r w:rsidRPr="00FC3BA4">
        <w:rPr>
          <w:rFonts w:ascii="Times New Roman" w:hAnsi="Times New Roman" w:cs="Times New Roman"/>
          <w:sz w:val="24"/>
          <w:szCs w:val="24"/>
        </w:rPr>
        <w:t>redovito  obavještavani</w:t>
      </w:r>
      <w:proofErr w:type="gramEnd"/>
      <w:r w:rsidRPr="00FC3BA4">
        <w:rPr>
          <w:rFonts w:ascii="Times New Roman" w:hAnsi="Times New Roman" w:cs="Times New Roman"/>
          <w:sz w:val="24"/>
          <w:szCs w:val="24"/>
        </w:rPr>
        <w:t xml:space="preserve"> o aktivnostima vezanima uz projekt.</w:t>
      </w:r>
    </w:p>
    <w:p w:rsidR="00FC3BA4" w:rsidRPr="00FC3BA4" w:rsidRDefault="00FC3BA4" w:rsidP="003E415B">
      <w:pPr>
        <w:spacing w:line="360" w:lineRule="auto"/>
        <w:jc w:val="both"/>
        <w:rPr>
          <w:rFonts w:ascii="Times New Roman" w:hAnsi="Times New Roman" w:cs="Times New Roman"/>
          <w:sz w:val="24"/>
          <w:szCs w:val="24"/>
        </w:rPr>
      </w:pPr>
      <w:r w:rsidRPr="00FC3BA4">
        <w:rPr>
          <w:rFonts w:ascii="Times New Roman" w:hAnsi="Times New Roman" w:cs="Times New Roman"/>
          <w:sz w:val="24"/>
          <w:szCs w:val="24"/>
        </w:rPr>
        <w:t>U SDB i dalje stoji raketa od kartonske kutije u koju djeca rado ulaze i u svojoj mašti putuju na različite planete. Projekt „</w:t>
      </w:r>
      <w:proofErr w:type="gramStart"/>
      <w:r w:rsidRPr="00FC3BA4">
        <w:rPr>
          <w:rFonts w:ascii="Times New Roman" w:hAnsi="Times New Roman" w:cs="Times New Roman"/>
          <w:sz w:val="24"/>
          <w:szCs w:val="24"/>
        </w:rPr>
        <w:t>Svemir“ i</w:t>
      </w:r>
      <w:proofErr w:type="gramEnd"/>
      <w:r w:rsidRPr="00FC3BA4">
        <w:rPr>
          <w:rFonts w:ascii="Times New Roman" w:hAnsi="Times New Roman" w:cs="Times New Roman"/>
          <w:sz w:val="24"/>
          <w:szCs w:val="24"/>
        </w:rPr>
        <w:t xml:space="preserve"> dalje se nastavlja provoditi sve dok bude interesa djece.</w:t>
      </w:r>
    </w:p>
    <w:p w:rsidR="00FC3BA4" w:rsidRPr="00FC3BA4" w:rsidRDefault="00FC3BA4" w:rsidP="003E415B">
      <w:pPr>
        <w:pStyle w:val="Default"/>
        <w:spacing w:after="200" w:line="360" w:lineRule="auto"/>
        <w:ind w:left="720"/>
      </w:pPr>
      <w:r>
        <w:t xml:space="preserve"> </w:t>
      </w:r>
    </w:p>
    <w:p w:rsidR="00FC3BA4" w:rsidRPr="00FC3BA4" w:rsidRDefault="00FC3BA4" w:rsidP="003E415B">
      <w:pPr>
        <w:pStyle w:val="Default"/>
        <w:spacing w:after="200" w:line="360" w:lineRule="auto"/>
        <w:jc w:val="both"/>
      </w:pPr>
      <w:r w:rsidRPr="00FC3BA4">
        <w:t>-teme/cjeline: Jesen, Dječji tjedan, Dani kruha, Zima, Sv. Nikola, Sv. Lucija, Božić, Valentinovo, Maškare, Uskrs, Proljeće, Majčin dan, Dan planeta Zemlje, Dan Grada Nina – ljetni ekvinocij, Ljeto</w:t>
      </w:r>
    </w:p>
    <w:p w:rsidR="00FC3BA4" w:rsidRPr="00FC3BA4" w:rsidRDefault="00FC3BA4" w:rsidP="003E415B">
      <w:pPr>
        <w:pStyle w:val="Default"/>
        <w:spacing w:after="200" w:line="360" w:lineRule="auto"/>
        <w:jc w:val="both"/>
      </w:pPr>
      <w:r w:rsidRPr="00FC3BA4">
        <w:t>-timski rad odgojla pokazao se vrlo bitnim, pogotovo u vrtiću sa 5 odgojnih skupina u smislu razmjena iskustava i kreativnih ideja. Sve je rezultiralo je kvalitetnim uređenjem vrtića i pozitivnog okruženja za djecu ( dječji vrtić kao dječje kuća)</w:t>
      </w:r>
    </w:p>
    <w:p w:rsidR="00FC3BA4" w:rsidRPr="00FC3BA4" w:rsidRDefault="00FC3BA4" w:rsidP="003E415B">
      <w:pPr>
        <w:pStyle w:val="Default"/>
        <w:spacing w:after="200" w:line="360" w:lineRule="auto"/>
        <w:jc w:val="both"/>
      </w:pPr>
      <w:r w:rsidRPr="00FC3BA4">
        <w:t>-preoblikovali smo materijalnu sredinu tako što smo nadopunjavali centre različitim pedagoški neoblikovanim i oblikovanim materijalima i poticajima koje je odgojitelj izradilo. Također i igre (memory, igre sa pravilima) koje su izradila sama djeca uz pomoć odgojitelja)</w:t>
      </w:r>
    </w:p>
    <w:p w:rsidR="00FC3BA4" w:rsidRPr="00FC3BA4" w:rsidRDefault="00FC3BA4" w:rsidP="003E415B">
      <w:pPr>
        <w:pStyle w:val="Default"/>
        <w:spacing w:after="200" w:line="360" w:lineRule="auto"/>
        <w:jc w:val="both"/>
      </w:pPr>
      <w:r w:rsidRPr="00FC3BA4">
        <w:t>-u svrhu individualnog praćenja djece izrađivali smo mape za pojedino dijete (upitnik petogodišnjeg i šestogodišnjeg djeteta, praćenje razvoja crteža djeteta, fotografije koje prate interes i razvoj djeteta)</w:t>
      </w:r>
    </w:p>
    <w:p w:rsidR="00FC3BA4" w:rsidRPr="00FC3BA4" w:rsidRDefault="00FC3BA4" w:rsidP="003E415B">
      <w:pPr>
        <w:pStyle w:val="Default"/>
        <w:spacing w:after="200" w:line="360" w:lineRule="auto"/>
        <w:jc w:val="both"/>
      </w:pPr>
      <w:r w:rsidRPr="00FC3BA4">
        <w:t>-prateći dječje interese i potrebe reorganizirali smo SDB kako bismo djecu poticali na aktivno istraživanje i interakciju među djecom i odraslima</w:t>
      </w:r>
    </w:p>
    <w:p w:rsidR="00FC3BA4" w:rsidRDefault="00FC3BA4" w:rsidP="003E415B">
      <w:pPr>
        <w:pStyle w:val="Default"/>
        <w:spacing w:after="200" w:line="360" w:lineRule="auto"/>
        <w:rPr>
          <w:b/>
        </w:rPr>
      </w:pPr>
    </w:p>
    <w:p w:rsidR="001B7167" w:rsidRPr="00FC3BA4" w:rsidRDefault="001B7167" w:rsidP="003E415B">
      <w:pPr>
        <w:pStyle w:val="Default"/>
        <w:spacing w:after="200" w:line="360" w:lineRule="auto"/>
        <w:rPr>
          <w:b/>
        </w:rPr>
      </w:pPr>
    </w:p>
    <w:p w:rsidR="00FC3BA4" w:rsidRPr="00FC3BA4" w:rsidRDefault="00FC3BA4" w:rsidP="003E415B">
      <w:pPr>
        <w:pStyle w:val="Default"/>
        <w:spacing w:after="200" w:line="360" w:lineRule="auto"/>
        <w:rPr>
          <w:b/>
        </w:rPr>
      </w:pPr>
      <w:r>
        <w:rPr>
          <w:b/>
        </w:rPr>
        <w:lastRenderedPageBreak/>
        <w:t xml:space="preserve">3. </w:t>
      </w:r>
      <w:r w:rsidRPr="00FC3BA4">
        <w:rPr>
          <w:b/>
        </w:rPr>
        <w:t>MATERIJALANA SREDSTVA</w:t>
      </w:r>
    </w:p>
    <w:p w:rsidR="00FC3BA4" w:rsidRPr="00FC3BA4" w:rsidRDefault="00FC3BA4" w:rsidP="004F7A3C">
      <w:pPr>
        <w:pStyle w:val="Default"/>
        <w:widowControl w:val="0"/>
        <w:numPr>
          <w:ilvl w:val="0"/>
          <w:numId w:val="40"/>
        </w:numPr>
        <w:spacing w:after="200" w:line="360" w:lineRule="auto"/>
      </w:pPr>
      <w:r w:rsidRPr="00FC3BA4">
        <w:t>Kutić građenja:</w:t>
      </w:r>
    </w:p>
    <w:p w:rsidR="00FC3BA4" w:rsidRPr="00FC3BA4" w:rsidRDefault="00FC3BA4" w:rsidP="003E415B">
      <w:pPr>
        <w:pStyle w:val="Default"/>
        <w:spacing w:after="200" w:line="360" w:lineRule="auto"/>
        <w:ind w:left="720"/>
      </w:pPr>
      <w:r w:rsidRPr="00FC3BA4">
        <w:t xml:space="preserve"> Izradili smo plakate na čičak, unijeli smo nove drvene materijale duguljastog, štapičastog oblika što je omogučilo djeci iskustvo kombinacije materijalima. Također radi većeg broja dječaka, koji najviše borave tu, kutić je tražio proširenje prostora I dodatak materijala.</w:t>
      </w:r>
    </w:p>
    <w:p w:rsidR="00FC3BA4" w:rsidRPr="00FC3BA4" w:rsidRDefault="00FC3BA4" w:rsidP="003E415B">
      <w:pPr>
        <w:pStyle w:val="Default"/>
        <w:spacing w:after="200" w:line="360" w:lineRule="auto"/>
      </w:pPr>
      <w:r w:rsidRPr="00FC3BA4">
        <w:t xml:space="preserve">      Djeca su sama izrađivala makete, kućice I rekvizite za igru</w:t>
      </w:r>
    </w:p>
    <w:p w:rsidR="00FC3BA4" w:rsidRPr="00FC3BA4" w:rsidRDefault="00FC3BA4" w:rsidP="004F7A3C">
      <w:pPr>
        <w:pStyle w:val="Default"/>
        <w:widowControl w:val="0"/>
        <w:numPr>
          <w:ilvl w:val="0"/>
          <w:numId w:val="40"/>
        </w:numPr>
        <w:spacing w:after="200" w:line="360" w:lineRule="auto"/>
      </w:pPr>
      <w:r w:rsidRPr="00FC3BA4">
        <w:t>Senzorni kutić</w:t>
      </w:r>
    </w:p>
    <w:p w:rsidR="00FC3BA4" w:rsidRPr="00FC3BA4" w:rsidRDefault="00FC3BA4" w:rsidP="003E415B">
      <w:pPr>
        <w:pStyle w:val="Default"/>
        <w:spacing w:after="200" w:line="360" w:lineRule="auto"/>
        <w:ind w:left="720"/>
      </w:pPr>
      <w:r w:rsidRPr="00FC3BA4">
        <w:t>Dodali smo razne izvore  crnog svjetala, izradili efektne vizualno atraktivne bočice s</w:t>
      </w:r>
      <w:r w:rsidR="00B143D4">
        <w:t>a gelom, dodali sitne kamečiće i</w:t>
      </w:r>
      <w:r w:rsidRPr="00FC3BA4">
        <w:t xml:space="preserve"> druge privlačne materijale koji svijetle pod crnim svjetlom</w:t>
      </w:r>
    </w:p>
    <w:p w:rsidR="00FC3BA4" w:rsidRPr="00FC3BA4" w:rsidRDefault="00FC3BA4" w:rsidP="004F7A3C">
      <w:pPr>
        <w:pStyle w:val="Default"/>
        <w:widowControl w:val="0"/>
        <w:numPr>
          <w:ilvl w:val="0"/>
          <w:numId w:val="40"/>
        </w:numPr>
        <w:spacing w:after="200" w:line="360" w:lineRule="auto"/>
      </w:pPr>
      <w:r w:rsidRPr="00FC3BA4">
        <w:t xml:space="preserve"> Dramski kutić</w:t>
      </w:r>
    </w:p>
    <w:p w:rsidR="00FC3BA4" w:rsidRPr="00FC3BA4" w:rsidRDefault="00FC3BA4" w:rsidP="003E415B">
      <w:pPr>
        <w:pStyle w:val="Default"/>
        <w:spacing w:after="200" w:line="360" w:lineRule="auto"/>
        <w:ind w:left="720"/>
      </w:pPr>
      <w:r w:rsidRPr="00FC3BA4">
        <w:t>Stavili smo u dio obitelčjskog kutića SDB te ga obogatili sa lutkama. Djeca su također kasnije sama izrađivala svoje lutke za scensko izražavanje,</w:t>
      </w:r>
    </w:p>
    <w:p w:rsidR="00FC3BA4" w:rsidRPr="00FC3BA4" w:rsidRDefault="00FC3BA4" w:rsidP="004F7A3C">
      <w:pPr>
        <w:pStyle w:val="Default"/>
        <w:widowControl w:val="0"/>
        <w:numPr>
          <w:ilvl w:val="0"/>
          <w:numId w:val="40"/>
        </w:numPr>
        <w:spacing w:after="200" w:line="360" w:lineRule="auto"/>
      </w:pPr>
      <w:r w:rsidRPr="00FC3BA4">
        <w:t>Glazbeni kutić</w:t>
      </w:r>
    </w:p>
    <w:p w:rsidR="00FC3BA4" w:rsidRPr="00FC3BA4" w:rsidRDefault="00FC3BA4" w:rsidP="003E415B">
      <w:pPr>
        <w:pStyle w:val="Default"/>
        <w:spacing w:after="200" w:line="360" w:lineRule="auto"/>
        <w:ind w:left="720"/>
      </w:pPr>
      <w:r w:rsidRPr="00FC3BA4">
        <w:t>Obogatili smo sa šuškalicama I udaraljkama. Djeca su često te iste koristila u drugim simboličkim igrama,</w:t>
      </w:r>
    </w:p>
    <w:p w:rsidR="00FC3BA4" w:rsidRPr="00FC3BA4" w:rsidRDefault="00FC3BA4" w:rsidP="004F7A3C">
      <w:pPr>
        <w:pStyle w:val="Default"/>
        <w:widowControl w:val="0"/>
        <w:numPr>
          <w:ilvl w:val="0"/>
          <w:numId w:val="40"/>
        </w:numPr>
        <w:spacing w:after="200" w:line="360" w:lineRule="auto"/>
      </w:pPr>
      <w:r w:rsidRPr="00FC3BA4">
        <w:t>Stolno-manipulativan kutić</w:t>
      </w:r>
    </w:p>
    <w:p w:rsidR="00FC3BA4" w:rsidRPr="00FC3BA4" w:rsidRDefault="00FC3BA4" w:rsidP="003E415B">
      <w:pPr>
        <w:pStyle w:val="Default"/>
        <w:spacing w:after="200" w:line="360" w:lineRule="auto"/>
        <w:ind w:left="720"/>
      </w:pPr>
      <w:r w:rsidRPr="00FC3BA4">
        <w:t>Obogatili smo poticajima za učenje boja , mepory, matematičke igre, igre sa pravilima</w:t>
      </w:r>
    </w:p>
    <w:p w:rsidR="00FC3BA4" w:rsidRPr="00FC3BA4" w:rsidRDefault="00FC3BA4" w:rsidP="004F7A3C">
      <w:pPr>
        <w:pStyle w:val="Default"/>
        <w:widowControl w:val="0"/>
        <w:numPr>
          <w:ilvl w:val="0"/>
          <w:numId w:val="40"/>
        </w:numPr>
        <w:spacing w:after="200" w:line="360" w:lineRule="auto"/>
      </w:pPr>
      <w:r w:rsidRPr="00FC3BA4">
        <w:t>Istraživački kutić</w:t>
      </w:r>
    </w:p>
    <w:p w:rsidR="00FC3BA4" w:rsidRPr="00FC3BA4" w:rsidRDefault="00FC3BA4" w:rsidP="003E415B">
      <w:pPr>
        <w:pStyle w:val="Default"/>
        <w:spacing w:after="200" w:line="360" w:lineRule="auto"/>
        <w:ind w:left="720"/>
      </w:pPr>
      <w:r w:rsidRPr="00FC3BA4">
        <w:t>Dodali smo prirodne materijale koje su djeca često koristila za izradu svojih igračaka, enciklopedije, časopis za djecu “Moj Planet”, Takodjer smo mu pridružili stol sa kinetičkim pijeskom u kojem djeca rado borave.</w:t>
      </w:r>
    </w:p>
    <w:p w:rsidR="00FC3BA4" w:rsidRPr="00FC3BA4" w:rsidRDefault="00B143D4" w:rsidP="003E415B">
      <w:pPr>
        <w:pStyle w:val="Default"/>
        <w:spacing w:after="200" w:line="360" w:lineRule="auto"/>
        <w:ind w:left="720"/>
      </w:pPr>
      <w:r>
        <w:t>Dodali smo prazne puževe i</w:t>
      </w:r>
      <w:r w:rsidR="00FC3BA4" w:rsidRPr="00FC3BA4">
        <w:t xml:space="preserve"> školjke.</w:t>
      </w:r>
    </w:p>
    <w:p w:rsidR="00FC3BA4" w:rsidRPr="00FC3BA4" w:rsidRDefault="00FC3BA4" w:rsidP="003E415B">
      <w:pPr>
        <w:pStyle w:val="Default"/>
        <w:spacing w:after="200" w:line="360" w:lineRule="auto"/>
        <w:ind w:left="720"/>
      </w:pPr>
      <w:r w:rsidRPr="00FC3BA4">
        <w:t>Radili smo i experimene uz pomoć dječjih enciklopedija i iz iskorištenih situacijskih poticaja.</w:t>
      </w:r>
    </w:p>
    <w:p w:rsidR="00FC3BA4" w:rsidRPr="00FC3BA4" w:rsidRDefault="00FC3BA4" w:rsidP="004F7A3C">
      <w:pPr>
        <w:pStyle w:val="Default"/>
        <w:widowControl w:val="0"/>
        <w:numPr>
          <w:ilvl w:val="0"/>
          <w:numId w:val="40"/>
        </w:numPr>
        <w:spacing w:after="200" w:line="360" w:lineRule="auto"/>
      </w:pPr>
      <w:r w:rsidRPr="00FC3BA4">
        <w:lastRenderedPageBreak/>
        <w:t xml:space="preserve">Likovni kutić </w:t>
      </w:r>
    </w:p>
    <w:p w:rsidR="00FC3BA4" w:rsidRPr="00FC3BA4" w:rsidRDefault="00FC3BA4" w:rsidP="003E415B">
      <w:pPr>
        <w:pStyle w:val="Default"/>
        <w:spacing w:after="200" w:line="360" w:lineRule="auto"/>
        <w:ind w:left="720"/>
      </w:pPr>
      <w:r w:rsidRPr="00FC3BA4">
        <w:t xml:space="preserve">Nadopunili smo ga prirodnim materijalima i praznim ambalažama. </w:t>
      </w:r>
    </w:p>
    <w:p w:rsidR="00FC3BA4" w:rsidRPr="00FC3BA4" w:rsidRDefault="00FC3BA4" w:rsidP="003E415B">
      <w:pPr>
        <w:pStyle w:val="Default"/>
        <w:spacing w:after="200" w:line="360" w:lineRule="auto"/>
        <w:rPr>
          <w:b/>
        </w:rPr>
      </w:pPr>
    </w:p>
    <w:p w:rsidR="00FC3BA4" w:rsidRPr="00FC3BA4" w:rsidRDefault="00FC3BA4" w:rsidP="003E415B">
      <w:pPr>
        <w:pStyle w:val="Default"/>
        <w:spacing w:after="200" w:line="360" w:lineRule="auto"/>
        <w:rPr>
          <w:b/>
        </w:rPr>
      </w:pPr>
      <w:r>
        <w:rPr>
          <w:b/>
        </w:rPr>
        <w:t xml:space="preserve">4. </w:t>
      </w:r>
      <w:r w:rsidRPr="00FC3BA4">
        <w:rPr>
          <w:b/>
        </w:rPr>
        <w:t>BRIGA ZA ZDRAVLJE</w:t>
      </w:r>
    </w:p>
    <w:p w:rsidR="00FC3BA4" w:rsidRPr="00FC3BA4" w:rsidRDefault="00FC3BA4" w:rsidP="003E415B">
      <w:pPr>
        <w:pStyle w:val="Default"/>
        <w:spacing w:after="200" w:line="360" w:lineRule="auto"/>
        <w:rPr>
          <w:b/>
        </w:rPr>
      </w:pPr>
      <w:r w:rsidRPr="00FC3BA4">
        <w:t>-potičemo djecu na konzumiranje raznolike prehrane i prihvaćanja različitosti: jedan djećak je alergičan na ribu</w:t>
      </w:r>
    </w:p>
    <w:p w:rsidR="00FC3BA4" w:rsidRPr="00FC3BA4" w:rsidRDefault="00FC3BA4" w:rsidP="003E415B">
      <w:pPr>
        <w:pStyle w:val="Default"/>
        <w:spacing w:after="200" w:line="360" w:lineRule="auto"/>
      </w:pPr>
      <w:r w:rsidRPr="00FC3BA4">
        <w:t>-potičemo djecu na samostalnost pri obavljanju higijene, presvlačenju, oblačenju, te samoposluživanju i odlaganju prljavog pribora za jelo</w:t>
      </w:r>
    </w:p>
    <w:p w:rsidR="00FC3BA4" w:rsidRDefault="00FC3BA4" w:rsidP="003E415B">
      <w:pPr>
        <w:pStyle w:val="Default"/>
        <w:spacing w:after="200" w:line="360" w:lineRule="auto"/>
      </w:pPr>
      <w:r w:rsidRPr="00FC3BA4">
        <w:t>-dječju potrebu za kretanjem zadovoljavamo boravkom na svježem zraku u dvorištu vrtića il</w:t>
      </w:r>
      <w:r w:rsidR="00B906C3">
        <w:t>i u šetnji, te igrama u pokretu</w:t>
      </w:r>
    </w:p>
    <w:p w:rsidR="00B906C3" w:rsidRPr="00FC3BA4" w:rsidRDefault="00B906C3" w:rsidP="003E415B">
      <w:pPr>
        <w:pStyle w:val="Default"/>
        <w:spacing w:after="200" w:line="360" w:lineRule="auto"/>
      </w:pPr>
    </w:p>
    <w:p w:rsidR="00FC3BA4" w:rsidRPr="00FC3BA4" w:rsidRDefault="00FC3BA4" w:rsidP="003E415B">
      <w:pPr>
        <w:pStyle w:val="Default"/>
        <w:spacing w:after="200" w:line="360" w:lineRule="auto"/>
        <w:rPr>
          <w:b/>
        </w:rPr>
      </w:pPr>
      <w:r>
        <w:rPr>
          <w:b/>
        </w:rPr>
        <w:t xml:space="preserve">5. </w:t>
      </w:r>
      <w:r w:rsidRPr="00FC3BA4">
        <w:rPr>
          <w:b/>
        </w:rPr>
        <w:t>STRUČNO USAVRŠAVANJE</w:t>
      </w:r>
    </w:p>
    <w:p w:rsidR="00FC3BA4" w:rsidRPr="00FC3BA4" w:rsidRDefault="00FC3BA4" w:rsidP="003E415B">
      <w:pPr>
        <w:pStyle w:val="Default"/>
        <w:spacing w:after="200" w:line="360" w:lineRule="auto"/>
      </w:pPr>
      <w:r w:rsidRPr="00FC3BA4">
        <w:t>- kroz 4 odgojiteljska vijeća te prezentaciju i refleksiju rada</w:t>
      </w:r>
    </w:p>
    <w:p w:rsidR="00FC3BA4" w:rsidRPr="00FC3BA4" w:rsidRDefault="00FC3BA4" w:rsidP="003E415B">
      <w:pPr>
        <w:pStyle w:val="Default"/>
        <w:spacing w:after="200" w:line="360" w:lineRule="auto"/>
      </w:pPr>
      <w:r w:rsidRPr="00FC3BA4">
        <w:t>- kroz timske sastanke</w:t>
      </w:r>
    </w:p>
    <w:p w:rsidR="00FC3BA4" w:rsidRPr="003E415B" w:rsidRDefault="00FC3BA4" w:rsidP="003E415B">
      <w:pPr>
        <w:spacing w:after="0" w:line="360" w:lineRule="auto"/>
        <w:jc w:val="both"/>
        <w:rPr>
          <w:rFonts w:ascii="Times New Roman" w:hAnsi="Times New Roman" w:cs="Times New Roman"/>
          <w:b/>
          <w:sz w:val="24"/>
          <w:szCs w:val="24"/>
        </w:rPr>
      </w:pPr>
      <w:r w:rsidRPr="00FC3BA4">
        <w:rPr>
          <w:rFonts w:ascii="Times New Roman" w:hAnsi="Times New Roman" w:cs="Times New Roman"/>
          <w:sz w:val="24"/>
          <w:szCs w:val="24"/>
        </w:rPr>
        <w:t xml:space="preserve">- </w:t>
      </w:r>
      <w:proofErr w:type="gramStart"/>
      <w:r w:rsidRPr="00FC3BA4">
        <w:rPr>
          <w:rFonts w:ascii="Times New Roman" w:hAnsi="Times New Roman" w:cs="Times New Roman"/>
          <w:sz w:val="24"/>
          <w:szCs w:val="24"/>
        </w:rPr>
        <w:t>moduli :</w:t>
      </w:r>
      <w:proofErr w:type="gramEnd"/>
      <w:r w:rsidRPr="00FC3BA4">
        <w:rPr>
          <w:rFonts w:ascii="Times New Roman" w:hAnsi="Times New Roman" w:cs="Times New Roman"/>
          <w:sz w:val="24"/>
          <w:szCs w:val="24"/>
        </w:rPr>
        <w:t xml:space="preserve"> Profesionalna edukacija odgojitelja i stručnog tima u organizaciji              sa profesoricom Editom Slunjski:</w:t>
      </w:r>
    </w:p>
    <w:p w:rsidR="00FC3BA4" w:rsidRPr="00FC3BA4" w:rsidRDefault="00FC3BA4" w:rsidP="003E415B">
      <w:pPr>
        <w:spacing w:after="0" w:line="360" w:lineRule="auto"/>
        <w:ind w:firstLine="720"/>
        <w:jc w:val="both"/>
        <w:rPr>
          <w:rFonts w:ascii="Times New Roman" w:hAnsi="Times New Roman" w:cs="Times New Roman"/>
          <w:sz w:val="24"/>
          <w:szCs w:val="24"/>
        </w:rPr>
      </w:pPr>
      <w:r w:rsidRPr="00FC3BA4">
        <w:rPr>
          <w:rFonts w:ascii="Times New Roman" w:hAnsi="Times New Roman" w:cs="Times New Roman"/>
          <w:sz w:val="24"/>
          <w:szCs w:val="24"/>
        </w:rPr>
        <w:t xml:space="preserve">17.10. „Projektno planiranje i razvoj </w:t>
      </w:r>
      <w:proofErr w:type="gramStart"/>
      <w:r w:rsidRPr="00FC3BA4">
        <w:rPr>
          <w:rFonts w:ascii="Times New Roman" w:hAnsi="Times New Roman" w:cs="Times New Roman"/>
          <w:sz w:val="24"/>
          <w:szCs w:val="24"/>
        </w:rPr>
        <w:t>projekata“</w:t>
      </w:r>
      <w:proofErr w:type="gramEnd"/>
    </w:p>
    <w:p w:rsidR="00FC3BA4" w:rsidRPr="00FC3BA4" w:rsidRDefault="00FC3BA4" w:rsidP="003E415B">
      <w:pPr>
        <w:spacing w:after="0" w:line="360" w:lineRule="auto"/>
        <w:ind w:left="60" w:firstLine="660"/>
        <w:jc w:val="both"/>
        <w:rPr>
          <w:rFonts w:ascii="Times New Roman" w:hAnsi="Times New Roman" w:cs="Times New Roman"/>
          <w:sz w:val="24"/>
          <w:szCs w:val="24"/>
        </w:rPr>
      </w:pPr>
      <w:r w:rsidRPr="00FC3BA4">
        <w:rPr>
          <w:rFonts w:ascii="Times New Roman" w:hAnsi="Times New Roman" w:cs="Times New Roman"/>
          <w:sz w:val="24"/>
          <w:szCs w:val="24"/>
        </w:rPr>
        <w:t xml:space="preserve">28.11. „Elementi AD prakse, njihiva </w:t>
      </w:r>
      <w:proofErr w:type="gramStart"/>
      <w:r w:rsidRPr="00FC3BA4">
        <w:rPr>
          <w:rFonts w:ascii="Times New Roman" w:hAnsi="Times New Roman" w:cs="Times New Roman"/>
          <w:sz w:val="24"/>
          <w:szCs w:val="24"/>
        </w:rPr>
        <w:t>otkrivanja“</w:t>
      </w:r>
      <w:proofErr w:type="gramEnd"/>
    </w:p>
    <w:p w:rsidR="003E415B" w:rsidRPr="00B906C3" w:rsidRDefault="00FC3BA4" w:rsidP="00B906C3">
      <w:pPr>
        <w:spacing w:after="0" w:line="360" w:lineRule="auto"/>
        <w:ind w:left="60" w:firstLine="660"/>
        <w:jc w:val="both"/>
        <w:rPr>
          <w:rFonts w:ascii="Times New Roman" w:hAnsi="Times New Roman" w:cs="Times New Roman"/>
          <w:sz w:val="24"/>
          <w:szCs w:val="24"/>
        </w:rPr>
      </w:pPr>
      <w:r w:rsidRPr="00FC3BA4">
        <w:rPr>
          <w:rFonts w:ascii="Times New Roman" w:hAnsi="Times New Roman" w:cs="Times New Roman"/>
          <w:sz w:val="24"/>
          <w:szCs w:val="24"/>
        </w:rPr>
        <w:t>21.1. „R</w:t>
      </w:r>
      <w:r w:rsidR="00B906C3">
        <w:rPr>
          <w:rFonts w:ascii="Times New Roman" w:hAnsi="Times New Roman" w:cs="Times New Roman"/>
          <w:sz w:val="24"/>
          <w:szCs w:val="24"/>
        </w:rPr>
        <w:t xml:space="preserve">azvoj komunikacijskih </w:t>
      </w:r>
      <w:proofErr w:type="gramStart"/>
      <w:r w:rsidR="00B906C3">
        <w:rPr>
          <w:rFonts w:ascii="Times New Roman" w:hAnsi="Times New Roman" w:cs="Times New Roman"/>
          <w:sz w:val="24"/>
          <w:szCs w:val="24"/>
        </w:rPr>
        <w:t>vještina“</w:t>
      </w:r>
      <w:proofErr w:type="gramEnd"/>
    </w:p>
    <w:p w:rsidR="00FC3BA4" w:rsidRPr="00FC3BA4" w:rsidRDefault="00FC3BA4" w:rsidP="003E415B">
      <w:pPr>
        <w:pStyle w:val="Default"/>
        <w:spacing w:after="200" w:line="360" w:lineRule="auto"/>
      </w:pPr>
      <w:r w:rsidRPr="00FC3BA4">
        <w:t>Literatura:</w:t>
      </w:r>
    </w:p>
    <w:p w:rsidR="00FC3BA4" w:rsidRPr="00FC3BA4" w:rsidRDefault="00FC3BA4" w:rsidP="003E415B">
      <w:pPr>
        <w:pStyle w:val="Default"/>
        <w:spacing w:after="200" w:line="360" w:lineRule="auto"/>
      </w:pPr>
      <w:r w:rsidRPr="00FC3BA4">
        <w:t>- „Izvan okvira 5“ : E. Slunjski</w:t>
      </w:r>
    </w:p>
    <w:p w:rsidR="00FC3BA4" w:rsidRPr="00FC3BA4" w:rsidRDefault="00FC3BA4" w:rsidP="003E415B">
      <w:pPr>
        <w:pStyle w:val="Default"/>
        <w:spacing w:after="200" w:line="360" w:lineRule="auto"/>
      </w:pPr>
      <w:r w:rsidRPr="00FC3BA4">
        <w:t>-„ Mirisi djetinjstva“, 2005.</w:t>
      </w:r>
    </w:p>
    <w:p w:rsidR="00FC3BA4" w:rsidRPr="00FC3BA4" w:rsidRDefault="00FC3BA4" w:rsidP="003E415B">
      <w:pPr>
        <w:pStyle w:val="Default"/>
        <w:spacing w:after="200" w:line="360" w:lineRule="auto"/>
      </w:pPr>
      <w:r w:rsidRPr="00FC3BA4">
        <w:t xml:space="preserve">- „Velika enciklopedija malih aktivnosti“, Školska knjiga, 2005. </w:t>
      </w:r>
    </w:p>
    <w:p w:rsidR="00FC3BA4" w:rsidRPr="00FC3BA4" w:rsidRDefault="00FC3BA4" w:rsidP="003E415B">
      <w:pPr>
        <w:pStyle w:val="Default"/>
        <w:spacing w:after="200" w:line="360" w:lineRule="auto"/>
      </w:pPr>
      <w:r w:rsidRPr="00FC3BA4">
        <w:t>- „Osobine i psihofizički uvjeti razvoja djeteta predškolske dobi“</w:t>
      </w:r>
    </w:p>
    <w:p w:rsidR="00FC3BA4" w:rsidRPr="00FC3BA4" w:rsidRDefault="009D49BC" w:rsidP="009D49BC">
      <w:pPr>
        <w:pStyle w:val="Default"/>
        <w:spacing w:after="200" w:line="360" w:lineRule="auto"/>
      </w:pPr>
      <w:r>
        <w:t>- „Što nas uč</w:t>
      </w:r>
      <w:r w:rsidR="00FC3BA4" w:rsidRPr="00FC3BA4">
        <w:t>i Reggio“– E. Slunjski</w:t>
      </w:r>
      <w:r w:rsidR="00FC3BA4" w:rsidRPr="00FC3BA4">
        <w:tab/>
      </w:r>
    </w:p>
    <w:p w:rsidR="00FC3BA4" w:rsidRPr="00FC3BA4" w:rsidRDefault="00FC3BA4" w:rsidP="003E415B">
      <w:pPr>
        <w:pStyle w:val="Default"/>
        <w:spacing w:after="200" w:line="360" w:lineRule="auto"/>
        <w:jc w:val="both"/>
        <w:rPr>
          <w:b/>
        </w:rPr>
      </w:pPr>
      <w:r>
        <w:rPr>
          <w:b/>
        </w:rPr>
        <w:lastRenderedPageBreak/>
        <w:t xml:space="preserve">6. </w:t>
      </w:r>
      <w:r w:rsidRPr="00FC3BA4">
        <w:rPr>
          <w:b/>
        </w:rPr>
        <w:t>SURADNJA SA RODITELJIMA</w:t>
      </w:r>
    </w:p>
    <w:p w:rsidR="00FC3BA4" w:rsidRPr="00FC3BA4" w:rsidRDefault="00FC3BA4" w:rsidP="003E415B">
      <w:pPr>
        <w:pStyle w:val="Default"/>
        <w:spacing w:after="200" w:line="360" w:lineRule="auto"/>
        <w:jc w:val="both"/>
      </w:pPr>
      <w:r w:rsidRPr="00FC3BA4">
        <w:t>Održao se jedan kratki, informacijski roditeljski sastanak u rujnu 2024. Ostala suradnja sa roditeljima se provodila preko Viber grupe i Oglasne ploče za roditelje. Takodjer slali smo roditeljima link preko Viber grupe sa izvješćem o pedagoškom radu kroz tjedan ili mjesec.</w:t>
      </w:r>
    </w:p>
    <w:p w:rsidR="00FC3BA4" w:rsidRPr="00FC3BA4" w:rsidRDefault="00FC3BA4" w:rsidP="003E415B">
      <w:pPr>
        <w:pStyle w:val="Default"/>
        <w:spacing w:after="200" w:line="360" w:lineRule="auto"/>
        <w:jc w:val="both"/>
      </w:pPr>
      <w:r w:rsidRPr="00FC3BA4">
        <w:t>-kreativna božična radionica za djecu i roditelje, te povodom Dana vrtića, druženje djece i roditelja povodom maskenbala i završnog druženja sa predškolcima</w:t>
      </w:r>
    </w:p>
    <w:p w:rsidR="00FC3BA4" w:rsidRPr="00FC3BA4" w:rsidRDefault="00FC3BA4" w:rsidP="003E415B">
      <w:pPr>
        <w:pStyle w:val="Default"/>
        <w:spacing w:after="200" w:line="360" w:lineRule="auto"/>
        <w:jc w:val="both"/>
      </w:pPr>
      <w:r w:rsidRPr="00FC3BA4">
        <w:t>-razmjena informacija sa roditeljima odvijala se i na svakodnevnoj razini prilikom dolaska i odlaska djece te preko Viber grupe i Oglasne ploće za roditelje.</w:t>
      </w:r>
    </w:p>
    <w:p w:rsidR="00FC3BA4" w:rsidRPr="00FC3BA4" w:rsidRDefault="00FC3BA4" w:rsidP="003E415B">
      <w:pPr>
        <w:pStyle w:val="Default"/>
        <w:spacing w:after="200" w:line="360" w:lineRule="auto"/>
        <w:jc w:val="both"/>
      </w:pPr>
      <w:r w:rsidRPr="00FC3BA4">
        <w:t xml:space="preserve">-individualni sastanci s roditeljima </w:t>
      </w:r>
    </w:p>
    <w:p w:rsidR="00FC3BA4" w:rsidRPr="00FC3BA4" w:rsidRDefault="00FC3BA4" w:rsidP="003E415B">
      <w:pPr>
        <w:pStyle w:val="Default"/>
        <w:spacing w:after="200" w:line="360" w:lineRule="auto"/>
        <w:jc w:val="both"/>
      </w:pPr>
      <w:r w:rsidRPr="00FC3BA4">
        <w:t>- kreativne radionice dijete-roditelj</w:t>
      </w:r>
    </w:p>
    <w:p w:rsidR="00FC3BA4" w:rsidRPr="00FC3BA4" w:rsidRDefault="00FC3BA4" w:rsidP="003E415B">
      <w:pPr>
        <w:pStyle w:val="Default"/>
        <w:spacing w:after="200" w:line="360" w:lineRule="auto"/>
        <w:jc w:val="both"/>
      </w:pPr>
      <w:r w:rsidRPr="00FC3BA4">
        <w:t xml:space="preserve">-informacije za roditelje na oglasnoj ploči mijenjale su se prema potrebama i događanjima u vrtiću. </w:t>
      </w:r>
    </w:p>
    <w:p w:rsidR="00FC3BA4" w:rsidRPr="00FC3BA4" w:rsidRDefault="00FC3BA4" w:rsidP="003E415B">
      <w:pPr>
        <w:pStyle w:val="NoSpacing"/>
        <w:spacing w:line="360" w:lineRule="auto"/>
        <w:jc w:val="both"/>
        <w:rPr>
          <w:rFonts w:ascii="Times New Roman" w:hAnsi="Times New Roman"/>
          <w:sz w:val="24"/>
          <w:szCs w:val="24"/>
        </w:rPr>
      </w:pPr>
      <w:r w:rsidRPr="00FC3BA4">
        <w:rPr>
          <w:rFonts w:ascii="Times New Roman" w:hAnsi="Times New Roman"/>
          <w:sz w:val="24"/>
          <w:szCs w:val="24"/>
        </w:rPr>
        <w:t>- prijedlog od strane odgojitelja roditelju od M.B. (6,5 god,) logopedu , D.S. (4,5 god) i M.P. psihilogu</w:t>
      </w:r>
    </w:p>
    <w:p w:rsidR="00FC3BA4" w:rsidRPr="00FC3BA4" w:rsidRDefault="00FC3BA4" w:rsidP="003E415B">
      <w:pPr>
        <w:pStyle w:val="Default"/>
        <w:spacing w:after="200" w:line="360" w:lineRule="auto"/>
        <w:jc w:val="both"/>
        <w:rPr>
          <w:b/>
        </w:rPr>
      </w:pPr>
    </w:p>
    <w:p w:rsidR="00FC3BA4" w:rsidRPr="00FC3BA4" w:rsidRDefault="00FC3BA4" w:rsidP="00B906C3">
      <w:pPr>
        <w:pStyle w:val="Default"/>
        <w:spacing w:after="200" w:line="360" w:lineRule="auto"/>
        <w:jc w:val="both"/>
        <w:rPr>
          <w:b/>
        </w:rPr>
      </w:pPr>
      <w:r>
        <w:rPr>
          <w:b/>
        </w:rPr>
        <w:t xml:space="preserve">7. </w:t>
      </w:r>
      <w:r w:rsidRPr="00FC3BA4">
        <w:rPr>
          <w:b/>
        </w:rPr>
        <w:t>S</w:t>
      </w:r>
      <w:r w:rsidR="00B906C3">
        <w:rPr>
          <w:b/>
        </w:rPr>
        <w:t>URADNJA SA VANJSKIM ČIMBENICIMA</w:t>
      </w:r>
    </w:p>
    <w:p w:rsidR="00FC3BA4" w:rsidRPr="00FC3BA4" w:rsidRDefault="00FC3BA4" w:rsidP="004F7A3C">
      <w:pPr>
        <w:pStyle w:val="Default"/>
        <w:widowControl w:val="0"/>
        <w:numPr>
          <w:ilvl w:val="0"/>
          <w:numId w:val="40"/>
        </w:numPr>
        <w:spacing w:after="200" w:line="360" w:lineRule="auto"/>
        <w:jc w:val="both"/>
        <w:rPr>
          <w:b/>
        </w:rPr>
      </w:pPr>
      <w:r w:rsidRPr="00FC3BA4">
        <w:t>suradnja sa O.Š. Petar Zoranić, Nin</w:t>
      </w:r>
    </w:p>
    <w:p w:rsidR="00FC3BA4" w:rsidRPr="00FC3BA4" w:rsidRDefault="00FC3BA4" w:rsidP="00FC3BA4">
      <w:pPr>
        <w:pStyle w:val="Default"/>
        <w:spacing w:after="200" w:line="276" w:lineRule="auto"/>
        <w:ind w:left="720"/>
        <w:jc w:val="both"/>
        <w:rPr>
          <w:b/>
        </w:rPr>
      </w:pPr>
      <w:r w:rsidRPr="00FC3BA4">
        <w:t>Povodom Dana kruha, Dana vrtića i Dana škole</w:t>
      </w:r>
    </w:p>
    <w:p w:rsidR="00FC3BA4" w:rsidRPr="00FC3BA4" w:rsidRDefault="00FC3BA4" w:rsidP="004F7A3C">
      <w:pPr>
        <w:pStyle w:val="Default"/>
        <w:widowControl w:val="0"/>
        <w:numPr>
          <w:ilvl w:val="0"/>
          <w:numId w:val="40"/>
        </w:numPr>
        <w:spacing w:after="200" w:line="276" w:lineRule="auto"/>
        <w:jc w:val="both"/>
        <w:rPr>
          <w:b/>
        </w:rPr>
      </w:pPr>
      <w:r w:rsidRPr="00FC3BA4">
        <w:t>suradnja sa putujućim kazalištima:</w:t>
      </w:r>
    </w:p>
    <w:p w:rsidR="00FC3BA4" w:rsidRPr="00FC3BA4" w:rsidRDefault="00FC3BA4" w:rsidP="004F7A3C">
      <w:pPr>
        <w:pStyle w:val="Default"/>
        <w:widowControl w:val="0"/>
        <w:numPr>
          <w:ilvl w:val="0"/>
          <w:numId w:val="41"/>
        </w:numPr>
        <w:spacing w:after="200" w:line="276" w:lineRule="auto"/>
        <w:jc w:val="both"/>
        <w:rPr>
          <w:b/>
        </w:rPr>
      </w:pPr>
      <w:r w:rsidRPr="00FC3BA4">
        <w:rPr>
          <w:bCs/>
        </w:rPr>
        <w:t xml:space="preserve">Suncokret: “Pingvin u Hrvatskoj” 28.4., 20.12., </w:t>
      </w:r>
    </w:p>
    <w:p w:rsidR="00FC3BA4" w:rsidRPr="003E415B" w:rsidRDefault="00FC3BA4" w:rsidP="004F7A3C">
      <w:pPr>
        <w:pStyle w:val="Default"/>
        <w:widowControl w:val="0"/>
        <w:numPr>
          <w:ilvl w:val="0"/>
          <w:numId w:val="41"/>
        </w:numPr>
        <w:spacing w:after="200" w:line="276" w:lineRule="auto"/>
        <w:jc w:val="both"/>
        <w:rPr>
          <w:b/>
        </w:rPr>
      </w:pPr>
      <w:r w:rsidRPr="00FC3BA4">
        <w:rPr>
          <w:bCs/>
        </w:rPr>
        <w:t>Z-produkcija:”Složna obitelj”, 11.10., ”Dolazak Djeda Mraza” : “Božićna melodija za dobrotu”, 19.12., “Robot Roko”, 14.2..</w:t>
      </w:r>
    </w:p>
    <w:p w:rsidR="00FC3BA4" w:rsidRPr="00FC3BA4" w:rsidRDefault="00FC3BA4" w:rsidP="004F7A3C">
      <w:pPr>
        <w:pStyle w:val="Default"/>
        <w:widowControl w:val="0"/>
        <w:numPr>
          <w:ilvl w:val="0"/>
          <w:numId w:val="40"/>
        </w:numPr>
        <w:spacing w:after="200" w:line="276" w:lineRule="auto"/>
        <w:jc w:val="both"/>
      </w:pPr>
      <w:r w:rsidRPr="00FC3BA4">
        <w:t>Rimbow -tečaj engleskog jezika za djecu</w:t>
      </w:r>
    </w:p>
    <w:p w:rsidR="00FC3BA4" w:rsidRPr="00FC3BA4" w:rsidRDefault="00FC3BA4" w:rsidP="004F7A3C">
      <w:pPr>
        <w:pStyle w:val="Default"/>
        <w:widowControl w:val="0"/>
        <w:numPr>
          <w:ilvl w:val="0"/>
          <w:numId w:val="40"/>
        </w:numPr>
        <w:spacing w:after="200" w:line="276" w:lineRule="auto"/>
        <w:jc w:val="both"/>
        <w:rPr>
          <w:b/>
        </w:rPr>
      </w:pPr>
      <w:r w:rsidRPr="00FC3BA4">
        <w:t>suradnja sa Antičkim muzejom u Ninu – radonice za djecu (5 I 6 god,)</w:t>
      </w:r>
    </w:p>
    <w:p w:rsidR="00FC3BA4" w:rsidRPr="00FC3BA4" w:rsidRDefault="00FC3BA4" w:rsidP="004F7A3C">
      <w:pPr>
        <w:pStyle w:val="Default"/>
        <w:widowControl w:val="0"/>
        <w:numPr>
          <w:ilvl w:val="0"/>
          <w:numId w:val="40"/>
        </w:numPr>
        <w:spacing w:after="200" w:line="276" w:lineRule="auto"/>
        <w:jc w:val="both"/>
        <w:rPr>
          <w:b/>
        </w:rPr>
      </w:pPr>
      <w:r w:rsidRPr="00FC3BA4">
        <w:t>Tera-Travel – jednodnevni izlet za predškolce na Slapove Krke</w:t>
      </w:r>
    </w:p>
    <w:p w:rsidR="00DF54D9" w:rsidRPr="009D49BC" w:rsidRDefault="00FC3BA4" w:rsidP="004F7A3C">
      <w:pPr>
        <w:pStyle w:val="Default"/>
        <w:widowControl w:val="0"/>
        <w:numPr>
          <w:ilvl w:val="0"/>
          <w:numId w:val="40"/>
        </w:numPr>
        <w:spacing w:after="200" w:line="276" w:lineRule="auto"/>
        <w:jc w:val="both"/>
        <w:rPr>
          <w:b/>
        </w:rPr>
      </w:pPr>
      <w:r w:rsidRPr="00FC3BA4">
        <w:t>suradnja sa TZ Nin o</w:t>
      </w:r>
      <w:r w:rsidR="00345890">
        <w:t>ko obilježevanja i</w:t>
      </w:r>
      <w:r w:rsidRPr="00FC3BA4">
        <w:t xml:space="preserve"> kroz radonice za djecu, zimskog i ljetnog ekvinocija, te humanitarni advent u Ninu</w:t>
      </w:r>
    </w:p>
    <w:p w:rsidR="00DF54D9" w:rsidRPr="000C6CDC" w:rsidRDefault="00DF54D9" w:rsidP="00DF54D9">
      <w:pPr>
        <w:spacing w:after="0" w:line="360" w:lineRule="auto"/>
        <w:jc w:val="both"/>
        <w:rPr>
          <w:rFonts w:ascii="Times New Roman" w:eastAsia="Times New Roman" w:hAnsi="Times New Roman" w:cs="Times New Roman"/>
          <w:b/>
          <w:sz w:val="24"/>
          <w:szCs w:val="24"/>
          <w:lang w:eastAsia="hr-HR"/>
        </w:rPr>
      </w:pPr>
      <w:r w:rsidRPr="000C6CDC">
        <w:rPr>
          <w:rFonts w:ascii="Times New Roman" w:eastAsia="Times New Roman" w:hAnsi="Times New Roman" w:cs="Times New Roman"/>
          <w:b/>
          <w:sz w:val="24"/>
          <w:szCs w:val="24"/>
          <w:lang w:eastAsia="hr-HR"/>
        </w:rPr>
        <w:lastRenderedPageBreak/>
        <w:t xml:space="preserve">MJEŠOVITA VRTIĆKA SKUPINA </w:t>
      </w:r>
      <w:r>
        <w:rPr>
          <w:rFonts w:ascii="Times New Roman" w:eastAsia="Times New Roman" w:hAnsi="Times New Roman" w:cs="Times New Roman"/>
          <w:b/>
          <w:sz w:val="24"/>
          <w:szCs w:val="24"/>
          <w:lang w:eastAsia="hr-HR"/>
        </w:rPr>
        <w:t>ŠKOLJKICE</w:t>
      </w:r>
    </w:p>
    <w:p w:rsidR="00DF54D9" w:rsidRDefault="00DF54D9" w:rsidP="00DF54D9">
      <w:pPr>
        <w:spacing w:after="0" w:line="360" w:lineRule="auto"/>
        <w:jc w:val="both"/>
        <w:rPr>
          <w:rFonts w:ascii="Times New Roman" w:eastAsia="Times New Roman" w:hAnsi="Times New Roman" w:cs="Times New Roman"/>
          <w:b/>
          <w:sz w:val="24"/>
          <w:szCs w:val="24"/>
          <w:lang w:eastAsia="hr-HR"/>
        </w:rPr>
      </w:pPr>
      <w:r w:rsidRPr="000C6CDC">
        <w:rPr>
          <w:rFonts w:ascii="Times New Roman" w:eastAsia="Times New Roman" w:hAnsi="Times New Roman" w:cs="Times New Roman"/>
          <w:b/>
          <w:sz w:val="24"/>
          <w:szCs w:val="24"/>
          <w:lang w:eastAsia="hr-HR"/>
        </w:rPr>
        <w:t>Odgajatelji:</w:t>
      </w:r>
      <w:r>
        <w:rPr>
          <w:rFonts w:ascii="Times New Roman" w:eastAsia="Times New Roman" w:hAnsi="Times New Roman" w:cs="Times New Roman"/>
          <w:b/>
          <w:sz w:val="24"/>
          <w:szCs w:val="24"/>
          <w:lang w:eastAsia="hr-HR"/>
        </w:rPr>
        <w:t xml:space="preserve"> Iva Mustać, Sara Zeko</w:t>
      </w:r>
    </w:p>
    <w:p w:rsidR="003636B5" w:rsidRDefault="003636B5" w:rsidP="00DF54D9">
      <w:pPr>
        <w:spacing w:after="0" w:line="360" w:lineRule="auto"/>
        <w:jc w:val="both"/>
        <w:rPr>
          <w:rFonts w:ascii="Times New Roman" w:eastAsia="Times New Roman" w:hAnsi="Times New Roman" w:cs="Times New Roman"/>
          <w:b/>
          <w:sz w:val="24"/>
          <w:szCs w:val="24"/>
          <w:lang w:eastAsia="hr-HR"/>
        </w:rPr>
      </w:pPr>
    </w:p>
    <w:p w:rsidR="00DF54D9" w:rsidRPr="00DF54D9" w:rsidRDefault="001B7167" w:rsidP="001B7167">
      <w:pPr>
        <w:shd w:val="clear" w:color="auto" w:fill="FFFFFF" w:themeFill="background1"/>
        <w:spacing w:after="0" w:line="360" w:lineRule="auto"/>
        <w:ind w:left="360"/>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1. </w:t>
      </w:r>
      <w:r w:rsidR="00DF54D9" w:rsidRPr="00DF54D9">
        <w:rPr>
          <w:rFonts w:ascii="Times New Roman" w:eastAsia="Times New Roman" w:hAnsi="Times New Roman" w:cs="Times New Roman"/>
          <w:b/>
          <w:bCs/>
          <w:color w:val="222222"/>
          <w:sz w:val="24"/>
          <w:szCs w:val="24"/>
        </w:rPr>
        <w:t>PODACI O ODGOJNOJ SKUPINI</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Pedagoška godina započela je 02.09.2024. godine. Ove godine otvorile su se dvije nove odgojno-obrazovne skupine, jedna jaslička i jedna starija mješovita skupina, koje su s odgojno-obrazovnim radom započele 17.02.2025. godine. U stariju mješoviti skupinu “Školjkice” upisano je petnaestero djece, od toga deset djevojčica i pet dječaka. </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Sva djeca iz skupine su redovito polazila vrtić, osim dječaka Filipa Š. koji od ožujka više nije pohađao vrtić iz zdravstvenih razloga. Izostanci druge djece su bili iz slijedećih razloga – bolest djeteta u periodu stjecanja imuniteta, praznici i sl. U periodu od veljače do sredine svibnja 2025. godine dolaznost u skupinu je oko 80%, a u drugoj polovici svibnja do kraja lipnja u skupinu dolazi oko 50%. Komunikacija s roditeljima odvija se putem Homeroom aplikacije te putem Whats app grupe.</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Luna O., Rita M. i Nikol M. teže podnose </w:t>
      </w:r>
      <w:proofErr w:type="gramStart"/>
      <w:r w:rsidRPr="00DF54D9">
        <w:rPr>
          <w:rFonts w:ascii="Times New Roman" w:eastAsia="Times New Roman" w:hAnsi="Times New Roman" w:cs="Times New Roman"/>
          <w:color w:val="222222"/>
          <w:sz w:val="24"/>
          <w:szCs w:val="24"/>
        </w:rPr>
        <w:t>period  adaptacije</w:t>
      </w:r>
      <w:proofErr w:type="gramEnd"/>
      <w:r w:rsidRPr="00DF54D9">
        <w:rPr>
          <w:rFonts w:ascii="Times New Roman" w:eastAsia="Times New Roman" w:hAnsi="Times New Roman" w:cs="Times New Roman"/>
          <w:color w:val="222222"/>
          <w:sz w:val="24"/>
          <w:szCs w:val="24"/>
        </w:rPr>
        <w:t xml:space="preserve"> na vrtić, teško prihvaćaju odvajanje od roditelja. Dječak Marko K. ima dojgnosticirane febrilne konvulzije, </w:t>
      </w:r>
      <w:proofErr w:type="gramStart"/>
      <w:r w:rsidRPr="00DF54D9">
        <w:rPr>
          <w:rFonts w:ascii="Times New Roman" w:eastAsia="Times New Roman" w:hAnsi="Times New Roman" w:cs="Times New Roman"/>
          <w:color w:val="222222"/>
          <w:sz w:val="24"/>
          <w:szCs w:val="24"/>
        </w:rPr>
        <w:t>a</w:t>
      </w:r>
      <w:proofErr w:type="gramEnd"/>
      <w:r w:rsidRPr="00DF54D9">
        <w:rPr>
          <w:rFonts w:ascii="Times New Roman" w:eastAsia="Times New Roman" w:hAnsi="Times New Roman" w:cs="Times New Roman"/>
          <w:color w:val="222222"/>
          <w:sz w:val="24"/>
          <w:szCs w:val="24"/>
        </w:rPr>
        <w:t xml:space="preserve"> Ana S. alergije na kikiriki i ananas što zahtjeva oprez pri odabiru namirnica. </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Luna O., Matvii K. i Leonie N. su, zbog jezične barijere te nedovoljnog poznavanja i razumijevanja hrvatskog jezika, u fazi adaptacije imali poteškoća u komunikaciji s drugom djecom i odgojiteljima što je utjecalo i na njihove socijalne odnose. Organizacija rada temelji se na desetosatnom primarnom programu u trajanju od 6:30h do 16:30h.</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1B7167" w:rsidP="001B7167">
      <w:pPr>
        <w:shd w:val="clear" w:color="auto" w:fill="FFFFFF" w:themeFill="background1"/>
        <w:spacing w:after="0" w:line="360" w:lineRule="auto"/>
        <w:ind w:left="360"/>
        <w:contextualSpacing/>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2. </w:t>
      </w:r>
      <w:r w:rsidR="00DF54D9" w:rsidRPr="00DF54D9">
        <w:rPr>
          <w:rFonts w:ascii="Times New Roman" w:eastAsia="Times New Roman" w:hAnsi="Times New Roman" w:cs="Times New Roman"/>
          <w:b/>
          <w:bCs/>
          <w:color w:val="222222"/>
          <w:sz w:val="24"/>
          <w:szCs w:val="24"/>
        </w:rPr>
        <w:t>MATERIJALNA SREDSTVA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Opremanje svih centara u sobi dnevnog boravka promišljenim sredstvima i materijalima za poticanje dječjeg razvoja. S vremenom se isti centri nadopunjavaju novim materijalima ovisno o interesima i potrebama djece. </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b/>
          <w:bCs/>
          <w:color w:val="222222"/>
          <w:sz w:val="24"/>
          <w:szCs w:val="24"/>
        </w:rPr>
      </w:pPr>
      <w:r w:rsidRPr="00DF54D9">
        <w:rPr>
          <w:rFonts w:ascii="Times New Roman" w:eastAsia="Times New Roman" w:hAnsi="Times New Roman" w:cs="Times New Roman"/>
          <w:b/>
          <w:bCs/>
          <w:color w:val="222222"/>
          <w:sz w:val="24"/>
          <w:szCs w:val="24"/>
        </w:rPr>
        <w:t>Promjena prostora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Centri koji su se formirali na početku odgojno-obrazovnog rada s djecom zadržavaju se do kraja pedagoške godine, ali se kroz određeni period rotiraju u sobi dnevnog boravka. Osim toga, s vremenom se formiraju novi centri prema interesu i potrebama djece. Tako su, uz stalne centre, formirani centar liječnika, centar istraživanja magneta i magnetizma, centar proljeća, centar zastava svijeta te centar za istraživanje svjetla i sjene. </w:t>
      </w:r>
    </w:p>
    <w:p w:rsidR="00DF54D9" w:rsidRPr="00DF54D9" w:rsidRDefault="00DF54D9" w:rsidP="003636B5">
      <w:pPr>
        <w:shd w:val="clear" w:color="auto" w:fill="FFFFFF" w:themeFill="background1"/>
        <w:spacing w:after="0" w:line="360" w:lineRule="auto"/>
        <w:jc w:val="both"/>
        <w:rPr>
          <w:rFonts w:ascii="Arial" w:eastAsia="Times New Roman" w:hAnsi="Arial" w:cs="Arial"/>
          <w:color w:val="222222"/>
          <w:sz w:val="24"/>
          <w:szCs w:val="24"/>
        </w:rPr>
      </w:pPr>
    </w:p>
    <w:p w:rsidR="00DF54D9" w:rsidRPr="00DF54D9" w:rsidRDefault="00DF54D9" w:rsidP="003636B5">
      <w:pPr>
        <w:shd w:val="clear" w:color="auto" w:fill="FFFFFF" w:themeFill="background1"/>
        <w:spacing w:after="0" w:line="360" w:lineRule="auto"/>
        <w:jc w:val="both"/>
        <w:rPr>
          <w:rFonts w:ascii="Arial" w:eastAsia="Times New Roman" w:hAnsi="Arial" w:cs="Arial"/>
          <w:color w:val="222222"/>
          <w:sz w:val="24"/>
          <w:szCs w:val="24"/>
        </w:rPr>
      </w:pP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b/>
          <w:bCs/>
          <w:color w:val="222222"/>
          <w:sz w:val="24"/>
          <w:szCs w:val="24"/>
        </w:rPr>
      </w:pPr>
      <w:r w:rsidRPr="00DF54D9">
        <w:rPr>
          <w:rFonts w:ascii="Times New Roman" w:eastAsia="Times New Roman" w:hAnsi="Times New Roman" w:cs="Times New Roman"/>
          <w:b/>
          <w:bCs/>
          <w:color w:val="222222"/>
          <w:sz w:val="24"/>
          <w:szCs w:val="24"/>
        </w:rPr>
        <w:t>Poticaji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Uzimajući u obzir činjenicu da je </w:t>
      </w:r>
      <w:proofErr w:type="gramStart"/>
      <w:r w:rsidRPr="00DF54D9">
        <w:rPr>
          <w:rFonts w:ascii="Times New Roman" w:eastAsia="Times New Roman" w:hAnsi="Times New Roman" w:cs="Times New Roman"/>
          <w:color w:val="222222"/>
          <w:sz w:val="24"/>
          <w:szCs w:val="24"/>
        </w:rPr>
        <w:t>dijete  istraživač</w:t>
      </w:r>
      <w:proofErr w:type="gramEnd"/>
      <w:r w:rsidRPr="00DF54D9">
        <w:rPr>
          <w:rFonts w:ascii="Times New Roman" w:eastAsia="Times New Roman" w:hAnsi="Times New Roman" w:cs="Times New Roman"/>
          <w:color w:val="222222"/>
          <w:sz w:val="24"/>
          <w:szCs w:val="24"/>
        </w:rPr>
        <w:t xml:space="preserve">, da uči čineći te da je kreativno biće, vrtić je osmišljen i opremljen u skladu sa dječjim potrebama u materijalnom i socijalnom kontekstu. Sobe dnevnog boravka se kroz pedagošku godinu, osim standardnim </w:t>
      </w:r>
      <w:proofErr w:type="gramStart"/>
      <w:r w:rsidRPr="00DF54D9">
        <w:rPr>
          <w:rFonts w:ascii="Times New Roman" w:eastAsia="Times New Roman" w:hAnsi="Times New Roman" w:cs="Times New Roman"/>
          <w:color w:val="222222"/>
          <w:sz w:val="24"/>
          <w:szCs w:val="24"/>
        </w:rPr>
        <w:t>centrima(</w:t>
      </w:r>
      <w:proofErr w:type="gramEnd"/>
      <w:r w:rsidRPr="00DF54D9">
        <w:rPr>
          <w:rFonts w:ascii="Times New Roman" w:eastAsia="Times New Roman" w:hAnsi="Times New Roman" w:cs="Times New Roman"/>
          <w:color w:val="222222"/>
          <w:sz w:val="24"/>
          <w:szCs w:val="24"/>
        </w:rPr>
        <w:t xml:space="preserve">centar građenja, obiteljski centar, stolno- manipulativni centar, likovni centar, istraživački centar, centar za odmor, prirodni centar), obogaćuju i povremenim centrima (centar liječnika, centar istraživanja magneta i magnetizma, centar proljeća, centar zastava svijeta te centar za istraživanje svjetla i sjene). Opremanje prostora sobe dnevnog </w:t>
      </w:r>
      <w:proofErr w:type="gramStart"/>
      <w:r w:rsidRPr="00DF54D9">
        <w:rPr>
          <w:rFonts w:ascii="Times New Roman" w:eastAsia="Times New Roman" w:hAnsi="Times New Roman" w:cs="Times New Roman"/>
          <w:color w:val="222222"/>
          <w:sz w:val="24"/>
          <w:szCs w:val="24"/>
        </w:rPr>
        <w:t>boravka  bilo</w:t>
      </w:r>
      <w:proofErr w:type="gramEnd"/>
      <w:r w:rsidRPr="00DF54D9">
        <w:rPr>
          <w:rFonts w:ascii="Times New Roman" w:eastAsia="Times New Roman" w:hAnsi="Times New Roman" w:cs="Times New Roman"/>
          <w:color w:val="222222"/>
          <w:sz w:val="24"/>
          <w:szCs w:val="24"/>
        </w:rPr>
        <w:t xml:space="preserve"> je u skladu s trenutnim interesima djece, tako da su se centri povremeno mijenjali što se pozitivno reflektiralo na djecu (razvijala se mašta, kreativnost, suradnja, komunikacija). Prostor vrtića kontinuirano je nadopunjavan i opremljivan te je djeci tako osigurano poticajno okruženje u kojem mogu samostalno istraživati svijet oko sebe prema vlastitom odabiru. Uz kupljenu </w:t>
      </w:r>
      <w:proofErr w:type="gramStart"/>
      <w:r w:rsidRPr="00DF54D9">
        <w:rPr>
          <w:rFonts w:ascii="Times New Roman" w:eastAsia="Times New Roman" w:hAnsi="Times New Roman" w:cs="Times New Roman"/>
          <w:color w:val="222222"/>
          <w:sz w:val="24"/>
          <w:szCs w:val="24"/>
        </w:rPr>
        <w:t>didaktiku ,</w:t>
      </w:r>
      <w:proofErr w:type="gramEnd"/>
      <w:r w:rsidRPr="00DF54D9">
        <w:rPr>
          <w:rFonts w:ascii="Times New Roman" w:eastAsia="Times New Roman" w:hAnsi="Times New Roman" w:cs="Times New Roman"/>
          <w:color w:val="222222"/>
          <w:sz w:val="24"/>
          <w:szCs w:val="24"/>
        </w:rPr>
        <w:t xml:space="preserve"> izrađivana je didaktiku koja je pratila aktivnosti djece. Tako su se, uz redovitu kupnju didaktički oblikovanih igara i materijala, još izradile podloge za svjetlosni stol, umetaljke, razne matematiče igre, igre za razvoj fine motorike, igre uparivanja i pridruživanja, igre građenja i sl. Osim izrađenih didaktičkih igara djeci su svakodnevno bile dostupne razne vrste materijala kojima se mogu kreativno izraziti (plastelin, slano tijesto, stiropor, karton, raznovrsni likovni materijal, drvene ploške i prirodni materijal). Isto tako prostor je obogaćivan fotografijama i plakatima te se djeci nudila razna literatura vezana za određene sklopov</w:t>
      </w:r>
      <w:r w:rsidR="00B143D4">
        <w:rPr>
          <w:rFonts w:ascii="Times New Roman" w:eastAsia="Times New Roman" w:hAnsi="Times New Roman" w:cs="Times New Roman"/>
          <w:color w:val="222222"/>
          <w:sz w:val="24"/>
          <w:szCs w:val="24"/>
        </w:rPr>
        <w:t>e aktivnosti koje su pratile nji</w:t>
      </w:r>
      <w:r w:rsidRPr="00DF54D9">
        <w:rPr>
          <w:rFonts w:ascii="Times New Roman" w:eastAsia="Times New Roman" w:hAnsi="Times New Roman" w:cs="Times New Roman"/>
          <w:color w:val="222222"/>
          <w:sz w:val="24"/>
          <w:szCs w:val="24"/>
        </w:rPr>
        <w:t>hov interes. Bogatstvo materijalnog okruženja vidljivo je formiranjem najrazličitijih centara (stalnih i povremenih) koji su se po potrebi nadopunjavali aktualnim materijalima ili su se materijali za koje nije postojao interes micali. Prostor je obilovao raznovrsnim poticajnim materijalima (gotovim, poluoblikovanim, neoblikovanim, prirodnim, ambalažnim), pritom vodeći računa o estetskoj i higijenskoj dimenziji. Količina i kvaliteta materijala bila je u skladu sa razvojnom dobi djece, uz stalnu dostupnost dovoljne količine materijala za svu djecu. </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1B7167" w:rsidP="001B7167">
      <w:pPr>
        <w:shd w:val="clear" w:color="auto" w:fill="FFFFFF" w:themeFill="background1"/>
        <w:spacing w:after="0" w:line="360" w:lineRule="auto"/>
        <w:ind w:left="360"/>
        <w:contextualSpacing/>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3. </w:t>
      </w:r>
      <w:r w:rsidR="00DF54D9" w:rsidRPr="00DF54D9">
        <w:rPr>
          <w:rFonts w:ascii="Times New Roman" w:eastAsia="Times New Roman" w:hAnsi="Times New Roman" w:cs="Times New Roman"/>
          <w:b/>
          <w:bCs/>
          <w:color w:val="222222"/>
          <w:sz w:val="24"/>
          <w:szCs w:val="24"/>
        </w:rPr>
        <w:t>REALIZACIJA PROGRAMA U ODGOJNO – OBRAZOVNOJ SKUPINI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Sklopovi aktivnosti vezane za: </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Svjetlost</w:t>
      </w:r>
      <w:r w:rsidRPr="00DF54D9">
        <w:rPr>
          <w:rFonts w:ascii="Times New Roman" w:eastAsia="Times New Roman" w:hAnsi="Times New Roman" w:cs="Times New Roman"/>
          <w:color w:val="222222"/>
          <w:sz w:val="24"/>
          <w:szCs w:val="24"/>
        </w:rPr>
        <w:t>- kućica za istraživanje svjetla i sjene, svjetlosni stol, disko kugla, lampe, razne lampice, svjetiljke, drvene kocke s različitim punjenjem (boje, rasipni materijal i sl.)</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Maškare</w:t>
      </w:r>
      <w:r w:rsidRPr="00DF54D9">
        <w:rPr>
          <w:rFonts w:ascii="Times New Roman" w:eastAsia="Times New Roman" w:hAnsi="Times New Roman" w:cs="Times New Roman"/>
          <w:color w:val="222222"/>
          <w:sz w:val="24"/>
          <w:szCs w:val="24"/>
        </w:rPr>
        <w:t> – gluma, pretvaranje, pjesme, igrokazi, maskiranje, igre zamišljanja, likovne aktivnosti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lastRenderedPageBreak/>
        <w:t>Liječnik</w:t>
      </w:r>
      <w:r w:rsidRPr="00DF54D9">
        <w:rPr>
          <w:rFonts w:ascii="Times New Roman" w:eastAsia="Times New Roman" w:hAnsi="Times New Roman" w:cs="Times New Roman"/>
          <w:color w:val="222222"/>
          <w:sz w:val="24"/>
          <w:szCs w:val="24"/>
        </w:rPr>
        <w:t>- dijelovi tijela, emocije, izrazi lica, fotografije, plakati, knjige, raznovrsni materijali za simbolički igru (stetoskop, povezi, igle i sl).</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Boje</w:t>
      </w:r>
      <w:r w:rsidRPr="00DF54D9">
        <w:rPr>
          <w:rFonts w:ascii="Times New Roman" w:eastAsia="Times New Roman" w:hAnsi="Times New Roman" w:cs="Times New Roman"/>
          <w:color w:val="222222"/>
          <w:sz w:val="24"/>
          <w:szCs w:val="24"/>
        </w:rPr>
        <w:t>- istraživanje boja i korištenje raznih likovnih tehnika, slikanje na aluminijskoj foliji, prozirnoj foliji, kartonu, deki, slikanje s kapaljkama, špricaljkama i sl.</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Uskrs</w:t>
      </w:r>
      <w:r w:rsidRPr="00DF54D9">
        <w:rPr>
          <w:rFonts w:ascii="Times New Roman" w:eastAsia="Times New Roman" w:hAnsi="Times New Roman" w:cs="Times New Roman"/>
          <w:color w:val="222222"/>
          <w:sz w:val="24"/>
          <w:szCs w:val="24"/>
        </w:rPr>
        <w:t>- izrada pisanica, pjesme, priče, igre, likovne i kreativne radionice </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Proljeće i kukci</w:t>
      </w:r>
      <w:r w:rsidRPr="00DF54D9">
        <w:rPr>
          <w:rFonts w:ascii="Times New Roman" w:eastAsia="Times New Roman" w:hAnsi="Times New Roman" w:cs="Times New Roman"/>
          <w:color w:val="222222"/>
          <w:sz w:val="24"/>
          <w:szCs w:val="24"/>
        </w:rPr>
        <w:t>- novo godišnje doba, vijesnici proljeća, suradnja s roditeljima (sakupljanje cvijeća i potrebnih materijala za sadnju), enciklopedije, fotografije, razne istraživačke i likovne aktivnosti, boje, istraživačke aktivnosti, uparivanje, fina motorika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Magneti i magnetizam- </w:t>
      </w:r>
      <w:r w:rsidRPr="00DF54D9">
        <w:rPr>
          <w:rFonts w:ascii="Times New Roman" w:eastAsia="Times New Roman" w:hAnsi="Times New Roman" w:cs="Times New Roman"/>
          <w:color w:val="222222"/>
          <w:sz w:val="24"/>
          <w:szCs w:val="24"/>
        </w:rPr>
        <w:t>razni magneti, magnetne kuglice, magnetni štapovi, bočice s materijalom koje magnet privlači, magnetni labirint, posude koje magnet privlači, fotografije, magnetne kocke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Zastave- </w:t>
      </w:r>
      <w:r w:rsidRPr="00DF54D9">
        <w:rPr>
          <w:rFonts w:ascii="Times New Roman" w:eastAsia="Times New Roman" w:hAnsi="Times New Roman" w:cs="Times New Roman"/>
          <w:color w:val="222222"/>
          <w:sz w:val="24"/>
          <w:szCs w:val="24"/>
        </w:rPr>
        <w:t>enciklopedije, atlas svijeta, likovne aktivnosti, kviz o zastavama, fotografije, uparivanje</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4F7A3C">
      <w:pPr>
        <w:numPr>
          <w:ilvl w:val="0"/>
          <w:numId w:val="24"/>
        </w:numPr>
        <w:shd w:val="clear" w:color="auto" w:fill="FFFFFF" w:themeFill="background1"/>
        <w:spacing w:after="0" w:line="360" w:lineRule="auto"/>
        <w:contextualSpacing/>
        <w:rPr>
          <w:rFonts w:ascii="Times New Roman" w:eastAsia="Times New Roman" w:hAnsi="Times New Roman" w:cs="Times New Roman"/>
          <w:b/>
          <w:bCs/>
          <w:color w:val="222222"/>
          <w:sz w:val="24"/>
          <w:szCs w:val="24"/>
        </w:rPr>
      </w:pPr>
      <w:r w:rsidRPr="00DF54D9">
        <w:rPr>
          <w:rFonts w:ascii="Times New Roman" w:eastAsia="Times New Roman" w:hAnsi="Times New Roman" w:cs="Times New Roman"/>
          <w:b/>
          <w:bCs/>
          <w:color w:val="222222"/>
          <w:sz w:val="24"/>
          <w:szCs w:val="24"/>
        </w:rPr>
        <w:t>OBRAZOVANJE I STRUČNO USAVRŠAVANJE</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 xml:space="preserve">Individualno stručno usavršavanje u ustanovi </w:t>
      </w:r>
      <w:proofErr w:type="gramStart"/>
      <w:r w:rsidRPr="00DF54D9">
        <w:rPr>
          <w:rFonts w:ascii="Times New Roman" w:eastAsia="Times New Roman" w:hAnsi="Times New Roman" w:cs="Times New Roman"/>
          <w:b/>
          <w:bCs/>
          <w:color w:val="222222"/>
          <w:sz w:val="24"/>
          <w:szCs w:val="24"/>
        </w:rPr>
        <w:t>2024./</w:t>
      </w:r>
      <w:proofErr w:type="gramEnd"/>
      <w:r w:rsidRPr="00DF54D9">
        <w:rPr>
          <w:rFonts w:ascii="Times New Roman" w:eastAsia="Times New Roman" w:hAnsi="Times New Roman" w:cs="Times New Roman"/>
          <w:b/>
          <w:bCs/>
          <w:color w:val="222222"/>
          <w:sz w:val="24"/>
          <w:szCs w:val="24"/>
        </w:rPr>
        <w:t>2025. godine (Iva Mustać i Sara Zeko)</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w:t>
      </w:r>
    </w:p>
    <w:p w:rsidR="00DF54D9" w:rsidRPr="00DF54D9" w:rsidRDefault="00DF54D9" w:rsidP="004F7A3C">
      <w:pPr>
        <w:numPr>
          <w:ilvl w:val="0"/>
          <w:numId w:val="25"/>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Odgojiteljska vijeća: </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1. Odgojiteljsko vijeće održano 25. </w:t>
      </w:r>
      <w:proofErr w:type="gramStart"/>
      <w:r w:rsidRPr="00DF54D9">
        <w:rPr>
          <w:rFonts w:ascii="Times New Roman" w:eastAsia="Times New Roman" w:hAnsi="Times New Roman" w:cs="Times New Roman"/>
          <w:color w:val="222222"/>
          <w:sz w:val="24"/>
          <w:szCs w:val="24"/>
        </w:rPr>
        <w:t>studenog  2024</w:t>
      </w:r>
      <w:proofErr w:type="gramEnd"/>
      <w:r w:rsidRPr="00DF54D9">
        <w:rPr>
          <w:rFonts w:ascii="Times New Roman" w:eastAsia="Times New Roman" w:hAnsi="Times New Roman" w:cs="Times New Roman"/>
          <w:color w:val="222222"/>
          <w:sz w:val="24"/>
          <w:szCs w:val="24"/>
        </w:rPr>
        <w:t>. godine</w:t>
      </w:r>
    </w:p>
    <w:p w:rsidR="00DF54D9" w:rsidRPr="00DF54D9" w:rsidRDefault="00DF54D9"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dnevnog reda</w:t>
      </w:r>
    </w:p>
    <w:p w:rsidR="00DF54D9" w:rsidRPr="00DF54D9" w:rsidRDefault="00DF54D9"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Verifikacija zapisnika s 4. sjednice Odgojiteljskog vijeća s pedagoškoj godini </w:t>
      </w:r>
      <w:proofErr w:type="gramStart"/>
      <w:r w:rsidRPr="00DF54D9">
        <w:rPr>
          <w:rFonts w:ascii="Times New Roman" w:eastAsia="Times New Roman" w:hAnsi="Times New Roman" w:cs="Times New Roman"/>
          <w:color w:val="222222"/>
          <w:sz w:val="24"/>
          <w:szCs w:val="24"/>
        </w:rPr>
        <w:t>2023./</w:t>
      </w:r>
      <w:proofErr w:type="gramEnd"/>
      <w:r w:rsidRPr="00DF54D9">
        <w:rPr>
          <w:rFonts w:ascii="Times New Roman" w:eastAsia="Times New Roman" w:hAnsi="Times New Roman" w:cs="Times New Roman"/>
          <w:color w:val="222222"/>
          <w:sz w:val="24"/>
          <w:szCs w:val="24"/>
        </w:rPr>
        <w:t>2024</w:t>
      </w:r>
    </w:p>
    <w:p w:rsidR="00DF54D9" w:rsidRPr="00DF54D9" w:rsidRDefault="00DF54D9"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oko dokumentiranja odgojno-obrazovnog rada i refleksije</w:t>
      </w:r>
    </w:p>
    <w:p w:rsidR="00DF54D9" w:rsidRPr="00DF54D9" w:rsidRDefault="00DF54D9"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 suradnji s roditeljima</w:t>
      </w:r>
    </w:p>
    <w:p w:rsidR="00DF54D9" w:rsidRPr="00DF54D9" w:rsidRDefault="00DF54D9"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oko nadolazećih aktivnosti (Dječji tjedan i Dan vrtića)</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2.Odgojiteljsko vijeće održano 3. prosinca 2024. godine</w:t>
      </w:r>
    </w:p>
    <w:p w:rsidR="00DF54D9" w:rsidRPr="00DF54D9" w:rsidRDefault="00DF54D9"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dnevnog reda</w:t>
      </w:r>
    </w:p>
    <w:p w:rsidR="00DF54D9" w:rsidRPr="00DF54D9" w:rsidRDefault="00DF54D9"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Verifikacija zapisnika s 1. sjednice Odgojiteljskog vijeća u pedagoškoj godini </w:t>
      </w:r>
      <w:proofErr w:type="gramStart"/>
      <w:r w:rsidRPr="00DF54D9">
        <w:rPr>
          <w:rFonts w:ascii="Times New Roman" w:eastAsia="Times New Roman" w:hAnsi="Times New Roman" w:cs="Times New Roman"/>
          <w:color w:val="222222"/>
          <w:sz w:val="24"/>
          <w:szCs w:val="24"/>
        </w:rPr>
        <w:t>2024./</w:t>
      </w:r>
      <w:proofErr w:type="gramEnd"/>
      <w:r w:rsidRPr="00DF54D9">
        <w:rPr>
          <w:rFonts w:ascii="Times New Roman" w:eastAsia="Times New Roman" w:hAnsi="Times New Roman" w:cs="Times New Roman"/>
          <w:color w:val="222222"/>
          <w:sz w:val="24"/>
          <w:szCs w:val="24"/>
        </w:rPr>
        <w:t>2025.</w:t>
      </w:r>
    </w:p>
    <w:p w:rsidR="00DF54D9" w:rsidRPr="00DF54D9" w:rsidRDefault="00DF54D9"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Prijedlog aktivnosti vezanih uz obilježavanje adventa (sv. Nikola, sv. Lucija, Božić)</w:t>
      </w:r>
    </w:p>
    <w:p w:rsidR="00DF54D9" w:rsidRPr="00DF54D9" w:rsidRDefault="00DF54D9"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lastRenderedPageBreak/>
        <w:t>Razno</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3.Odgojiteljsko vijeće održano 10. travnja 2025. godine</w:t>
      </w:r>
    </w:p>
    <w:p w:rsidR="00DF54D9" w:rsidRPr="00DF54D9" w:rsidRDefault="00DF54D9"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dnevnog reda</w:t>
      </w:r>
    </w:p>
    <w:p w:rsidR="00DF54D9" w:rsidRPr="00DF54D9" w:rsidRDefault="00DF54D9"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Verifikacija zapisnika s 2. sjednice Odgojiteljskog vijeća u pedagoškoj godini </w:t>
      </w:r>
      <w:proofErr w:type="gramStart"/>
      <w:r w:rsidRPr="00DF54D9">
        <w:rPr>
          <w:rFonts w:ascii="Times New Roman" w:eastAsia="Times New Roman" w:hAnsi="Times New Roman" w:cs="Times New Roman"/>
          <w:color w:val="222222"/>
          <w:sz w:val="24"/>
          <w:szCs w:val="24"/>
        </w:rPr>
        <w:t>2024./</w:t>
      </w:r>
      <w:proofErr w:type="gramEnd"/>
      <w:r w:rsidRPr="00DF54D9">
        <w:rPr>
          <w:rFonts w:ascii="Times New Roman" w:eastAsia="Times New Roman" w:hAnsi="Times New Roman" w:cs="Times New Roman"/>
          <w:color w:val="222222"/>
          <w:sz w:val="24"/>
          <w:szCs w:val="24"/>
        </w:rPr>
        <w:t>2025.</w:t>
      </w:r>
    </w:p>
    <w:p w:rsidR="00DF54D9" w:rsidRPr="00DF54D9" w:rsidRDefault="00DF54D9"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oko nadolazećih aktivnosti (Uskrs, Dan planeta Zemlje)</w:t>
      </w:r>
    </w:p>
    <w:p w:rsidR="00DF54D9" w:rsidRPr="00DF54D9" w:rsidRDefault="00DF54D9"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Izlet, Olimpijada, Završna priredba</w:t>
      </w:r>
    </w:p>
    <w:p w:rsidR="00DF54D9" w:rsidRPr="00DF54D9" w:rsidRDefault="00DF54D9"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Godišnji odmori</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4F7A3C">
      <w:pPr>
        <w:numPr>
          <w:ilvl w:val="0"/>
          <w:numId w:val="29"/>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Seminari s Editom Slunjski:</w:t>
      </w:r>
    </w:p>
    <w:p w:rsidR="00DF54D9" w:rsidRPr="00DF54D9" w:rsidRDefault="00DF54D9" w:rsidP="004F7A3C">
      <w:pPr>
        <w:numPr>
          <w:ilvl w:val="0"/>
          <w:numId w:val="30"/>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17.10.2024.</w:t>
      </w:r>
    </w:p>
    <w:p w:rsidR="00DF54D9" w:rsidRPr="00DF54D9" w:rsidRDefault="00DF54D9" w:rsidP="004F7A3C">
      <w:pPr>
        <w:numPr>
          <w:ilvl w:val="0"/>
          <w:numId w:val="30"/>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28.11.2024.</w:t>
      </w:r>
    </w:p>
    <w:p w:rsidR="00DF54D9" w:rsidRPr="00DF54D9" w:rsidRDefault="00DF54D9" w:rsidP="004F7A3C">
      <w:pPr>
        <w:numPr>
          <w:ilvl w:val="0"/>
          <w:numId w:val="30"/>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21.1.2025</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 xml:space="preserve">Stručno usavršavanje izvan ustanove </w:t>
      </w:r>
      <w:proofErr w:type="gramStart"/>
      <w:r w:rsidRPr="00DF54D9">
        <w:rPr>
          <w:rFonts w:ascii="Times New Roman" w:eastAsia="Times New Roman" w:hAnsi="Times New Roman" w:cs="Times New Roman"/>
          <w:b/>
          <w:bCs/>
          <w:color w:val="222222"/>
          <w:sz w:val="24"/>
          <w:szCs w:val="24"/>
        </w:rPr>
        <w:t>2024./</w:t>
      </w:r>
      <w:proofErr w:type="gramEnd"/>
      <w:r w:rsidRPr="00DF54D9">
        <w:rPr>
          <w:rFonts w:ascii="Times New Roman" w:eastAsia="Times New Roman" w:hAnsi="Times New Roman" w:cs="Times New Roman"/>
          <w:b/>
          <w:bCs/>
          <w:color w:val="222222"/>
          <w:sz w:val="24"/>
          <w:szCs w:val="24"/>
        </w:rPr>
        <w:t>2025. godine (Iva Mustać i Sara Zeko)</w:t>
      </w:r>
    </w:p>
    <w:p w:rsidR="00DF54D9" w:rsidRPr="00DF54D9" w:rsidRDefault="00DF54D9" w:rsidP="004F7A3C">
      <w:pPr>
        <w:numPr>
          <w:ilvl w:val="0"/>
          <w:numId w:val="37"/>
        </w:numPr>
        <w:shd w:val="clear" w:color="auto" w:fill="FFFFFF"/>
        <w:spacing w:after="0" w:line="360" w:lineRule="auto"/>
        <w:contextualSpacing/>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Stručni skup “Profesionaln</w:t>
      </w:r>
      <w:r w:rsidR="00A9528D">
        <w:rPr>
          <w:rFonts w:ascii="Times New Roman" w:eastAsia="Times New Roman" w:hAnsi="Times New Roman" w:cs="Times New Roman"/>
          <w:color w:val="222222"/>
          <w:sz w:val="24"/>
          <w:szCs w:val="24"/>
        </w:rPr>
        <w:t>o ucenje za razvoj refleksivne i</w:t>
      </w:r>
      <w:r w:rsidRPr="00DF54D9">
        <w:rPr>
          <w:rFonts w:ascii="Times New Roman" w:eastAsia="Times New Roman" w:hAnsi="Times New Roman" w:cs="Times New Roman"/>
          <w:color w:val="222222"/>
          <w:sz w:val="24"/>
          <w:szCs w:val="24"/>
        </w:rPr>
        <w:t xml:space="preserve"> emancipacijske prakse” – Filozofski fakultet u Zagrebu, 07. I 08., veljače 2025.</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DF54D9">
      <w:pPr>
        <w:shd w:val="clear" w:color="auto" w:fill="FFFFFF"/>
        <w:spacing w:after="0" w:line="360" w:lineRule="auto"/>
        <w:rPr>
          <w:rFonts w:ascii="Times New Roman" w:eastAsia="Times New Roman" w:hAnsi="Times New Roman" w:cs="Times New Roman"/>
          <w:b/>
          <w:bCs/>
          <w:color w:val="222222"/>
          <w:sz w:val="24"/>
          <w:szCs w:val="24"/>
        </w:rPr>
      </w:pPr>
      <w:r w:rsidRPr="00DF54D9">
        <w:rPr>
          <w:rFonts w:ascii="Times New Roman" w:eastAsia="Times New Roman" w:hAnsi="Times New Roman" w:cs="Times New Roman"/>
          <w:b/>
          <w:bCs/>
          <w:color w:val="222222"/>
          <w:sz w:val="24"/>
          <w:szCs w:val="24"/>
        </w:rPr>
        <w:t>Individualno stručno usavršavanje (Iva Mustać)</w:t>
      </w:r>
    </w:p>
    <w:p w:rsidR="00DF54D9" w:rsidRPr="00DF54D9" w:rsidRDefault="00A9528D" w:rsidP="004F7A3C">
      <w:pPr>
        <w:numPr>
          <w:ilvl w:val="0"/>
          <w:numId w:val="38"/>
        </w:numPr>
        <w:shd w:val="clear" w:color="auto" w:fill="FFFFFF"/>
        <w:spacing w:after="0" w:line="360" w:lineRule="auto"/>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Stručni skup “Rani i predškolski odgoj i</w:t>
      </w:r>
      <w:r w:rsidR="00DF54D9" w:rsidRPr="00DF54D9">
        <w:rPr>
          <w:rFonts w:ascii="Times New Roman" w:eastAsia="Times New Roman" w:hAnsi="Times New Roman" w:cs="Times New Roman"/>
          <w:color w:val="222222"/>
          <w:sz w:val="24"/>
          <w:szCs w:val="24"/>
        </w:rPr>
        <w:t xml:space="preserve"> obrazovanje u diskursu društvenih promjena” – DV “Sabunić” Privlaka, 27. I 28, lipnja 2025.</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Individualno stručno usavršavanje (Sara Zeko)</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-Edita Slunjski: „Kada djeca pišu, broje, </w:t>
      </w:r>
      <w:proofErr w:type="gramStart"/>
      <w:r w:rsidRPr="00DF54D9">
        <w:rPr>
          <w:rFonts w:ascii="Times New Roman" w:eastAsia="Times New Roman" w:hAnsi="Times New Roman" w:cs="Times New Roman"/>
          <w:color w:val="222222"/>
          <w:sz w:val="24"/>
          <w:szCs w:val="24"/>
        </w:rPr>
        <w:t>računaju“</w:t>
      </w:r>
      <w:proofErr w:type="gramEnd"/>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-Edita Slunjski: „ Kako s djetetom razgovarati i razvijati kvalitetan </w:t>
      </w:r>
      <w:proofErr w:type="gramStart"/>
      <w:r w:rsidRPr="00DF54D9">
        <w:rPr>
          <w:rFonts w:ascii="Times New Roman" w:eastAsia="Times New Roman" w:hAnsi="Times New Roman" w:cs="Times New Roman"/>
          <w:color w:val="222222"/>
          <w:sz w:val="24"/>
          <w:szCs w:val="24"/>
        </w:rPr>
        <w:t>odnos“ priručnik</w:t>
      </w:r>
      <w:proofErr w:type="gramEnd"/>
      <w:r w:rsidRPr="00DF54D9">
        <w:rPr>
          <w:rFonts w:ascii="Times New Roman" w:eastAsia="Times New Roman" w:hAnsi="Times New Roman" w:cs="Times New Roman"/>
          <w:color w:val="222222"/>
          <w:sz w:val="24"/>
          <w:szCs w:val="24"/>
        </w:rPr>
        <w:t xml:space="preserve"> za roditelje, odgajatelje i učitelje</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-Edita Slunjski: „Neobične igre običnim </w:t>
      </w:r>
      <w:proofErr w:type="gramStart"/>
      <w:r w:rsidRPr="00DF54D9">
        <w:rPr>
          <w:rFonts w:ascii="Times New Roman" w:eastAsia="Times New Roman" w:hAnsi="Times New Roman" w:cs="Times New Roman"/>
          <w:color w:val="222222"/>
          <w:sz w:val="24"/>
          <w:szCs w:val="24"/>
        </w:rPr>
        <w:t>materijalima“</w:t>
      </w:r>
      <w:proofErr w:type="gramEnd"/>
      <w:r w:rsidRPr="00DF54D9">
        <w:rPr>
          <w:rFonts w:ascii="Times New Roman" w:eastAsia="Times New Roman" w:hAnsi="Times New Roman" w:cs="Times New Roman"/>
          <w:color w:val="222222"/>
          <w:sz w:val="24"/>
          <w:szCs w:val="24"/>
        </w:rPr>
        <w:t> </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-Edita Slunjski: „Dječji vrtić-zajednica koja uči”</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-Mira Čudina-Obradović i suradnici: „Osobine i psihološki uvjeti razvoja djeteta”</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5.</w:t>
      </w:r>
      <w:r w:rsidR="001B7167">
        <w:rPr>
          <w:rFonts w:ascii="Times New Roman" w:eastAsia="Times New Roman" w:hAnsi="Times New Roman" w:cs="Times New Roman"/>
          <w:b/>
          <w:bCs/>
          <w:color w:val="222222"/>
          <w:sz w:val="24"/>
          <w:szCs w:val="24"/>
        </w:rPr>
        <w:t xml:space="preserve"> </w:t>
      </w:r>
      <w:r w:rsidR="001B7167" w:rsidRPr="00DF54D9">
        <w:rPr>
          <w:rFonts w:ascii="Times New Roman" w:eastAsia="Times New Roman" w:hAnsi="Times New Roman" w:cs="Times New Roman"/>
          <w:b/>
          <w:bCs/>
          <w:color w:val="222222"/>
          <w:sz w:val="24"/>
          <w:szCs w:val="24"/>
        </w:rPr>
        <w:t>SURADNJA S RODITELJIMA I DRUŠTVENOM ZAJEDNICOM</w:t>
      </w:r>
    </w:p>
    <w:p w:rsidR="00DF54D9" w:rsidRPr="00DF54D9" w:rsidRDefault="00DF54D9" w:rsidP="00DF54D9">
      <w:pPr>
        <w:shd w:val="clear" w:color="auto" w:fill="FFFFFF" w:themeFill="background1"/>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Informativni roditeljski sastanak – 14. veljače 2025. godine; upoznavanje s pravilnikom o kućnom redu, ugovori, izjave, upoznavanje s načinom rada </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lastRenderedPageBreak/>
        <w:t>• Suradnja s roditeljima putem Kutića za roditelje- obilježavanje važnijih datuma, stručno osmišljeni tekstovi, letci i brošure vezani uz važna događanja i obavijesti o radu, dostignućima djece, izletima, dječji radovi, fotografije</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Suradnja s roditeljima putem Whats app grupe i Homeroom aplikacije</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Uključivanje roditelja u aktivnosti vrtića - pomoć u prikupljanju materijala i drugih sredstava za rad djece</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-Posjet hitnoj pomoći</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-Posjet predškolaca Osnovnoj školi Petar Zoranić Nin</w:t>
      </w:r>
    </w:p>
    <w:p w:rsidR="00DF54D9" w:rsidRPr="00DF54D9" w:rsidRDefault="00DF54D9" w:rsidP="00DF54D9">
      <w:pPr>
        <w:shd w:val="clear" w:color="auto" w:fill="FFFFFF"/>
        <w:spacing w:after="0" w:line="360" w:lineRule="auto"/>
        <w:rPr>
          <w:rFonts w:ascii="Times New Roman" w:eastAsia="Times New Roman" w:hAnsi="Times New Roman" w:cs="Times New Roman"/>
          <w:color w:val="222222"/>
          <w:sz w:val="24"/>
          <w:szCs w:val="24"/>
        </w:rPr>
      </w:pPr>
    </w:p>
    <w:p w:rsidR="00DF54D9" w:rsidRPr="00DF54D9" w:rsidRDefault="001B7167" w:rsidP="003636B5">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 xml:space="preserve">6. </w:t>
      </w:r>
      <w:r w:rsidR="00DF54D9" w:rsidRPr="00DF54D9">
        <w:rPr>
          <w:rFonts w:ascii="Times New Roman" w:eastAsia="Times New Roman" w:hAnsi="Times New Roman" w:cs="Times New Roman"/>
          <w:b/>
          <w:bCs/>
          <w:color w:val="222222"/>
          <w:sz w:val="24"/>
          <w:szCs w:val="24"/>
        </w:rPr>
        <w:t>SKLOPOVI AKTIVNOSTI </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w:t>
      </w:r>
    </w:p>
    <w:p w:rsidR="00DF54D9" w:rsidRPr="00DF54D9" w:rsidRDefault="001B7167" w:rsidP="001B7167">
      <w:pPr>
        <w:shd w:val="clear" w:color="auto" w:fill="FFFFFF" w:themeFill="background1"/>
        <w:spacing w:after="0" w:line="360" w:lineRule="auto"/>
        <w:ind w:left="720"/>
        <w:contextualSpacing/>
        <w:jc w:val="both"/>
        <w:rPr>
          <w:rFonts w:ascii="Times New Roman" w:eastAsia="Times New Roman" w:hAnsi="Times New Roman" w:cs="Times New Roman"/>
          <w:b/>
          <w:bCs/>
          <w:color w:val="222222"/>
        </w:rPr>
      </w:pPr>
      <w:r>
        <w:rPr>
          <w:rFonts w:ascii="Times New Roman" w:eastAsia="Times New Roman" w:hAnsi="Times New Roman" w:cs="Times New Roman"/>
          <w:b/>
          <w:bCs/>
          <w:color w:val="222222"/>
          <w:sz w:val="24"/>
          <w:szCs w:val="24"/>
        </w:rPr>
        <w:t xml:space="preserve">1. </w:t>
      </w:r>
      <w:r w:rsidR="00DF54D9" w:rsidRPr="00DF54D9">
        <w:rPr>
          <w:rFonts w:ascii="Times New Roman" w:eastAsia="Times New Roman" w:hAnsi="Times New Roman" w:cs="Times New Roman"/>
          <w:b/>
          <w:bCs/>
          <w:color w:val="222222"/>
          <w:sz w:val="24"/>
          <w:szCs w:val="24"/>
        </w:rPr>
        <w:t>MAGNETI I MAGNETIZAM</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Uz standardne centre u sobi dnevnog boravka formiran je centar za istraživanje magneta i magnetizma. </w:t>
      </w:r>
    </w:p>
    <w:p w:rsidR="00DF54D9" w:rsidRPr="00DF54D9" w:rsidRDefault="00DF54D9" w:rsidP="003636B5">
      <w:pPr>
        <w:spacing w:before="240" w:after="240" w:line="360" w:lineRule="auto"/>
        <w:jc w:val="both"/>
      </w:pPr>
      <w:r w:rsidRPr="00DF54D9">
        <w:rPr>
          <w:rFonts w:ascii="Times New Roman" w:eastAsia="Times New Roman" w:hAnsi="Times New Roman" w:cs="Times New Roman"/>
          <w:sz w:val="24"/>
          <w:szCs w:val="24"/>
        </w:rPr>
        <w:t>Istraživanjem magnetizma kroz raznovrsne aktivnosti u vrtiću djeca su razvijala brojne vještine i stekla nova znanja kroz igru i praktično iskustvo. Aktivnosti poput ispitivanja koje materijale magnet privlači, promatranja metalnih kuglica u vrtnji, slaganja oblika od matica i korištenja magnetnih kocaka poticale su djecu na istraživačko učenje i razvoj znanstvenog razmišljanja. Kroz rukovanje magnetima i različitim materijalima, djeca su razvijala finu motoriku, koordinaciju ruka-oko te osjetila dodira i pokreta.</w:t>
      </w:r>
    </w:p>
    <w:p w:rsidR="00DF54D9" w:rsidRPr="00DF54D9" w:rsidRDefault="00DF54D9" w:rsidP="003636B5">
      <w:pPr>
        <w:spacing w:before="240" w:after="240" w:line="360" w:lineRule="auto"/>
        <w:jc w:val="both"/>
      </w:pPr>
      <w:r w:rsidRPr="00DF54D9">
        <w:rPr>
          <w:rFonts w:ascii="Times New Roman" w:eastAsia="Times New Roman" w:hAnsi="Times New Roman" w:cs="Times New Roman"/>
          <w:sz w:val="24"/>
          <w:szCs w:val="24"/>
        </w:rPr>
        <w:t>Promatranje ponašanja kuglica u pokretu te korištenje boca s različitim sadržajima omogućilo je djeci stjecanje iskustava kroz senzornu igru, što je važno za razvoj percepcije, pažnje i koncentracije. Kroz ispitivanje što magnet privlači, a što ne, razvijala se logika, zaključivanje i sposobnost kategorizacije materijala. Također, kroz zajedničke aktivnosti razvijale su se i socijalne vještine – suradnja, dogovaranje, dijeljenje materijala i međusobno pomaganje.</w:t>
      </w:r>
    </w:p>
    <w:p w:rsidR="00DF54D9" w:rsidRPr="00DF54D9" w:rsidRDefault="00DF54D9" w:rsidP="003636B5">
      <w:pPr>
        <w:spacing w:before="240" w:after="240" w:line="360" w:lineRule="auto"/>
        <w:jc w:val="both"/>
      </w:pPr>
      <w:r w:rsidRPr="00DF54D9">
        <w:rPr>
          <w:rFonts w:ascii="Times New Roman" w:eastAsia="Times New Roman" w:hAnsi="Times New Roman" w:cs="Times New Roman"/>
          <w:sz w:val="24"/>
          <w:szCs w:val="24"/>
        </w:rPr>
        <w:t xml:space="preserve">Slaganje visina i različitih oblika od magnetnih kocaka poticalo je kreativnost, prostornu percepciju i razumijevanje osnovnih matematičkih pojmova poput veličine, oblika i ravnoteže. Tijekom istraživanja magnetizma u vrtiću, djeca su sudjelovala u nizu osmišljenih i raznolikih aktivnosti koje su im omogućile doticaj s osnovama prirodnih znanosti kroz igru i iskustvo. Korištenjem različitih vrsta magneta – štapićastih, potkovastih, okruglih i magnetnih štapića s kuglicama – djeca su ispitivala što magnet privlači, a što ne. U kutijama s raznim materijalima </w:t>
      </w:r>
      <w:r w:rsidRPr="00DF54D9">
        <w:rPr>
          <w:rFonts w:ascii="Times New Roman" w:eastAsia="Times New Roman" w:hAnsi="Times New Roman" w:cs="Times New Roman"/>
          <w:sz w:val="24"/>
          <w:szCs w:val="24"/>
        </w:rPr>
        <w:lastRenderedPageBreak/>
        <w:t>(drvo, plastika, tkanina, papir, metalni predmeti poput čavlića, spajalica i matica), isprobavala su reakcije magneta i grupirala predmete prema njihovim magnetskim svojstvima.</w:t>
      </w:r>
    </w:p>
    <w:p w:rsidR="00DF54D9" w:rsidRPr="00DF54D9" w:rsidRDefault="00DF54D9" w:rsidP="003636B5">
      <w:pPr>
        <w:spacing w:before="240" w:after="240" w:line="360" w:lineRule="auto"/>
        <w:jc w:val="both"/>
      </w:pPr>
      <w:r w:rsidRPr="00DF54D9">
        <w:rPr>
          <w:rFonts w:ascii="Times New Roman" w:eastAsia="Times New Roman" w:hAnsi="Times New Roman" w:cs="Times New Roman"/>
          <w:sz w:val="24"/>
          <w:szCs w:val="24"/>
        </w:rPr>
        <w:t>Posebno zanimanje izazvalo je promatranje metalnih kuglica koje su se vrtjele u plastičnoj posudi pod utjecajem magneta postavljenog ispod nje. Djeca su eksperimentirala s brzinom, smjerom i jačinom kretanja kuglica, uočavajući promjene ovisno o udaljenosti magneta. Uz to, djeca su koristila boce napunjene različitim materijalima (riža, piljevina, voda, metalne spajalice, kamenčići) i magnetima ispitivala što se u boci pomiče i reagira na magnet, a što ostaje nepomično.</w:t>
      </w:r>
    </w:p>
    <w:p w:rsidR="00DF54D9" w:rsidRPr="00DF54D9" w:rsidRDefault="00DF54D9" w:rsidP="003636B5">
      <w:pPr>
        <w:spacing w:before="240" w:after="240" w:line="360" w:lineRule="auto"/>
        <w:jc w:val="both"/>
      </w:pPr>
      <w:r w:rsidRPr="00DF54D9">
        <w:rPr>
          <w:rFonts w:ascii="Times New Roman" w:eastAsia="Times New Roman" w:hAnsi="Times New Roman" w:cs="Times New Roman"/>
          <w:sz w:val="24"/>
          <w:szCs w:val="24"/>
        </w:rPr>
        <w:t>Slaganje raznih oblika i tornjeva od matica pomoglo je razvoju fine motorike i preciznosti, dok su magnetne kocke služile za konstruiranje visokih građevina i kreativnih struktura. Djeca su kroz te aktivnosti usvajala pojmove poput ravnoteže, stabilnosti, visine, širine te učila kako oblik i veličina utječu na krajnji rezultat.</w:t>
      </w:r>
    </w:p>
    <w:p w:rsidR="00DF54D9" w:rsidRPr="00DF54D9" w:rsidRDefault="00DF54D9" w:rsidP="003636B5">
      <w:pPr>
        <w:spacing w:before="240" w:after="240" w:line="360" w:lineRule="auto"/>
        <w:jc w:val="both"/>
      </w:pPr>
      <w:r w:rsidRPr="00DF54D9">
        <w:rPr>
          <w:rFonts w:ascii="Times New Roman" w:eastAsia="Times New Roman" w:hAnsi="Times New Roman" w:cs="Times New Roman"/>
          <w:sz w:val="24"/>
          <w:szCs w:val="24"/>
        </w:rPr>
        <w:t>Djeca su zajednički razgovarala o svojim opažanjima, crtala ono što su istraživala i pokušavala riječima objasniti pojave koje su uočila, čime se dodatno poticao jezični razvoj, komunikacijske vještine i logičko razmišljanje. Sve aktivnosti bile su osmišljene tako da potiču istraživački duh, suradnju i aktivno učenje.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Pr="00DF54D9" w:rsidRDefault="001B7167" w:rsidP="001B7167">
      <w:pPr>
        <w:shd w:val="clear" w:color="auto" w:fill="FFFFFF" w:themeFill="background1"/>
        <w:spacing w:after="0" w:line="360" w:lineRule="auto"/>
        <w:ind w:left="360"/>
        <w:contextualSpacing/>
        <w:jc w:val="both"/>
        <w:rPr>
          <w:rFonts w:ascii="Times New Roman" w:eastAsia="Times New Roman" w:hAnsi="Times New Roman" w:cs="Times New Roman"/>
          <w:color w:val="222222"/>
        </w:rPr>
      </w:pPr>
      <w:r>
        <w:rPr>
          <w:rFonts w:ascii="Times New Roman" w:eastAsia="Times New Roman" w:hAnsi="Times New Roman" w:cs="Times New Roman"/>
          <w:b/>
          <w:bCs/>
          <w:color w:val="222222"/>
          <w:sz w:val="24"/>
          <w:szCs w:val="24"/>
        </w:rPr>
        <w:t xml:space="preserve">2. </w:t>
      </w:r>
      <w:r w:rsidR="00DF54D9" w:rsidRPr="00DF54D9">
        <w:rPr>
          <w:rFonts w:ascii="Times New Roman" w:eastAsia="Times New Roman" w:hAnsi="Times New Roman" w:cs="Times New Roman"/>
          <w:b/>
          <w:bCs/>
          <w:color w:val="222222"/>
          <w:sz w:val="24"/>
          <w:szCs w:val="24"/>
        </w:rPr>
        <w:t>PROLJEĆE I KUKCI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Proljeće sa sobom donosi brojne promjene u prirodi koja doživljava buđenje– nove boje, mirisi i zvukovi, cvijeće cvate, a životinje se bude. Aktivnosti kojima su djeca sve navedeno proučavala su im se nudile u nastojanju da ih potaknu na iskustveno istraživanje, otkrivanje novih znanja i pojmova, kao i na produbljivanje postojećih interesa. U suradnji s roditeljima djeca su h vrtić donijela sadnice raznog cvijeća, zemlju, posude za sadnice i sl. Cvijeće ih je potaknulo na istraživanje kroz koje su razvijali vizualnu, taktilnu i mirisnu percepciju. Promatrali su i uočavali izgled i boje svake sadnice, međusobno dijelili doživljaje, povezivali su ponuđenim fotografijama cvijeća… Nakon nekoliko dana sadnice su presađivali u tegle te ih se pritom poticalo na promišljanje, iznošenje vlastitih iskustava te razvoj svijesti o važnosti očuvanja prirode i okoliša. Nakon sadnje bilo je potrebno svakodnevno se brinuti o cvijeću čime su djeca razvijala osjećaj odgovornosti, ali i suradnje te spremnosti na dogovor i kompromis. Također su djeca, nakon početnog promatranja, posijala sjemenke graha u tri vrećice (sa zemljom, s ubrusima i s vatom) te su ih stavili pored prozora gdje sjemenke dobivaju </w:t>
      </w:r>
      <w:r w:rsidRPr="00DF54D9">
        <w:rPr>
          <w:rFonts w:ascii="Times New Roman" w:eastAsia="Times New Roman" w:hAnsi="Times New Roman" w:cs="Times New Roman"/>
          <w:color w:val="222222"/>
          <w:sz w:val="24"/>
          <w:szCs w:val="24"/>
        </w:rPr>
        <w:lastRenderedPageBreak/>
        <w:t>dovoljno svjetlosti. Kroz određeni period su se brinuli za sjemenke, promatrali promjene koje se događaju sa sjemenkama i uspoređivali.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Osim svega navedenog, provedene su razne likovne aktivnosti pri čemu su djeca imala priliku istraživati boje i različite likogne tehnike. Također su provedene i brojne istraživačke aktivnosti, a djeci su cijelo vrijeme bile ponuđene i uvijek dostupne fotografije proljetnog pejzaža, enciklopedije, slikovnice te figurice i fotografije kukaca. </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1"/>
        </w:num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Aktivnostima se kod djece poticao:</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taktilne, vizualne i mirisne percepcije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-bogaćenje vokabulara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sposobnosti rješavanja problema i logičkog zaključivanja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kritičkog mišljenja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operativnog mišljenja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suradnje i sposobnosti postizanja dogovora i kompromisa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fine motorike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-sposobnost uočavanja odnosa i veza među pojavama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pozitivnih emocionalnih stanja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pozitivnih stavova i odgovornosti prema okolini i prirodi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2"/>
        </w:num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Djeca su obilježja proljeća upoznavala kroz:</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-enciklopedije, slikovnice, razne knjige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-fotografije proljetnih pejzaža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-likovne aktivnosti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-istraživačke aktivnosti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-presađivanje sadnica cvijeća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-brigu o cvijeću</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-sadnju, brigu i praćenje promjena u rastu sjemenki graha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311724" w:rsidRDefault="00311724" w:rsidP="003636B5">
      <w:pPr>
        <w:shd w:val="clear" w:color="auto" w:fill="FFFFFF"/>
        <w:spacing w:after="0" w:line="360" w:lineRule="auto"/>
        <w:jc w:val="both"/>
        <w:rPr>
          <w:rFonts w:ascii="Times New Roman" w:eastAsia="Times New Roman" w:hAnsi="Times New Roman" w:cs="Times New Roman"/>
          <w:color w:val="222222"/>
          <w:sz w:val="24"/>
          <w:szCs w:val="24"/>
        </w:rPr>
      </w:pPr>
    </w:p>
    <w:p w:rsidR="00311724" w:rsidRDefault="00311724" w:rsidP="003636B5">
      <w:pPr>
        <w:shd w:val="clear" w:color="auto" w:fill="FFFFFF"/>
        <w:spacing w:after="0" w:line="360" w:lineRule="auto"/>
        <w:jc w:val="both"/>
        <w:rPr>
          <w:rFonts w:ascii="Times New Roman" w:eastAsia="Times New Roman" w:hAnsi="Times New Roman" w:cs="Times New Roman"/>
          <w:color w:val="222222"/>
          <w:sz w:val="24"/>
          <w:szCs w:val="24"/>
        </w:rPr>
      </w:pPr>
    </w:p>
    <w:p w:rsidR="00746C5F" w:rsidRPr="00DF54D9" w:rsidRDefault="00746C5F"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8"/>
        </w:numPr>
        <w:shd w:val="clear" w:color="auto" w:fill="FFFFFF" w:themeFill="background1"/>
        <w:spacing w:after="0" w:line="360" w:lineRule="auto"/>
        <w:contextualSpacing/>
        <w:jc w:val="both"/>
        <w:rPr>
          <w:rFonts w:ascii="Times New Roman" w:eastAsia="Times New Roman" w:hAnsi="Times New Roman" w:cs="Times New Roman"/>
          <w:color w:val="222222"/>
        </w:rPr>
      </w:pPr>
      <w:r w:rsidRPr="00DF54D9">
        <w:rPr>
          <w:rFonts w:ascii="Times New Roman" w:eastAsia="Times New Roman" w:hAnsi="Times New Roman" w:cs="Times New Roman"/>
          <w:b/>
          <w:bCs/>
          <w:color w:val="222222"/>
          <w:sz w:val="24"/>
          <w:szCs w:val="24"/>
        </w:rPr>
        <w:t>LIJEČNIK</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lastRenderedPageBreak/>
        <w:t>Nakon posjeta liječniku dječak odlučuje podijeliti iskustvo što je potaknulo drugu djecu na iznošenje vlastitih doživljaja. U našoj sobi dnevnog boravka formiran je centar liječnika te je, uz pomoć roditelja, opremljen potrebnim materijalima (stetoskop, prazne kutije lijekova, medicinske maske, zavoji, injekcije i sl). koji djecu potiču na simboličku igru. Nakon početne igre cure zaključuju da trebaju označiti gdje im se nalazi bolnica te na taj način razvijaju vještine početnog pisanja, a njihova međusobna suradnja pozitivno utječe na razvoj socijalnih vještina. Djeca su istraživala ljudsko tijelo koristeći enciklopedije i slikovnice upoznavajući se na taj način s ljudskim tijelom, njegovim dijelovima i funkcijama. Potaknuti fotografijama iz enciklopedija ocrtavaju tijelo djevojčice iz skupine na hamer papiru kako bi mogli označiti dijelove krvožilnog sustava. Nakon ocrtavanja ljudskog tijela označavaju dijelove krvižilnog sustava pomoću enciklopedije, a aktivnost je popraćena razgovorom o funkcijama krvi, srca i krvnih žila. Nadalje, s namjerom produbljivanja postojećih i stvaranja novih interesa, djeci su ponuđeni dijelovi ljudskog kostura koje povezuju i uspoređuju s vlasitim dijelovima tijela. Nakon početnog istraživanja, uz pomoć fotografija i enciklopedija, dijelove nastoje povezati u kostur. Kako bi produbili postojeća znanja i stekli nova iskustva, s djecom i pedagoginjom odlazimo u posjet hitnoj pomoći u blizini našeg vrtića. Tamo su imali priliku kroz praktično upoznavanje opreme i profesija, dobiti osnovno znanje o hitnim intervencijama i odgovornosti medicinskih djelatnika.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3"/>
        </w:num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Aktivnostima se kod djece poticao:</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kognitivnih vještina i stjecanje novih znanja o tijelu, njegovim fukncijama, radu medicinskog osoblja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-stjecanje novih spoznaja </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-obogaćivanje rječnika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logičkog promišljanja i zaključivanja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komunikacijskih vještina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empatije i suradnje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zdravih životnih navika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socijalnih kompetencija</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fine motorike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4"/>
        </w:num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Djeca su rad liječnika i medicinskog osoblja, kao i dijelove i funkcije tijela upoznavala kroz:</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-fotografije i plakate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lastRenderedPageBreak/>
        <w:t>-enciklopedije, slikovnice, knjige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-razgovor, promišljanje i logičko zaključivanje</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-materijale za simboličku igru (zavoji, medicinske maske, stetoskop, injekcije i sl.)</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-likovne aktivnosti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-istraživačke aktivnosti</w:t>
      </w:r>
    </w:p>
    <w:p w:rsidR="00DF54D9" w:rsidRPr="00DF54D9" w:rsidRDefault="00DF54D9" w:rsidP="003636B5">
      <w:pPr>
        <w:shd w:val="clear" w:color="auto" w:fill="FFFFFF"/>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-posjet hitnoj pomoći i upoznavanje s načinom rada medicinskog osoblja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8"/>
        </w:numPr>
        <w:shd w:val="clear" w:color="auto" w:fill="FFFFFF" w:themeFill="background1"/>
        <w:spacing w:after="0" w:line="360" w:lineRule="auto"/>
        <w:contextualSpacing/>
        <w:jc w:val="both"/>
        <w:rPr>
          <w:rFonts w:ascii="Times New Roman" w:eastAsia="Times New Roman" w:hAnsi="Times New Roman" w:cs="Times New Roman"/>
          <w:b/>
          <w:bCs/>
          <w:color w:val="222222"/>
        </w:rPr>
      </w:pPr>
      <w:r w:rsidRPr="00DF54D9">
        <w:rPr>
          <w:rFonts w:ascii="Times New Roman" w:eastAsia="Times New Roman" w:hAnsi="Times New Roman" w:cs="Times New Roman"/>
          <w:b/>
          <w:bCs/>
          <w:color w:val="222222"/>
          <w:sz w:val="24"/>
          <w:szCs w:val="24"/>
        </w:rPr>
        <w:t>ZASTAVE SVIJETA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Nakon nogometne utakmice dečki iz skupine razgovaraju o igračima i nogometnim klubovima za koje igraju. Ponuđene su im fotografije najdražih igrača što ih nakon nekog vremena potiče na povezivanje istih s državama za koje igraju. Proučavajući države koristeći enciklopediju i atlas svijeta, javlja se interes za zastave svijeta. Uspoređuju ih, povezuju s odgovarajućim državama, istražuju nazive država koje zastave simboliziraju i sl. S vremenom interes sve više raste. Djeci su ponuđene kartice s fotografijama zastava koje dugo vremena proučavaju, komentiraju, pronalaze u enciklopediji, povezuju… Interes se nastojao proširiti na države svijeta, njihova obilježja, razne kulture i sl., ali on se zadržao isključivo na zastavama. Djeci je također ponuđena karta svijeta na hamer papiru na kojoj pronalaze pojedine države prema vlastitom interesu. Nakon par tjedana kartice s fotografijama zastava pronalaze u enciklopediji, određuju gdje se nalaze države koje simboliziraju te stavljaju na odgovarajuće mjesto na izrađenoj karti svjeta. Na taj način promišljaju, zajedno donose zaključke te se dogovaraju i surađuju. Osim svega navedenog,</w:t>
      </w:r>
      <w:r w:rsidR="005835AE">
        <w:rPr>
          <w:rFonts w:ascii="Times New Roman" w:eastAsia="Times New Roman" w:hAnsi="Times New Roman" w:cs="Times New Roman"/>
          <w:color w:val="222222"/>
          <w:sz w:val="24"/>
          <w:szCs w:val="24"/>
        </w:rPr>
        <w:t xml:space="preserve"> </w:t>
      </w:r>
      <w:r w:rsidRPr="00DF54D9">
        <w:rPr>
          <w:rFonts w:ascii="Times New Roman" w:eastAsia="Times New Roman" w:hAnsi="Times New Roman" w:cs="Times New Roman"/>
          <w:color w:val="222222"/>
          <w:sz w:val="24"/>
          <w:szCs w:val="24"/>
        </w:rPr>
        <w:t>provedene su likovne aktivnosti- crtanje zastava i zapisivanje naziva država koje simboliziraju, izrada zastave naše skupine. </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5"/>
        </w:num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Aktivnostima se kod djece poticao:</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-kognitivni razvoj</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prepoznavanja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pamćenja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prostorno-geografskog razumijevanja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fine motorike</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kreativnosti</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-razvoj tolerancije i poštovanja različitosti</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novih riječi</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-proširivanje vokabulara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lastRenderedPageBreak/>
        <w:t> -razvoj suradnje</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-stjecanje novih znanja</w:t>
      </w:r>
    </w:p>
    <w:p w:rsidR="005835AE" w:rsidRPr="00DF54D9" w:rsidRDefault="005835AE"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p>
    <w:p w:rsidR="00DF54D9" w:rsidRPr="00DF54D9" w:rsidRDefault="00DF54D9" w:rsidP="004F7A3C">
      <w:pPr>
        <w:numPr>
          <w:ilvl w:val="0"/>
          <w:numId w:val="36"/>
        </w:num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b/>
          <w:bCs/>
          <w:color w:val="222222"/>
          <w:sz w:val="24"/>
          <w:szCs w:val="24"/>
        </w:rPr>
        <w:t>Djeca su zastave svijeta upoznavala kroz:</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-enciklopedije, atlas svijeta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-fotografije zastava svijeta</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-knjige i slikovnice</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-likovne aktivnosti</w:t>
      </w:r>
    </w:p>
    <w:p w:rsidR="00DF54D9" w:rsidRPr="00DF54D9" w:rsidRDefault="00DF54D9" w:rsidP="003636B5">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-kvizove</w:t>
      </w:r>
    </w:p>
    <w:p w:rsidR="00DF54D9" w:rsidRPr="00DF54D9" w:rsidRDefault="00DF54D9" w:rsidP="003636B5">
      <w:pPr>
        <w:spacing w:line="360" w:lineRule="auto"/>
        <w:jc w:val="both"/>
        <w:rPr>
          <w:rFonts w:ascii="Times New Roman" w:hAnsi="Times New Roman" w:cs="Times New Roman"/>
          <w:sz w:val="24"/>
          <w:szCs w:val="24"/>
        </w:rPr>
      </w:pPr>
    </w:p>
    <w:p w:rsidR="00DF54D9" w:rsidRPr="00DF54D9" w:rsidRDefault="001B7167" w:rsidP="001B7167">
      <w:pPr>
        <w:spacing w:line="360" w:lineRule="auto"/>
        <w:ind w:left="36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DF54D9" w:rsidRPr="00DF54D9">
        <w:rPr>
          <w:rFonts w:ascii="Times New Roman" w:hAnsi="Times New Roman" w:cs="Times New Roman"/>
          <w:b/>
          <w:bCs/>
          <w:sz w:val="24"/>
          <w:szCs w:val="24"/>
        </w:rPr>
        <w:t>SVJETLOST I SJENA</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Tijekom istraživanja svjetlosti i sjene u vrtiću, djeca su sudjelovala u nizu aktivnosti koje su poticale njihovu znatiželju, osjetilnu percepciju, kreativnost i sposobnost opažanja. U središtu istraživanja bila je svjetlosna kućica – posebno opremljeni prostor u kojem su se nalazili svjetlosni stol, lampice, ogledala, taktilne ploče te različiti materijali za eksperimentiranje sa svjetlom i sjenom.</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Djeca su pomoću svjetlosnog stola promatrala prozirne i poluprozirne materijale, poput obojenih kamenčića, gel pločica, predložaka s uzorcima i oblicima. Istraživali su kako svjetlost prolazi kroz određene materijale, stvarajući boje, oblike i sjene. Kombiniranjem boja na svjetlosnom stolu djeca su stjecala osnovna znanja o miješanju boja, svjetlosnim efektima i prozirnosti.</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Ogledala postavljena u različitim kutevima kućice omogućila su istraživanje refleksije i simetrije – djeca su primjećivala kako se slika mijenja i udvostručuje, a pomoću predmeta promatrala su kako se svjetlost odbija i stvara nove perspektive. To je pridonijelo razvoju vizualne percepcije, prostornog razmišljanja i početnog razumijevanja fizikalnih pojava. Također koristimo i cameru obscuro koja stvarnu sliku pretvara u naopaku.</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Na zidovima i podu bile su postavljene taktilne ploče koje su bile osvijetljene lampicama, potičući djecu na istraživanje različitih tekstura i oblika putem dodira, što je važno za razvoj senzorne integracije i fine motorike.</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 xml:space="preserve">Korištene su i senzorne boce i vrećice ispunjene gelom, svjetlucavim elementima, perlicama i šljokicama koje su djeca mogla gnječiti, stiskati i promatrati kako se materijali kreću u </w:t>
      </w:r>
      <w:r w:rsidRPr="00DF54D9">
        <w:rPr>
          <w:rFonts w:ascii="Times New Roman" w:eastAsia="Times New Roman" w:hAnsi="Times New Roman" w:cs="Times New Roman"/>
          <w:sz w:val="24"/>
          <w:szCs w:val="24"/>
        </w:rPr>
        <w:lastRenderedPageBreak/>
        <w:t>interakciji sa svjetlom. Ova aktivnost poticala je senzorno istraživanje, smirenje, koncentraciju i razvoj koordinacije ruka-oko.</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Uz to, djeca su koristila lumi kocke za građenje. Gradnjom su razvijali logičko razmišljanje, planiranje i prostornu orijentaciju.</w:t>
      </w:r>
    </w:p>
    <w:p w:rsidR="00DF54D9" w:rsidRPr="00DF54D9" w:rsidRDefault="00DF54D9" w:rsidP="003636B5">
      <w:pPr>
        <w:spacing w:before="240" w:after="240" w:line="360" w:lineRule="auto"/>
        <w:jc w:val="both"/>
        <w:rPr>
          <w:rFonts w:ascii="Times New Roman" w:eastAsia="Times New Roman" w:hAnsi="Times New Roman" w:cs="Times New Roman"/>
          <w:sz w:val="24"/>
          <w:szCs w:val="24"/>
        </w:rPr>
      </w:pPr>
      <w:r w:rsidRPr="00DF54D9">
        <w:rPr>
          <w:rFonts w:ascii="Times New Roman" w:eastAsia="Times New Roman" w:hAnsi="Times New Roman" w:cs="Times New Roman"/>
          <w:sz w:val="24"/>
          <w:szCs w:val="24"/>
        </w:rPr>
        <w:t>Sve provedene aktivnosti pridonijele su razvoju vizualne i taktilne percepcije, pažnje, opažanja, izražavanja i jezičnih vještina – djeca su opisivala što vide, raspravljala o promjenama koje uočavaju, postavljala pitanja i iznosila vlastite zaključke. Kroz igru i istraživanje svjetlosti i sjene, djeca su na spontan i kreativan način učila o svijetu oko sebe te razvijala osnovne znanstvene i komunikacijske vještine u poticajnom okruženju.</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center"/>
        <w:outlineLvl w:val="0"/>
        <w:rPr>
          <w:rFonts w:ascii="Times New Roman" w:eastAsia="TimesNewRoman" w:hAnsi="Times New Roman" w:cs="Times New Roman"/>
          <w:sz w:val="32"/>
          <w:szCs w:val="32"/>
          <w:lang w:val="hr-HR" w:eastAsia="hr-HR"/>
        </w:rPr>
      </w:pPr>
      <w:r w:rsidRPr="000C6CDC">
        <w:rPr>
          <w:rFonts w:ascii="Times New Roman" w:eastAsia="Times New Roman" w:hAnsi="Times New Roman" w:cs="Times New Roman"/>
          <w:b/>
          <w:sz w:val="32"/>
          <w:szCs w:val="32"/>
          <w:lang w:val="hr-HR" w:eastAsia="hr-HR"/>
        </w:rPr>
        <w:t>5.  PROGRAM PREDŠKOLE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 skladu sa Zakonom o predškolskom odgoju i obrazovanju i  Državnim pedagoškim standard</w:t>
      </w:r>
      <w:r w:rsidR="00DF54D9">
        <w:rPr>
          <w:rFonts w:ascii="Times New Roman" w:eastAsia="Times New Roman" w:hAnsi="Times New Roman" w:cs="Times New Roman"/>
          <w:sz w:val="24"/>
          <w:szCs w:val="24"/>
          <w:lang w:val="hr-HR" w:eastAsia="hr-HR"/>
        </w:rPr>
        <w:t>om tijekom pedagoške godine 2024./2025</w:t>
      </w:r>
      <w:r w:rsidRPr="000C6CDC">
        <w:rPr>
          <w:rFonts w:ascii="Times New Roman" w:eastAsia="Times New Roman" w:hAnsi="Times New Roman" w:cs="Times New Roman"/>
          <w:sz w:val="24"/>
          <w:szCs w:val="24"/>
          <w:lang w:val="hr-HR" w:eastAsia="hr-HR"/>
        </w:rPr>
        <w:t xml:space="preserve">. u Vrtiću je organiziran Program predškole za djecu  koja su integrirana u redoviti programom vrtića, u sklopu redovitog desetosatnog programa Vrtića. Također je organiziran  Program predškole izvan redovitog programa (kraći program predškole), no </w:t>
      </w:r>
      <w:r w:rsidR="00DF54D9">
        <w:rPr>
          <w:rFonts w:ascii="Times New Roman" w:eastAsia="Times New Roman" w:hAnsi="Times New Roman" w:cs="Times New Roman"/>
          <w:sz w:val="24"/>
          <w:szCs w:val="24"/>
          <w:lang w:val="hr-HR" w:eastAsia="hr-HR"/>
        </w:rPr>
        <w:t>nije bilo zainteresiranih, te su sva djeca</w:t>
      </w:r>
      <w:r w:rsidR="00545B5D">
        <w:rPr>
          <w:rFonts w:ascii="Times New Roman" w:eastAsia="Times New Roman" w:hAnsi="Times New Roman" w:cs="Times New Roman"/>
          <w:sz w:val="24"/>
          <w:szCs w:val="24"/>
          <w:lang w:val="hr-HR" w:eastAsia="hr-HR"/>
        </w:rPr>
        <w:t>, njih 28,</w:t>
      </w:r>
      <w:r w:rsidR="00DF54D9">
        <w:rPr>
          <w:rFonts w:ascii="Times New Roman" w:eastAsia="Times New Roman" w:hAnsi="Times New Roman" w:cs="Times New Roman"/>
          <w:sz w:val="24"/>
          <w:szCs w:val="24"/>
          <w:lang w:val="hr-HR" w:eastAsia="hr-HR"/>
        </w:rPr>
        <w:t xml:space="preserve"> uključena u redovni vrtićki program.</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iCs/>
          <w:sz w:val="24"/>
          <w:szCs w:val="24"/>
          <w:lang w:val="hr-HR" w:eastAsia="hr-HR"/>
        </w:rPr>
        <w:t>Cijeli godinu nastojali smo kod djece potaknuti interes za slova i brojke, integrirano, kroz sve vrste aktivnosti. Kroz projekte i simboličku igru djeca su na najbolji i najprimjereniji način stjecala kompetencije potrebne prilikom polaska u školu. Nastojali smo poticati suradnju, prihvaćanje neuspjeha, emocionalne i socijalne dobrobiti i kompetencije djece jer smatramo da dijete koje voli i želi ići u školu, koje je emocionalno spremno, sve ostalo vrlo lako može naučiti.</w:t>
      </w:r>
    </w:p>
    <w:p w:rsidR="000C6CDC" w:rsidRDefault="000C6CDC" w:rsidP="000C6CDC">
      <w:pPr>
        <w:spacing w:after="0" w:line="240" w:lineRule="auto"/>
        <w:rPr>
          <w:rFonts w:ascii="Times New Roman" w:eastAsia="Times New Roman" w:hAnsi="Times New Roman" w:cs="Times New Roman"/>
          <w:sz w:val="28"/>
          <w:szCs w:val="28"/>
          <w:lang w:val="hr-HR" w:eastAsia="hr-HR"/>
        </w:rPr>
      </w:pPr>
    </w:p>
    <w:p w:rsidR="00DA3392" w:rsidRDefault="00DA3392" w:rsidP="000C6CDC">
      <w:pPr>
        <w:spacing w:after="0" w:line="240" w:lineRule="auto"/>
        <w:rPr>
          <w:rFonts w:ascii="Times New Roman" w:eastAsia="Times New Roman" w:hAnsi="Times New Roman" w:cs="Times New Roman"/>
          <w:sz w:val="28"/>
          <w:szCs w:val="28"/>
          <w:lang w:val="hr-HR" w:eastAsia="hr-HR"/>
        </w:rPr>
      </w:pPr>
    </w:p>
    <w:p w:rsidR="00DA3392" w:rsidRDefault="00DA3392" w:rsidP="000C6CDC">
      <w:pPr>
        <w:spacing w:after="0" w:line="240" w:lineRule="auto"/>
        <w:rPr>
          <w:rFonts w:ascii="Times New Roman" w:eastAsia="Times New Roman" w:hAnsi="Times New Roman" w:cs="Times New Roman"/>
          <w:sz w:val="28"/>
          <w:szCs w:val="28"/>
          <w:lang w:val="hr-HR" w:eastAsia="hr-HR"/>
        </w:rPr>
      </w:pPr>
    </w:p>
    <w:p w:rsidR="00DA3392" w:rsidRDefault="00DA3392" w:rsidP="000C6CDC">
      <w:pPr>
        <w:spacing w:after="0" w:line="240" w:lineRule="auto"/>
        <w:rPr>
          <w:rFonts w:ascii="Times New Roman" w:eastAsia="Times New Roman" w:hAnsi="Times New Roman" w:cs="Times New Roman"/>
          <w:sz w:val="28"/>
          <w:szCs w:val="28"/>
          <w:lang w:val="hr-HR" w:eastAsia="hr-HR"/>
        </w:rPr>
      </w:pPr>
    </w:p>
    <w:p w:rsidR="001B7167" w:rsidRDefault="001B7167" w:rsidP="000C6CDC">
      <w:pPr>
        <w:spacing w:after="0" w:line="240" w:lineRule="auto"/>
        <w:rPr>
          <w:rFonts w:ascii="Times New Roman" w:eastAsia="Times New Roman" w:hAnsi="Times New Roman" w:cs="Times New Roman"/>
          <w:sz w:val="28"/>
          <w:szCs w:val="28"/>
          <w:lang w:val="hr-HR" w:eastAsia="hr-HR"/>
        </w:rPr>
      </w:pPr>
    </w:p>
    <w:p w:rsidR="00CE54C8" w:rsidRDefault="00CE54C8" w:rsidP="000C6CDC">
      <w:pPr>
        <w:spacing w:after="0" w:line="240" w:lineRule="auto"/>
        <w:rPr>
          <w:rFonts w:ascii="Times New Roman" w:eastAsia="Times New Roman" w:hAnsi="Times New Roman" w:cs="Times New Roman"/>
          <w:sz w:val="28"/>
          <w:szCs w:val="28"/>
          <w:lang w:val="hr-HR" w:eastAsia="hr-HR"/>
        </w:rPr>
      </w:pPr>
    </w:p>
    <w:p w:rsidR="00CE54C8" w:rsidRDefault="00CE54C8" w:rsidP="000C6CDC">
      <w:pPr>
        <w:spacing w:after="0" w:line="240" w:lineRule="auto"/>
        <w:rPr>
          <w:rFonts w:ascii="Times New Roman" w:eastAsia="Times New Roman" w:hAnsi="Times New Roman" w:cs="Times New Roman"/>
          <w:sz w:val="28"/>
          <w:szCs w:val="28"/>
          <w:lang w:val="hr-HR" w:eastAsia="hr-HR"/>
        </w:rPr>
      </w:pPr>
    </w:p>
    <w:p w:rsidR="00DA3392" w:rsidRPr="000C6CDC" w:rsidRDefault="00DA3392" w:rsidP="000C6CDC">
      <w:pPr>
        <w:spacing w:after="0" w:line="240" w:lineRule="auto"/>
        <w:rPr>
          <w:rFonts w:ascii="Times New Roman" w:eastAsia="Times New Roman" w:hAnsi="Times New Roman" w:cs="Times New Roman"/>
          <w:sz w:val="28"/>
          <w:szCs w:val="28"/>
          <w:lang w:val="hr-HR" w:eastAsia="hr-HR"/>
        </w:rPr>
      </w:pPr>
    </w:p>
    <w:p w:rsidR="000C6CDC" w:rsidRPr="000C6CDC" w:rsidRDefault="000C6CDC" w:rsidP="000C6CDC">
      <w:pPr>
        <w:spacing w:after="0" w:line="240" w:lineRule="auto"/>
        <w:rPr>
          <w:rFonts w:ascii="Times New Roman" w:eastAsia="Times New Roman" w:hAnsi="Times New Roman" w:cs="Times New Roman"/>
          <w:sz w:val="28"/>
          <w:szCs w:val="28"/>
          <w:lang w:val="hr-HR" w:eastAsia="hr-HR"/>
        </w:rPr>
      </w:pPr>
    </w:p>
    <w:p w:rsidR="000C6CDC" w:rsidRPr="000C6CDC" w:rsidRDefault="000C6CDC" w:rsidP="000C6CDC">
      <w:pPr>
        <w:spacing w:after="0" w:line="240" w:lineRule="auto"/>
        <w:jc w:val="center"/>
        <w:rPr>
          <w:rFonts w:ascii="Times New Roman" w:eastAsia="Times New Roman" w:hAnsi="Times New Roman" w:cs="Times New Roman"/>
          <w:b/>
          <w:sz w:val="32"/>
          <w:szCs w:val="32"/>
          <w:lang w:val="hr-HR" w:eastAsia="hr-HR"/>
        </w:rPr>
      </w:pPr>
      <w:r w:rsidRPr="000C6CDC">
        <w:rPr>
          <w:rFonts w:ascii="Times New Roman" w:eastAsia="Times New Roman" w:hAnsi="Times New Roman" w:cs="Times New Roman"/>
          <w:b/>
          <w:sz w:val="32"/>
          <w:szCs w:val="32"/>
          <w:lang w:val="hr-HR" w:eastAsia="hr-HR"/>
        </w:rPr>
        <w:lastRenderedPageBreak/>
        <w:t>6.   NAOBRAZBA I  USAVRŠAVANJE ODGOJNIH DJELATNIKA</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p>
    <w:p w:rsidR="000C6CDC" w:rsidRPr="000C6CDC" w:rsidRDefault="000C6CDC" w:rsidP="000C6CDC">
      <w:pPr>
        <w:tabs>
          <w:tab w:val="center" w:pos="4153"/>
          <w:tab w:val="right" w:pos="8306"/>
        </w:tabs>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Zakonom o predškolskom odgoju i obrazovanju, odgojiteljima i stručnim suradnicima u dječjim vrtićima, propisana je obveza konstantnog stručnog usavršavanja. Svi odgojitelji isplanirali su u svojim Individualnim godišnjim planovima stručnog usavršavanja način vlastitog stjecanja znanja te je ono usklađeno sa vlastitim interesima, afinitetima ili trenutnom problematikom u odgojno – obrazovnom procesu. Područja individualnog usavršavanja odgojitelji su mogli pokriti zadovoljavajućim fundusom knjiga kojim raspolaže Vrtić, jer smo tijekom cijele godine, u skladu s financijskim mogućnostima nabavljali stručnu literaturu, novine i časopise u kojima su odgojitelji mogli saznati gotovo sve novine ili aktualnosti s područja predškolskog odgoja.</w:t>
      </w:r>
    </w:p>
    <w:p w:rsidR="000C6CDC" w:rsidRPr="000C6CDC" w:rsidRDefault="000C6CDC" w:rsidP="000C6CDC">
      <w:pPr>
        <w:spacing w:after="0" w:line="360" w:lineRule="auto"/>
        <w:jc w:val="both"/>
        <w:rPr>
          <w:rFonts w:ascii="Times New Roman" w:eastAsia="Times New Roman" w:hAnsi="Times New Roman" w:cs="Times New Roman"/>
          <w:iCs/>
          <w:sz w:val="24"/>
          <w:szCs w:val="24"/>
          <w:lang w:val="hr-HR" w:eastAsia="hr-HR"/>
        </w:rPr>
      </w:pPr>
      <w:r w:rsidRPr="000C6CDC">
        <w:rPr>
          <w:rFonts w:ascii="Times New Roman" w:eastAsia="Times New Roman" w:hAnsi="Times New Roman" w:cs="Times New Roman"/>
          <w:iCs/>
          <w:sz w:val="24"/>
          <w:szCs w:val="24"/>
          <w:lang w:val="hr-HR" w:eastAsia="hr-HR"/>
        </w:rPr>
        <w:t>Planirana odgojiteljska vijeća i interesni stručni aktivi tijekom pedagoške godine koristili su se za distribuciju i razmjenu informacija te doprinos stručnom usavršavanju odgojitelja, a prisutnost odgojitelja vidljiva je iz osobnih izvješća o stručnom usavršavanju.</w:t>
      </w:r>
    </w:p>
    <w:p w:rsidR="000C6CDC" w:rsidRDefault="000C6CDC" w:rsidP="000C6CDC">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0C6CDC">
        <w:rPr>
          <w:rFonts w:ascii="Times New Roman" w:hAnsi="Times New Roman" w:cs="Times New Roman"/>
          <w:b/>
          <w:color w:val="000000"/>
          <w:sz w:val="24"/>
          <w:szCs w:val="24"/>
        </w:rPr>
        <w:t xml:space="preserve">Stručno usavršavanje u ustanovi: </w:t>
      </w:r>
    </w:p>
    <w:p w:rsidR="00322748" w:rsidRPr="00DF54D9" w:rsidRDefault="00322748" w:rsidP="00322748">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1. Odgojiteljsko vijeće održano 25. </w:t>
      </w:r>
      <w:proofErr w:type="gramStart"/>
      <w:r w:rsidRPr="00DF54D9">
        <w:rPr>
          <w:rFonts w:ascii="Times New Roman" w:eastAsia="Times New Roman" w:hAnsi="Times New Roman" w:cs="Times New Roman"/>
          <w:color w:val="222222"/>
          <w:sz w:val="24"/>
          <w:szCs w:val="24"/>
        </w:rPr>
        <w:t>studenog  2024</w:t>
      </w:r>
      <w:proofErr w:type="gramEnd"/>
      <w:r w:rsidRPr="00DF54D9">
        <w:rPr>
          <w:rFonts w:ascii="Times New Roman" w:eastAsia="Times New Roman" w:hAnsi="Times New Roman" w:cs="Times New Roman"/>
          <w:color w:val="222222"/>
          <w:sz w:val="24"/>
          <w:szCs w:val="24"/>
        </w:rPr>
        <w:t>. godine</w:t>
      </w:r>
    </w:p>
    <w:p w:rsidR="00322748" w:rsidRPr="00DF54D9" w:rsidRDefault="00322748"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dnevnog reda</w:t>
      </w:r>
    </w:p>
    <w:p w:rsidR="00322748" w:rsidRPr="00DF54D9" w:rsidRDefault="00322748"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Verifikacija zapisnika s 4. sjednice Odgojiteljskog vijeća s pedagoškoj godini </w:t>
      </w:r>
      <w:proofErr w:type="gramStart"/>
      <w:r w:rsidRPr="00DF54D9">
        <w:rPr>
          <w:rFonts w:ascii="Times New Roman" w:eastAsia="Times New Roman" w:hAnsi="Times New Roman" w:cs="Times New Roman"/>
          <w:color w:val="222222"/>
          <w:sz w:val="24"/>
          <w:szCs w:val="24"/>
        </w:rPr>
        <w:t>2023./</w:t>
      </w:r>
      <w:proofErr w:type="gramEnd"/>
      <w:r w:rsidRPr="00DF54D9">
        <w:rPr>
          <w:rFonts w:ascii="Times New Roman" w:eastAsia="Times New Roman" w:hAnsi="Times New Roman" w:cs="Times New Roman"/>
          <w:color w:val="222222"/>
          <w:sz w:val="24"/>
          <w:szCs w:val="24"/>
        </w:rPr>
        <w:t>2024</w:t>
      </w:r>
    </w:p>
    <w:p w:rsidR="00322748" w:rsidRPr="00DF54D9" w:rsidRDefault="00322748"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oko dokumentiranja odgojno-obrazovnog rada i refleksije</w:t>
      </w:r>
    </w:p>
    <w:p w:rsidR="00322748" w:rsidRPr="00DF54D9" w:rsidRDefault="00322748"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 suradnji s roditeljima</w:t>
      </w:r>
    </w:p>
    <w:p w:rsidR="00322748" w:rsidRPr="00DF54D9" w:rsidRDefault="00322748" w:rsidP="004F7A3C">
      <w:pPr>
        <w:numPr>
          <w:ilvl w:val="0"/>
          <w:numId w:val="26"/>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oko nadolazećih aktivnosti (Dječji tjedan i Dan vrtića)</w:t>
      </w:r>
    </w:p>
    <w:p w:rsidR="00322748" w:rsidRPr="00DF54D9" w:rsidRDefault="00322748" w:rsidP="00322748">
      <w:pPr>
        <w:shd w:val="clear" w:color="auto" w:fill="FFFFFF"/>
        <w:spacing w:after="0" w:line="360" w:lineRule="auto"/>
        <w:rPr>
          <w:rFonts w:ascii="Times New Roman" w:eastAsia="Times New Roman" w:hAnsi="Times New Roman" w:cs="Times New Roman"/>
          <w:color w:val="222222"/>
          <w:sz w:val="24"/>
          <w:szCs w:val="24"/>
        </w:rPr>
      </w:pPr>
    </w:p>
    <w:p w:rsidR="00322748" w:rsidRPr="00DF54D9" w:rsidRDefault="00322748" w:rsidP="00322748">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2.Odgojiteljsko vijeće održano 3. prosinca 2024. godine</w:t>
      </w:r>
    </w:p>
    <w:p w:rsidR="00322748" w:rsidRPr="00DF54D9" w:rsidRDefault="00322748"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dnevnog reda</w:t>
      </w:r>
    </w:p>
    <w:p w:rsidR="00322748" w:rsidRPr="00DF54D9" w:rsidRDefault="00322748"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 xml:space="preserve">Verifikacija zapisnika s 1. sjednice Odgojiteljskog vijeća u pedagoškoj godini </w:t>
      </w:r>
      <w:proofErr w:type="gramStart"/>
      <w:r w:rsidRPr="00DF54D9">
        <w:rPr>
          <w:rFonts w:ascii="Times New Roman" w:eastAsia="Times New Roman" w:hAnsi="Times New Roman" w:cs="Times New Roman"/>
          <w:color w:val="222222"/>
          <w:sz w:val="24"/>
          <w:szCs w:val="24"/>
        </w:rPr>
        <w:t>2024./</w:t>
      </w:r>
      <w:proofErr w:type="gramEnd"/>
      <w:r w:rsidRPr="00DF54D9">
        <w:rPr>
          <w:rFonts w:ascii="Times New Roman" w:eastAsia="Times New Roman" w:hAnsi="Times New Roman" w:cs="Times New Roman"/>
          <w:color w:val="222222"/>
          <w:sz w:val="24"/>
          <w:szCs w:val="24"/>
        </w:rPr>
        <w:t>2025.</w:t>
      </w:r>
    </w:p>
    <w:p w:rsidR="00322748" w:rsidRPr="00DF54D9" w:rsidRDefault="00322748"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Prijedlog aktivnosti vezanih uz obilježavanje adventa (sv. Nikola, sv. Lucija, Božić)</w:t>
      </w:r>
    </w:p>
    <w:p w:rsidR="00322748" w:rsidRPr="00DF54D9" w:rsidRDefault="00322748" w:rsidP="004F7A3C">
      <w:pPr>
        <w:numPr>
          <w:ilvl w:val="0"/>
          <w:numId w:val="27"/>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Razno</w:t>
      </w:r>
    </w:p>
    <w:p w:rsidR="00322748" w:rsidRPr="00DF54D9" w:rsidRDefault="00322748" w:rsidP="00322748">
      <w:pPr>
        <w:shd w:val="clear" w:color="auto" w:fill="FFFFFF"/>
        <w:spacing w:after="0" w:line="360" w:lineRule="auto"/>
        <w:rPr>
          <w:rFonts w:ascii="Times New Roman" w:eastAsia="Times New Roman" w:hAnsi="Times New Roman" w:cs="Times New Roman"/>
          <w:color w:val="222222"/>
          <w:sz w:val="24"/>
          <w:szCs w:val="24"/>
        </w:rPr>
      </w:pPr>
    </w:p>
    <w:p w:rsidR="00322748" w:rsidRPr="00DF54D9" w:rsidRDefault="00322748" w:rsidP="00322748">
      <w:p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3.Odgojiteljsko vijeće održano 10. travnja 2025. godine</w:t>
      </w:r>
    </w:p>
    <w:p w:rsidR="00322748" w:rsidRPr="00DF54D9" w:rsidRDefault="00322748"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Usvajanje dnevnog reda</w:t>
      </w:r>
    </w:p>
    <w:p w:rsidR="00322748" w:rsidRPr="00DF54D9" w:rsidRDefault="00322748"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lastRenderedPageBreak/>
        <w:t xml:space="preserve">Verifikacija zapisnika s 2. sjednice Odgojiteljskog vijeća u pedagoškoj godini </w:t>
      </w:r>
      <w:proofErr w:type="gramStart"/>
      <w:r w:rsidRPr="00DF54D9">
        <w:rPr>
          <w:rFonts w:ascii="Times New Roman" w:eastAsia="Times New Roman" w:hAnsi="Times New Roman" w:cs="Times New Roman"/>
          <w:color w:val="222222"/>
          <w:sz w:val="24"/>
          <w:szCs w:val="24"/>
        </w:rPr>
        <w:t>2024./</w:t>
      </w:r>
      <w:proofErr w:type="gramEnd"/>
      <w:r w:rsidRPr="00DF54D9">
        <w:rPr>
          <w:rFonts w:ascii="Times New Roman" w:eastAsia="Times New Roman" w:hAnsi="Times New Roman" w:cs="Times New Roman"/>
          <w:color w:val="222222"/>
          <w:sz w:val="24"/>
          <w:szCs w:val="24"/>
        </w:rPr>
        <w:t>2025.</w:t>
      </w:r>
    </w:p>
    <w:p w:rsidR="00322748" w:rsidRPr="00DF54D9" w:rsidRDefault="00322748"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Dogovor oko nadolazećih aktivnosti (Uskrs, Dan planeta Zemlje)</w:t>
      </w:r>
    </w:p>
    <w:p w:rsidR="00322748" w:rsidRPr="00DF54D9" w:rsidRDefault="00322748"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Izlet, Olimpijada, Završna priredba</w:t>
      </w:r>
    </w:p>
    <w:p w:rsidR="00322748" w:rsidRPr="00DF54D9" w:rsidRDefault="00322748" w:rsidP="004F7A3C">
      <w:pPr>
        <w:numPr>
          <w:ilvl w:val="0"/>
          <w:numId w:val="28"/>
        </w:numPr>
        <w:shd w:val="clear" w:color="auto" w:fill="FFFFFF"/>
        <w:spacing w:after="0" w:line="360" w:lineRule="auto"/>
        <w:rPr>
          <w:rFonts w:ascii="Times New Roman" w:eastAsia="Times New Roman" w:hAnsi="Times New Roman" w:cs="Times New Roman"/>
          <w:color w:val="222222"/>
          <w:sz w:val="24"/>
          <w:szCs w:val="24"/>
        </w:rPr>
      </w:pPr>
      <w:r w:rsidRPr="00DF54D9">
        <w:rPr>
          <w:rFonts w:ascii="Times New Roman" w:eastAsia="Times New Roman" w:hAnsi="Times New Roman" w:cs="Times New Roman"/>
          <w:color w:val="222222"/>
          <w:sz w:val="24"/>
          <w:szCs w:val="24"/>
        </w:rPr>
        <w:t>Godišnji odmori</w:t>
      </w:r>
    </w:p>
    <w:p w:rsidR="00322748" w:rsidRDefault="00322748" w:rsidP="000C6CDC">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322748" w:rsidRPr="00322748" w:rsidRDefault="00322748" w:rsidP="00322748">
      <w:pPr>
        <w:spacing w:after="0" w:line="360" w:lineRule="auto"/>
        <w:jc w:val="both"/>
        <w:rPr>
          <w:rFonts w:ascii="Times New Roman" w:hAnsi="Times New Roman" w:cs="Times New Roman"/>
          <w:b/>
          <w:color w:val="000000" w:themeColor="text1"/>
          <w:sz w:val="24"/>
          <w:szCs w:val="24"/>
        </w:rPr>
      </w:pPr>
      <w:r w:rsidRPr="00322748">
        <w:rPr>
          <w:rFonts w:ascii="Times New Roman" w:hAnsi="Times New Roman" w:cs="Times New Roman"/>
          <w:b/>
          <w:color w:val="000000" w:themeColor="text1"/>
          <w:sz w:val="24"/>
          <w:szCs w:val="24"/>
        </w:rPr>
        <w:t xml:space="preserve">Profesionalna edukacija odgojitelja i stručnog tima u organizaciji </w:t>
      </w:r>
      <w:proofErr w:type="gramStart"/>
      <w:r w:rsidRPr="00322748">
        <w:rPr>
          <w:rFonts w:ascii="Times New Roman" w:hAnsi="Times New Roman" w:cs="Times New Roman"/>
          <w:b/>
          <w:color w:val="000000" w:themeColor="text1"/>
          <w:sz w:val="24"/>
          <w:szCs w:val="24"/>
        </w:rPr>
        <w:t>Ennee,  sa</w:t>
      </w:r>
      <w:proofErr w:type="gramEnd"/>
      <w:r w:rsidRPr="00322748">
        <w:rPr>
          <w:rFonts w:ascii="Times New Roman" w:hAnsi="Times New Roman" w:cs="Times New Roman"/>
          <w:b/>
          <w:color w:val="000000" w:themeColor="text1"/>
          <w:sz w:val="24"/>
          <w:szCs w:val="24"/>
        </w:rPr>
        <w:t xml:space="preserve"> profesoricom Editom Slunjski:</w:t>
      </w:r>
    </w:p>
    <w:p w:rsidR="00322748" w:rsidRPr="00900670" w:rsidRDefault="00322748" w:rsidP="00322748">
      <w:pPr>
        <w:spacing w:after="0" w:line="360" w:lineRule="auto"/>
        <w:ind w:left="60"/>
        <w:jc w:val="both"/>
        <w:rPr>
          <w:rFonts w:ascii="Times New Roman" w:hAnsi="Times New Roman" w:cs="Times New Roman"/>
          <w:b/>
          <w:color w:val="FF0000"/>
          <w:sz w:val="24"/>
          <w:szCs w:val="24"/>
        </w:rPr>
      </w:pPr>
    </w:p>
    <w:p w:rsidR="00322748" w:rsidRPr="00900670" w:rsidRDefault="00322748" w:rsidP="00322748">
      <w:pPr>
        <w:spacing w:after="0" w:line="480" w:lineRule="auto"/>
        <w:jc w:val="both"/>
        <w:rPr>
          <w:rFonts w:ascii="Times New Roman" w:hAnsi="Times New Roman" w:cs="Times New Roman"/>
          <w:color w:val="000000" w:themeColor="text1"/>
          <w:sz w:val="24"/>
          <w:szCs w:val="24"/>
        </w:rPr>
      </w:pPr>
      <w:r w:rsidRPr="00900670">
        <w:rPr>
          <w:rFonts w:ascii="Times New Roman" w:hAnsi="Times New Roman" w:cs="Times New Roman"/>
          <w:b/>
          <w:color w:val="000000" w:themeColor="text1"/>
          <w:sz w:val="24"/>
          <w:szCs w:val="24"/>
        </w:rPr>
        <w:t xml:space="preserve"> </w:t>
      </w:r>
      <w:r w:rsidRPr="00900670">
        <w:rPr>
          <w:rFonts w:ascii="Times New Roman" w:hAnsi="Times New Roman" w:cs="Times New Roman"/>
          <w:color w:val="000000" w:themeColor="text1"/>
          <w:sz w:val="24"/>
          <w:szCs w:val="24"/>
        </w:rPr>
        <w:t xml:space="preserve">17.10. „Projektno planiranje i razvoj </w:t>
      </w:r>
      <w:proofErr w:type="gramStart"/>
      <w:r w:rsidRPr="00900670">
        <w:rPr>
          <w:rFonts w:ascii="Times New Roman" w:hAnsi="Times New Roman" w:cs="Times New Roman"/>
          <w:color w:val="000000" w:themeColor="text1"/>
          <w:sz w:val="24"/>
          <w:szCs w:val="24"/>
        </w:rPr>
        <w:t>projekta“</w:t>
      </w:r>
      <w:proofErr w:type="gramEnd"/>
      <w:r w:rsidRPr="00900670">
        <w:rPr>
          <w:rFonts w:ascii="Times New Roman" w:hAnsi="Times New Roman" w:cs="Times New Roman"/>
          <w:color w:val="000000" w:themeColor="text1"/>
          <w:sz w:val="24"/>
          <w:szCs w:val="24"/>
        </w:rPr>
        <w:t xml:space="preserve"> </w:t>
      </w:r>
    </w:p>
    <w:p w:rsidR="00322748" w:rsidRPr="00900670" w:rsidRDefault="00322748" w:rsidP="00322748">
      <w:pPr>
        <w:spacing w:after="0" w:line="360" w:lineRule="auto"/>
        <w:ind w:left="60"/>
        <w:jc w:val="both"/>
        <w:rPr>
          <w:rFonts w:ascii="Times New Roman" w:hAnsi="Times New Roman" w:cs="Times New Roman"/>
          <w:color w:val="000000" w:themeColor="text1"/>
          <w:sz w:val="24"/>
          <w:szCs w:val="24"/>
        </w:rPr>
      </w:pPr>
      <w:r w:rsidRPr="00900670">
        <w:rPr>
          <w:rFonts w:ascii="Times New Roman" w:hAnsi="Times New Roman" w:cs="Times New Roman"/>
          <w:color w:val="000000" w:themeColor="text1"/>
          <w:sz w:val="24"/>
          <w:szCs w:val="24"/>
        </w:rPr>
        <w:t xml:space="preserve">28.11. „Elementi adultocentrične prakse i njihova </w:t>
      </w:r>
      <w:proofErr w:type="gramStart"/>
      <w:r w:rsidRPr="00900670">
        <w:rPr>
          <w:rFonts w:ascii="Times New Roman" w:hAnsi="Times New Roman" w:cs="Times New Roman"/>
          <w:color w:val="000000" w:themeColor="text1"/>
          <w:sz w:val="24"/>
          <w:szCs w:val="24"/>
        </w:rPr>
        <w:t>otklanjanja“</w:t>
      </w:r>
      <w:proofErr w:type="gramEnd"/>
    </w:p>
    <w:p w:rsidR="00322748" w:rsidRPr="00900670" w:rsidRDefault="00322748" w:rsidP="00322748">
      <w:pPr>
        <w:spacing w:after="0" w:line="360" w:lineRule="auto"/>
        <w:ind w:left="60"/>
        <w:jc w:val="both"/>
        <w:rPr>
          <w:rFonts w:ascii="Times New Roman" w:hAnsi="Times New Roman" w:cs="Times New Roman"/>
          <w:color w:val="000000" w:themeColor="text1"/>
          <w:sz w:val="24"/>
          <w:szCs w:val="24"/>
        </w:rPr>
      </w:pPr>
      <w:r w:rsidRPr="00900670">
        <w:rPr>
          <w:rFonts w:ascii="Times New Roman" w:hAnsi="Times New Roman" w:cs="Times New Roman"/>
          <w:color w:val="000000" w:themeColor="text1"/>
          <w:sz w:val="24"/>
          <w:szCs w:val="24"/>
        </w:rPr>
        <w:t xml:space="preserve">21.01. „Razvoj komunikacijskih vještina i </w:t>
      </w:r>
      <w:proofErr w:type="gramStart"/>
      <w:r w:rsidRPr="00900670">
        <w:rPr>
          <w:rFonts w:ascii="Times New Roman" w:hAnsi="Times New Roman" w:cs="Times New Roman"/>
          <w:color w:val="000000" w:themeColor="text1"/>
          <w:sz w:val="24"/>
          <w:szCs w:val="24"/>
        </w:rPr>
        <w:t>tehnika“</w:t>
      </w:r>
      <w:proofErr w:type="gramEnd"/>
    </w:p>
    <w:p w:rsidR="00322748" w:rsidRPr="000C6CDC" w:rsidRDefault="00322748" w:rsidP="000C6CDC">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jc w:val="center"/>
        <w:rPr>
          <w:rFonts w:ascii="Times New Roman" w:eastAsia="Times New Roman" w:hAnsi="Times New Roman" w:cs="Times New Roman"/>
          <w:b/>
          <w:sz w:val="32"/>
          <w:szCs w:val="32"/>
          <w:lang w:val="hr-HR" w:eastAsia="hr-HR"/>
        </w:rPr>
      </w:pPr>
      <w:r w:rsidRPr="000C6CDC">
        <w:rPr>
          <w:rFonts w:ascii="Times New Roman" w:eastAsia="Times New Roman" w:hAnsi="Times New Roman" w:cs="Times New Roman"/>
          <w:b/>
          <w:sz w:val="32"/>
          <w:szCs w:val="32"/>
          <w:lang w:val="hr-HR" w:eastAsia="hr-HR"/>
        </w:rPr>
        <w:t>7.     SURADNJA S RODITELJIMA</w:t>
      </w:r>
    </w:p>
    <w:p w:rsidR="000C6CDC" w:rsidRPr="000C6CDC"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Visoko na listi prioriteta u ciljevima koje želimo dostići kroz odgojno – obrazovni rad je izgradnja partnerskog odnosa sa roditeljima te ih aktivno uključiti u život i rad odgojne skupine. Vrlo je važno uskladiti odgojna načela obitelji i vrtića kako bi se omogućili optimalni uvjeti za razvoj djeteta. Susreti odgojitelja i roditelja se odvijaju svakodnevno i od velike je važnosti da oni kvalitetno i konstantno komuniciraju. Uz svakodnevne kontakte u Vrtiću s roditeljima njegujemo i druge oblike suradnje. Zajednički roditeljski sastanci, roditeljski sastanci po odgojnim skupinama, individualni informativni sastanci s roditeljima, obavještavanje roditelja putem oglasnih ploča, kreativne radionice, gostovanja roditelja u skupinama sa svrhom upoznavanja određenih zanimanja, uključivanje roditelja u pojedine aktivnosti skupine, sudjelovanje roditelja u pribavljanju opreme putem donacija ili popravkom stare opreme, priredbe, druženja na dvorištu i igre s roditeljima daju roditeljima mogućnost aktivnog sudjelovanja u procesu odgoja i obrazovanja u Vrtiću.</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1. Roditeljski sastanci</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2. Kreativne radionice</w:t>
      </w:r>
    </w:p>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3. Individualni razgovori s roditeljima</w:t>
      </w:r>
    </w:p>
    <w:p w:rsidR="000C6CDC" w:rsidRPr="000C6CDC" w:rsidRDefault="000C6CDC" w:rsidP="000C6CDC">
      <w:pPr>
        <w:autoSpaceDE w:val="0"/>
        <w:autoSpaceDN w:val="0"/>
        <w:adjustRightInd w:val="0"/>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4.  Roditeljski kutić</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lastRenderedPageBreak/>
        <w:t xml:space="preserve">    U svim skupinama </w:t>
      </w:r>
      <w:r w:rsidRPr="000C6CDC">
        <w:rPr>
          <w:rFonts w:ascii="Times New Roman" w:eastAsia="Times New Roman" w:hAnsi="Times New Roman" w:cs="Times New Roman"/>
          <w:bCs/>
          <w:i/>
          <w:iCs/>
          <w:sz w:val="24"/>
          <w:szCs w:val="24"/>
          <w:lang w:val="hr-HR" w:eastAsia="hr-HR"/>
        </w:rPr>
        <w:t>velika važnost daje se individualnim kontaktima s roditeljima</w:t>
      </w:r>
      <w:r w:rsidRPr="000C6CDC">
        <w:rPr>
          <w:rFonts w:ascii="Times New Roman" w:eastAsia="Times New Roman" w:hAnsi="Times New Roman" w:cs="Times New Roman"/>
          <w:b/>
          <w:bCs/>
          <w:i/>
          <w:iCs/>
          <w:sz w:val="24"/>
          <w:szCs w:val="24"/>
          <w:lang w:val="hr-HR" w:eastAsia="hr-HR"/>
        </w:rPr>
        <w:t xml:space="preserve"> </w:t>
      </w:r>
      <w:r w:rsidRPr="000C6CDC">
        <w:rPr>
          <w:rFonts w:ascii="Times New Roman" w:eastAsia="Times New Roman" w:hAnsi="Times New Roman" w:cs="Times New Roman"/>
          <w:sz w:val="24"/>
          <w:szCs w:val="24"/>
          <w:lang w:val="hr-HR" w:eastAsia="hr-HR"/>
        </w:rPr>
        <w:t xml:space="preserve">kako bi se postigla otvorena komunikacija, razmjena informacija i dogovora o zajedničkom odgojnom djelovanju u odnosu na potrebe svakog pojedinog djeteta. Odgajatelji su puno svojeg vremena posvetili upravo ovakvom obliku suradnje, kako na vlastitu inicijativu tako i na inicijativu roditelja.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Svaka odgojna skupina ima određen dan u tjednu kada se roditelji mogu predbilježiti za individualni sastanak. Raspored je izvješen ispred svake matične sobe dnevnog boravka. Potrebna je najava roditelja za korištenje termina kako bi se odgajatelj mogao kvalitetno pripremiti, to znači pokazati djetetovu razvojnu mapu, izjave ili neke druge podatke o određenom djetetu. Odgojitelji vode evidencije o individualnim sastancima s roditeljima.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bCs/>
          <w:color w:val="000000"/>
          <w:spacing w:val="1"/>
          <w:sz w:val="24"/>
          <w:szCs w:val="24"/>
          <w:lang w:val="hr-HR" w:eastAsia="hr-HR"/>
        </w:rPr>
        <w:t xml:space="preserve"> S roditeljima nastojimo izgraditi partnerske odnose te ih aktivno uključujemo u život i rad skupine. Usklađeno odgojno djelovanje obitelji i vrtića neizmjerno je važno za razvoj djeteta. </w:t>
      </w:r>
      <w:r w:rsidRPr="000C6CDC">
        <w:rPr>
          <w:rFonts w:ascii="Times New Roman" w:eastAsia="Times New Roman" w:hAnsi="Times New Roman" w:cs="Times New Roman"/>
          <w:sz w:val="24"/>
          <w:szCs w:val="24"/>
          <w:lang w:val="hr-HR" w:eastAsia="hr-HR"/>
        </w:rPr>
        <w:t xml:space="preserve">Vrtić nudi roditeljima različite oblike uključivanja u rad. </w:t>
      </w:r>
    </w:p>
    <w:p w:rsidR="000C6CDC" w:rsidRPr="000C6CDC" w:rsidRDefault="000C6CDC" w:rsidP="000C6CDC">
      <w:pPr>
        <w:spacing w:after="0" w:line="360" w:lineRule="auto"/>
        <w:jc w:val="both"/>
        <w:rPr>
          <w:rFonts w:ascii="Times New Roman" w:eastAsia="Times New Roman" w:hAnsi="Times New Roman" w:cs="Times New Roman"/>
          <w:bCs/>
          <w:color w:val="000000"/>
          <w:spacing w:val="1"/>
          <w:sz w:val="24"/>
          <w:szCs w:val="24"/>
          <w:lang w:val="hr-HR" w:eastAsia="hr-HR"/>
        </w:rPr>
      </w:pP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Preko oglasne ploče roditelji imaju uvid u dnevni raspored, jelovnik djece, kućnom redu vrtića, organizacijama rođendana.. U kutiću su redovito postavljane poster projekcije projekata, fotografije djece iz različitih aktivnosti kao i dječje izjave, razmišljanja, dječje crteže. Roditelje se unaprijed obavještavalo o materijalima koja treba prikupiti za pojedine teme, aktivnosti, projekte.  </w:t>
      </w:r>
    </w:p>
    <w:p w:rsidR="000C6CDC" w:rsidRPr="000C6CDC" w:rsidRDefault="000C6CDC" w:rsidP="000C6CDC">
      <w:pPr>
        <w:autoSpaceDE w:val="0"/>
        <w:autoSpaceDN w:val="0"/>
        <w:adjustRightInd w:val="0"/>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sz w:val="24"/>
          <w:szCs w:val="24"/>
          <w:lang w:val="hr-HR" w:eastAsia="hr-HR"/>
        </w:rPr>
        <w:t xml:space="preserve">Svi vidovi suradnje s roditeljima redovito su bilježeni u knjigu pedagoške dokumentacije, svakodnevno u dnevnik rada, te u rubrike zajednička druženja djece i odraslih i roditeljski sastanci. </w:t>
      </w: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752A5D" w:rsidRDefault="000C6CDC" w:rsidP="000C6CDC">
      <w:pPr>
        <w:spacing w:after="0" w:line="240" w:lineRule="auto"/>
        <w:rPr>
          <w:rFonts w:ascii="Times New Roman" w:eastAsia="Times New Roman" w:hAnsi="Times New Roman" w:cs="Times New Roman"/>
          <w:b/>
          <w:sz w:val="32"/>
          <w:szCs w:val="32"/>
          <w:lang w:val="hr-HR" w:eastAsia="hr-HR"/>
        </w:rPr>
      </w:pPr>
    </w:p>
    <w:p w:rsidR="000C6CDC" w:rsidRPr="00752A5D" w:rsidRDefault="000C6CDC" w:rsidP="000C6CDC">
      <w:pPr>
        <w:spacing w:after="0" w:line="240" w:lineRule="auto"/>
        <w:jc w:val="center"/>
        <w:rPr>
          <w:rFonts w:ascii="Times New Roman" w:eastAsia="Times New Roman" w:hAnsi="Times New Roman" w:cs="Times New Roman"/>
          <w:b/>
          <w:sz w:val="32"/>
          <w:szCs w:val="32"/>
          <w:lang w:val="hr-HR" w:eastAsia="hr-HR"/>
        </w:rPr>
      </w:pPr>
      <w:r w:rsidRPr="00752A5D">
        <w:rPr>
          <w:rFonts w:ascii="Times New Roman" w:eastAsia="Times New Roman" w:hAnsi="Times New Roman" w:cs="Times New Roman"/>
          <w:b/>
          <w:sz w:val="32"/>
          <w:szCs w:val="32"/>
          <w:lang w:val="hr-HR" w:eastAsia="hr-HR"/>
        </w:rPr>
        <w:t>8. SURADNJA S DRUŠTVENOM SREDINOM</w:t>
      </w:r>
    </w:p>
    <w:p w:rsidR="000C6CDC" w:rsidRPr="00752A5D" w:rsidRDefault="000C6CDC" w:rsidP="000C6CDC">
      <w:pPr>
        <w:spacing w:after="0" w:line="240" w:lineRule="auto"/>
        <w:rPr>
          <w:rFonts w:ascii="Times New Roman" w:eastAsia="Times New Roman" w:hAnsi="Times New Roman" w:cs="Times New Roman"/>
          <w:b/>
          <w:sz w:val="24"/>
          <w:szCs w:val="24"/>
          <w:lang w:val="hr-HR" w:eastAsia="hr-HR"/>
        </w:rPr>
      </w:pP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I ovu pedagošku godinu obilježila je suradnja s brojnim institucijama  u našoj društvenoj sredini, primjerene dječjem uzrastu.</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Surađivali smo sa:</w:t>
      </w:r>
    </w:p>
    <w:p w:rsidR="000C6CDC" w:rsidRPr="00752A5D" w:rsidRDefault="000C6CDC" w:rsidP="000C6CDC">
      <w:pPr>
        <w:autoSpaceDE w:val="0"/>
        <w:autoSpaceDN w:val="0"/>
        <w:adjustRightInd w:val="0"/>
        <w:spacing w:after="0" w:line="360" w:lineRule="auto"/>
        <w:jc w:val="both"/>
        <w:outlineLvl w:val="0"/>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b/>
          <w:bCs/>
          <w:i/>
          <w:iCs/>
          <w:sz w:val="24"/>
          <w:szCs w:val="24"/>
          <w:lang w:val="hr-HR" w:eastAsia="hr-HR"/>
        </w:rPr>
        <w:t xml:space="preserve">1. Osnivačem - Gradom  Ninom </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konzultacije i razgovori vezani uz organizaciju rada u vrtiću, upisu djece, mogućnosti financiranja, pravilnike o radu i dr. akte </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pomoć i podrška u svim aktivnostima vezanim uz održavanje svih objekata vrtića (objekti vrtića u vlasništvu su Grada Nina) </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lastRenderedPageBreak/>
        <w:t xml:space="preserve">- usluge računovodstva i konzultacije po pitanju financijskog poslovanja </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pravni savjeti i savjeti vezani uz redovno poslovanje i akte </w:t>
      </w:r>
    </w:p>
    <w:p w:rsidR="000C6CDC" w:rsidRPr="00752A5D" w:rsidRDefault="000C6CDC" w:rsidP="000C6CDC">
      <w:pPr>
        <w:spacing w:after="0" w:line="360" w:lineRule="auto"/>
        <w:jc w:val="both"/>
        <w:outlineLvl w:val="0"/>
        <w:rPr>
          <w:rFonts w:ascii="Times New Roman" w:eastAsia="Times New Roman" w:hAnsi="Times New Roman" w:cs="Times New Roman"/>
          <w:b/>
          <w:i/>
          <w:sz w:val="24"/>
          <w:szCs w:val="24"/>
          <w:lang w:val="hr-HR" w:eastAsia="hr-HR"/>
        </w:rPr>
      </w:pPr>
      <w:r w:rsidRPr="00752A5D">
        <w:rPr>
          <w:rFonts w:ascii="Times New Roman" w:eastAsia="Times New Roman" w:hAnsi="Times New Roman" w:cs="Times New Roman"/>
          <w:b/>
          <w:i/>
          <w:sz w:val="24"/>
          <w:szCs w:val="24"/>
          <w:lang w:val="hr-HR" w:eastAsia="hr-HR"/>
        </w:rPr>
        <w:t>2. Komunalno poduzeće „ Komunalac“ d.o.o. Nin</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b/>
          <w:sz w:val="24"/>
          <w:szCs w:val="24"/>
          <w:lang w:val="hr-HR" w:eastAsia="hr-HR"/>
        </w:rPr>
        <w:t xml:space="preserve"> -  </w:t>
      </w:r>
      <w:r w:rsidRPr="00752A5D">
        <w:rPr>
          <w:rFonts w:ascii="Times New Roman" w:eastAsia="Times New Roman" w:hAnsi="Times New Roman" w:cs="Times New Roman"/>
          <w:sz w:val="24"/>
          <w:szCs w:val="24"/>
          <w:lang w:val="hr-HR" w:eastAsia="hr-HR"/>
        </w:rPr>
        <w:t>sanacija  igračaka u dvorištu vrtića</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  sanacija i uređenje  unutarnjeg i vanjskog  prostora vrtića</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  pomoć u prijevozu inventara i sl.</w:t>
      </w:r>
    </w:p>
    <w:p w:rsidR="000C6CDC" w:rsidRPr="00752A5D" w:rsidRDefault="000C6CDC" w:rsidP="000C6CDC">
      <w:pPr>
        <w:autoSpaceDE w:val="0"/>
        <w:autoSpaceDN w:val="0"/>
        <w:adjustRightInd w:val="0"/>
        <w:spacing w:after="0" w:line="360" w:lineRule="auto"/>
        <w:jc w:val="both"/>
        <w:outlineLvl w:val="0"/>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b/>
          <w:bCs/>
          <w:i/>
          <w:iCs/>
          <w:sz w:val="24"/>
          <w:szCs w:val="24"/>
          <w:lang w:val="hr-HR" w:eastAsia="hr-HR"/>
        </w:rPr>
        <w:t xml:space="preserve">3. Ministarstvo znanosti obrazovanja i športa i Agencija za odgoj i obrazovanje </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praćenje seminara i radionica namijenjenih stručnom usavršavanju </w:t>
      </w:r>
    </w:p>
    <w:p w:rsidR="000C6CDC" w:rsidRPr="00752A5D" w:rsidRDefault="000C6CDC" w:rsidP="000C6CDC">
      <w:pPr>
        <w:autoSpaceDE w:val="0"/>
        <w:autoSpaceDN w:val="0"/>
        <w:adjustRightInd w:val="0"/>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konzultacije vezane uz programe rada i verifikacije </w:t>
      </w:r>
    </w:p>
    <w:p w:rsidR="000C6CDC" w:rsidRPr="00752A5D" w:rsidRDefault="000C6CDC" w:rsidP="000C6CDC">
      <w:pPr>
        <w:autoSpaceDE w:val="0"/>
        <w:autoSpaceDN w:val="0"/>
        <w:adjustRightInd w:val="0"/>
        <w:spacing w:after="0" w:line="360" w:lineRule="auto"/>
        <w:jc w:val="both"/>
        <w:outlineLvl w:val="0"/>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b/>
          <w:bCs/>
          <w:i/>
          <w:iCs/>
          <w:sz w:val="24"/>
          <w:szCs w:val="24"/>
          <w:lang w:val="hr-HR" w:eastAsia="hr-HR"/>
        </w:rPr>
        <w:t xml:space="preserve">4. Agencija za odgoj i obrazovanje </w:t>
      </w:r>
    </w:p>
    <w:p w:rsidR="000C6CDC" w:rsidRPr="00752A5D" w:rsidRDefault="000C6CDC" w:rsidP="000C6CDC">
      <w:pPr>
        <w:autoSpaceDE w:val="0"/>
        <w:autoSpaceDN w:val="0"/>
        <w:adjustRightInd w:val="0"/>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praćenje ponuđenih seminara i radionica</w:t>
      </w:r>
    </w:p>
    <w:p w:rsidR="000C6CDC" w:rsidRPr="00752A5D" w:rsidRDefault="000C6CDC" w:rsidP="000C6CDC">
      <w:pPr>
        <w:autoSpaceDE w:val="0"/>
        <w:autoSpaceDN w:val="0"/>
        <w:adjustRightInd w:val="0"/>
        <w:spacing w:after="0" w:line="360" w:lineRule="auto"/>
        <w:jc w:val="both"/>
        <w:outlineLvl w:val="0"/>
        <w:rPr>
          <w:rFonts w:ascii="Times New Roman" w:eastAsia="Times New Roman" w:hAnsi="Times New Roman" w:cs="Times New Roman"/>
          <w:b/>
          <w:sz w:val="24"/>
          <w:szCs w:val="24"/>
          <w:lang w:val="hr-HR" w:eastAsia="hr-HR"/>
        </w:rPr>
      </w:pPr>
      <w:r w:rsidRPr="00752A5D">
        <w:rPr>
          <w:rFonts w:ascii="Times New Roman" w:eastAsia="Times New Roman" w:hAnsi="Times New Roman" w:cs="Times New Roman"/>
          <w:b/>
          <w:sz w:val="24"/>
          <w:szCs w:val="24"/>
          <w:lang w:val="hr-HR" w:eastAsia="hr-HR"/>
        </w:rPr>
        <w:t xml:space="preserve">5. </w:t>
      </w:r>
      <w:r w:rsidRPr="00752A5D">
        <w:rPr>
          <w:rFonts w:ascii="Times New Roman" w:eastAsia="Times New Roman" w:hAnsi="Times New Roman" w:cs="Times New Roman"/>
          <w:b/>
          <w:i/>
          <w:sz w:val="24"/>
          <w:szCs w:val="24"/>
          <w:lang w:val="hr-HR" w:eastAsia="hr-HR"/>
        </w:rPr>
        <w:t>OŠ „ Petar Zoranić“ Nin</w:t>
      </w:r>
      <w:r w:rsidRPr="00752A5D">
        <w:rPr>
          <w:rFonts w:ascii="Times New Roman" w:eastAsia="Times New Roman" w:hAnsi="Times New Roman" w:cs="Times New Roman"/>
          <w:b/>
          <w:bCs/>
          <w:i/>
          <w:iCs/>
          <w:sz w:val="24"/>
          <w:szCs w:val="24"/>
          <w:lang w:val="hr-HR" w:eastAsia="hr-HR"/>
        </w:rPr>
        <w:t xml:space="preserve"> </w:t>
      </w:r>
    </w:p>
    <w:p w:rsidR="000C6CDC" w:rsidRPr="00752A5D" w:rsidRDefault="000C6CDC" w:rsidP="000C6CDC">
      <w:pPr>
        <w:autoSpaceDE w:val="0"/>
        <w:autoSpaceDN w:val="0"/>
        <w:adjustRightInd w:val="0"/>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-zajedničke aktivnosti vezane uz pripremu djece za školu                                                                                      (skale procjene, roditeljski sastanak u vrtiću, posjet školi)</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vrijeme održavanja liječničkih pregleda </w:t>
      </w:r>
    </w:p>
    <w:p w:rsidR="000C6CDC" w:rsidRPr="00752A5D" w:rsidRDefault="000C6CDC" w:rsidP="000C6CDC">
      <w:pPr>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upisi u školu</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b/>
          <w:bCs/>
          <w:i/>
          <w:iCs/>
          <w:sz w:val="24"/>
          <w:szCs w:val="24"/>
          <w:lang w:val="hr-HR" w:eastAsia="hr-HR"/>
        </w:rPr>
        <w:t xml:space="preserve">6. Zavod za javno zdravstvo                                                                                                                              </w:t>
      </w:r>
      <w:r w:rsidRPr="00752A5D">
        <w:rPr>
          <w:rFonts w:ascii="Times New Roman" w:eastAsia="Times New Roman" w:hAnsi="Times New Roman" w:cs="Times New Roman"/>
          <w:sz w:val="24"/>
          <w:szCs w:val="24"/>
          <w:lang w:val="hr-HR" w:eastAsia="hr-HR"/>
        </w:rPr>
        <w:t xml:space="preserve">- - redovito ostvarivanje sanitarnih pregleda djelatnika </w:t>
      </w:r>
    </w:p>
    <w:p w:rsidR="000C6CDC" w:rsidRPr="00752A5D" w:rsidRDefault="000C6CDC" w:rsidP="000C6CDC">
      <w:pPr>
        <w:autoSpaceDE w:val="0"/>
        <w:autoSpaceDN w:val="0"/>
        <w:adjustRightInd w:val="0"/>
        <w:spacing w:after="27"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sanitarni nadzor i kontrola ispravnosti namirnica, kontrola kvalitete i hranjivosti obroka, kontrola   čistoće </w:t>
      </w:r>
    </w:p>
    <w:p w:rsidR="000C6CDC" w:rsidRPr="00752A5D" w:rsidRDefault="000C6CDC" w:rsidP="000C6CDC">
      <w:pPr>
        <w:autoSpaceDE w:val="0"/>
        <w:autoSpaceDN w:val="0"/>
        <w:adjustRightInd w:val="0"/>
        <w:spacing w:after="0" w:line="360" w:lineRule="auto"/>
        <w:jc w:val="both"/>
        <w:rPr>
          <w:rFonts w:ascii="Times New Roman" w:eastAsia="Times New Roman" w:hAnsi="Times New Roman" w:cs="Times New Roman"/>
          <w:sz w:val="24"/>
          <w:szCs w:val="24"/>
          <w:lang w:val="hr-HR" w:eastAsia="hr-HR"/>
        </w:rPr>
      </w:pPr>
      <w:r w:rsidRPr="00752A5D">
        <w:rPr>
          <w:rFonts w:ascii="Times New Roman" w:eastAsia="Times New Roman" w:hAnsi="Times New Roman" w:cs="Times New Roman"/>
          <w:sz w:val="24"/>
          <w:szCs w:val="24"/>
          <w:lang w:val="hr-HR" w:eastAsia="hr-HR"/>
        </w:rPr>
        <w:t xml:space="preserve">- provođenje svih aktivnosti vezanih uz implementaciju HACCP- programa.      </w:t>
      </w:r>
    </w:p>
    <w:p w:rsidR="000C6CDC" w:rsidRPr="00752A5D" w:rsidRDefault="000C6CDC" w:rsidP="000C6CDC">
      <w:pPr>
        <w:autoSpaceDE w:val="0"/>
        <w:autoSpaceDN w:val="0"/>
        <w:adjustRightInd w:val="0"/>
        <w:spacing w:after="0" w:line="360" w:lineRule="auto"/>
        <w:jc w:val="both"/>
        <w:rPr>
          <w:rFonts w:ascii="Times New Roman" w:eastAsia="Times New Roman" w:hAnsi="Times New Roman" w:cs="Times New Roman"/>
          <w:b/>
          <w:i/>
          <w:sz w:val="24"/>
          <w:szCs w:val="24"/>
          <w:lang w:val="hr-HR" w:eastAsia="hr-HR"/>
        </w:rPr>
      </w:pPr>
      <w:r w:rsidRPr="00752A5D">
        <w:rPr>
          <w:rFonts w:ascii="Times New Roman" w:eastAsia="Times New Roman" w:hAnsi="Times New Roman" w:cs="Times New Roman"/>
          <w:b/>
          <w:i/>
          <w:sz w:val="24"/>
          <w:szCs w:val="24"/>
          <w:lang w:val="hr-HR" w:eastAsia="hr-HR"/>
        </w:rPr>
        <w:t xml:space="preserve">7. </w:t>
      </w:r>
      <w:r w:rsidR="00DA3392" w:rsidRPr="00752A5D">
        <w:rPr>
          <w:rFonts w:ascii="Times New Roman" w:eastAsia="Times New Roman" w:hAnsi="Times New Roman" w:cs="Times New Roman"/>
          <w:b/>
          <w:i/>
          <w:sz w:val="24"/>
          <w:szCs w:val="24"/>
          <w:lang w:val="hr-HR" w:eastAsia="hr-HR"/>
        </w:rPr>
        <w:t>Muzej ninskih starina</w:t>
      </w:r>
    </w:p>
    <w:p w:rsidR="00545B5D" w:rsidRPr="00752A5D" w:rsidRDefault="00545B5D" w:rsidP="000C6CDC">
      <w:pPr>
        <w:autoSpaceDE w:val="0"/>
        <w:autoSpaceDN w:val="0"/>
        <w:adjustRightInd w:val="0"/>
        <w:spacing w:after="0" w:line="360" w:lineRule="auto"/>
        <w:jc w:val="both"/>
        <w:rPr>
          <w:rFonts w:ascii="Times New Roman" w:eastAsia="Times New Roman" w:hAnsi="Times New Roman" w:cs="Times New Roman"/>
          <w:b/>
          <w:i/>
          <w:sz w:val="24"/>
          <w:szCs w:val="24"/>
          <w:lang w:val="hr-HR" w:eastAsia="hr-HR"/>
        </w:rPr>
      </w:pPr>
      <w:r w:rsidRPr="00752A5D">
        <w:rPr>
          <w:rFonts w:ascii="Times New Roman" w:eastAsia="Times New Roman" w:hAnsi="Times New Roman" w:cs="Times New Roman"/>
          <w:b/>
          <w:i/>
          <w:sz w:val="24"/>
          <w:szCs w:val="24"/>
          <w:lang w:val="hr-HR" w:eastAsia="hr-HR"/>
        </w:rPr>
        <w:t>8. DV „Latica“</w:t>
      </w:r>
    </w:p>
    <w:p w:rsidR="000C6CDC" w:rsidRPr="000C6CDC" w:rsidRDefault="000C6CDC" w:rsidP="000C6CDC">
      <w:pPr>
        <w:autoSpaceDE w:val="0"/>
        <w:autoSpaceDN w:val="0"/>
        <w:adjustRightInd w:val="0"/>
        <w:spacing w:after="0" w:line="360" w:lineRule="auto"/>
        <w:ind w:left="720"/>
        <w:jc w:val="both"/>
        <w:rPr>
          <w:rFonts w:ascii="Times New Roman" w:eastAsia="Times New Roman" w:hAnsi="Times New Roman" w:cs="Times New Roman"/>
          <w:b/>
          <w:sz w:val="24"/>
          <w:szCs w:val="24"/>
          <w:lang w:val="hr-HR" w:eastAsia="hr-HR"/>
        </w:rPr>
      </w:pPr>
    </w:p>
    <w:p w:rsidR="000C6CDC" w:rsidRPr="000C6CDC" w:rsidRDefault="000C6CDC" w:rsidP="000C6CDC">
      <w:pPr>
        <w:spacing w:after="0" w:line="240" w:lineRule="auto"/>
        <w:jc w:val="center"/>
        <w:outlineLvl w:val="0"/>
        <w:rPr>
          <w:rFonts w:ascii="Times New Roman" w:eastAsia="Times New Roman" w:hAnsi="Times New Roman" w:cs="Times New Roman"/>
          <w:b/>
          <w:sz w:val="32"/>
          <w:szCs w:val="32"/>
          <w:lang w:val="hr-HR" w:eastAsia="hr-HR"/>
        </w:rPr>
      </w:pPr>
      <w:r w:rsidRPr="000C6CDC">
        <w:rPr>
          <w:rFonts w:ascii="Times New Roman" w:eastAsia="Times New Roman" w:hAnsi="Times New Roman" w:cs="Times New Roman"/>
          <w:b/>
          <w:sz w:val="32"/>
          <w:szCs w:val="32"/>
          <w:lang w:val="hr-HR" w:eastAsia="hr-HR"/>
        </w:rPr>
        <w:t>9.   IZVJEŠĆE O RADU P</w:t>
      </w:r>
      <w:r w:rsidR="005835AE">
        <w:rPr>
          <w:rFonts w:ascii="Times New Roman" w:eastAsia="Times New Roman" w:hAnsi="Times New Roman" w:cs="Times New Roman"/>
          <w:b/>
          <w:sz w:val="32"/>
          <w:szCs w:val="32"/>
          <w:lang w:val="hr-HR" w:eastAsia="hr-HR"/>
        </w:rPr>
        <w:t>EDAGOGA ZA PEDAGOŠKU GODINU 2024./2025</w:t>
      </w:r>
      <w:r w:rsidRPr="000C6CDC">
        <w:rPr>
          <w:rFonts w:ascii="Times New Roman" w:eastAsia="Times New Roman" w:hAnsi="Times New Roman" w:cs="Times New Roman"/>
          <w:b/>
          <w:sz w:val="32"/>
          <w:szCs w:val="32"/>
          <w:lang w:val="hr-HR" w:eastAsia="hr-HR"/>
        </w:rPr>
        <w:t>.</w:t>
      </w: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sz w:val="24"/>
          <w:szCs w:val="24"/>
          <w:lang w:val="hr-HR" w:eastAsia="hr-HR"/>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0C6CDC" w:rsidRPr="000C6CDC" w:rsidTr="00B969B5">
        <w:trPr>
          <w:trHeight w:val="1139"/>
        </w:trPr>
        <w:tc>
          <w:tcPr>
            <w:tcW w:w="9310" w:type="dxa"/>
            <w:tcBorders>
              <w:top w:val="nil"/>
              <w:left w:val="nil"/>
              <w:bottom w:val="nil"/>
              <w:right w:val="nil"/>
            </w:tcBorders>
            <w:shd w:val="clear" w:color="auto" w:fill="auto"/>
          </w:tcPr>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t>U ODNOSU NA DIJETE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U dječji vrtić «Morska vil</w:t>
            </w:r>
            <w:r w:rsidR="00701D85">
              <w:rPr>
                <w:rFonts w:ascii="Times New Roman" w:eastAsia="Times New Roman" w:hAnsi="Times New Roman" w:cs="Times New Roman"/>
                <w:sz w:val="24"/>
                <w:szCs w:val="24"/>
                <w:lang w:val="hr-HR" w:eastAsia="hr-HR"/>
              </w:rPr>
              <w:t>a» Nin, u pedagoškoj godini 2024./2025</w:t>
            </w:r>
            <w:r w:rsidRPr="000C6CDC">
              <w:rPr>
                <w:rFonts w:ascii="Times New Roman" w:eastAsia="Times New Roman" w:hAnsi="Times New Roman" w:cs="Times New Roman"/>
                <w:sz w:val="24"/>
                <w:szCs w:val="24"/>
                <w:lang w:val="hr-HR" w:eastAsia="hr-HR"/>
              </w:rPr>
              <w:t>. upisan</w:t>
            </w:r>
            <w:r w:rsidR="00701D85">
              <w:rPr>
                <w:rFonts w:ascii="Times New Roman" w:eastAsia="Times New Roman" w:hAnsi="Times New Roman" w:cs="Times New Roman"/>
                <w:sz w:val="24"/>
                <w:szCs w:val="24"/>
                <w:lang w:val="hr-HR" w:eastAsia="hr-HR"/>
              </w:rPr>
              <w:t>o je ukupno 118</w:t>
            </w:r>
            <w:r w:rsidRPr="000C6CDC">
              <w:rPr>
                <w:rFonts w:ascii="Times New Roman" w:eastAsia="Times New Roman" w:hAnsi="Times New Roman" w:cs="Times New Roman"/>
                <w:sz w:val="24"/>
                <w:szCs w:val="24"/>
                <w:lang w:val="hr-HR" w:eastAsia="hr-HR"/>
              </w:rPr>
              <w:t xml:space="preserve"> djece. Cjelodnevni program za djecu od navršene jedne godine do polaska u osno</w:t>
            </w:r>
            <w:r w:rsidR="00701D85">
              <w:rPr>
                <w:rFonts w:ascii="Times New Roman" w:eastAsia="Times New Roman" w:hAnsi="Times New Roman" w:cs="Times New Roman"/>
                <w:sz w:val="24"/>
                <w:szCs w:val="24"/>
                <w:lang w:val="hr-HR" w:eastAsia="hr-HR"/>
              </w:rPr>
              <w:t>vnu školu, polazilo je ukupno 118 djece, u sedam odgojnih skupina u Ninu, tri</w:t>
            </w:r>
            <w:r w:rsidR="008A2803">
              <w:rPr>
                <w:rFonts w:ascii="Times New Roman" w:eastAsia="Times New Roman" w:hAnsi="Times New Roman" w:cs="Times New Roman"/>
                <w:sz w:val="24"/>
                <w:szCs w:val="24"/>
                <w:lang w:val="hr-HR" w:eastAsia="hr-HR"/>
              </w:rPr>
              <w:t xml:space="preserve"> jaslične skupine i </w:t>
            </w:r>
            <w:r w:rsidR="00701D85">
              <w:rPr>
                <w:rFonts w:ascii="Times New Roman" w:eastAsia="Times New Roman" w:hAnsi="Times New Roman" w:cs="Times New Roman"/>
                <w:sz w:val="24"/>
                <w:szCs w:val="24"/>
                <w:lang w:val="hr-HR" w:eastAsia="hr-HR"/>
              </w:rPr>
              <w:t xml:space="preserve">četiri </w:t>
            </w:r>
            <w:r w:rsidRPr="000C6CDC">
              <w:rPr>
                <w:rFonts w:ascii="Times New Roman" w:eastAsia="Times New Roman" w:hAnsi="Times New Roman" w:cs="Times New Roman"/>
                <w:sz w:val="24"/>
                <w:szCs w:val="24"/>
                <w:lang w:val="hr-HR" w:eastAsia="hr-HR"/>
              </w:rPr>
              <w:t xml:space="preserve">mješovite vrtićke skupine. </w:t>
            </w:r>
            <w:r w:rsidR="008A2803">
              <w:rPr>
                <w:rFonts w:ascii="Times New Roman" w:eastAsia="Times New Roman" w:hAnsi="Times New Roman" w:cs="Times New Roman"/>
                <w:sz w:val="24"/>
                <w:szCs w:val="24"/>
                <w:lang w:val="hr-HR" w:eastAsia="hr-HR"/>
              </w:rPr>
              <w:t xml:space="preserve">Dvije skupine (jedna jaslička i jedna vrtićka skupina) krenule su s </w:t>
            </w:r>
            <w:r w:rsidR="008A2803">
              <w:rPr>
                <w:rFonts w:ascii="Times New Roman" w:eastAsia="Times New Roman" w:hAnsi="Times New Roman" w:cs="Times New Roman"/>
                <w:sz w:val="24"/>
                <w:szCs w:val="24"/>
                <w:lang w:val="hr-HR" w:eastAsia="hr-HR"/>
              </w:rPr>
              <w:lastRenderedPageBreak/>
              <w:t xml:space="preserve">radom u veljači 2025. nakon nadogradnje objekta i dobivanja svih potrebnih dozvola i suglasnosti. </w:t>
            </w:r>
            <w:r w:rsidRPr="000C6CDC">
              <w:rPr>
                <w:rFonts w:ascii="Times New Roman" w:eastAsia="Times New Roman" w:hAnsi="Times New Roman" w:cs="Times New Roman"/>
                <w:sz w:val="24"/>
                <w:szCs w:val="24"/>
                <w:lang w:val="hr-HR" w:eastAsia="hr-HR"/>
              </w:rPr>
              <w:t>U kraći program u trajanju od 3 sata u mjestu Poljica Brig nije upisano nijedno dijete, te se ni ove godine nije oformila skupina kraćeg programa.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Broj djece u </w:t>
            </w:r>
            <w:r w:rsidR="008A2803">
              <w:rPr>
                <w:rFonts w:ascii="Times New Roman" w:eastAsia="Times New Roman" w:hAnsi="Times New Roman" w:cs="Times New Roman"/>
                <w:sz w:val="24"/>
                <w:szCs w:val="24"/>
                <w:lang w:val="hr-HR" w:eastAsia="hr-HR"/>
              </w:rPr>
              <w:t>dvije jasličke skupine</w:t>
            </w:r>
            <w:r w:rsidRPr="000C6CDC">
              <w:rPr>
                <w:rFonts w:ascii="Times New Roman" w:eastAsia="Times New Roman" w:hAnsi="Times New Roman" w:cs="Times New Roman"/>
                <w:sz w:val="24"/>
                <w:szCs w:val="24"/>
                <w:lang w:val="hr-HR" w:eastAsia="hr-HR"/>
              </w:rPr>
              <w:t xml:space="preserve"> veći je od onog propisanog Državnim pedag</w:t>
            </w:r>
            <w:r w:rsidR="00701D85">
              <w:rPr>
                <w:rFonts w:ascii="Times New Roman" w:eastAsia="Times New Roman" w:hAnsi="Times New Roman" w:cs="Times New Roman"/>
                <w:sz w:val="24"/>
                <w:szCs w:val="24"/>
                <w:lang w:val="hr-HR" w:eastAsia="hr-HR"/>
              </w:rPr>
              <w:t xml:space="preserve">oškim standardom, no zato su u </w:t>
            </w:r>
            <w:r w:rsidR="008A2803">
              <w:rPr>
                <w:rFonts w:ascii="Times New Roman" w:eastAsia="Times New Roman" w:hAnsi="Times New Roman" w:cs="Times New Roman"/>
                <w:sz w:val="24"/>
                <w:szCs w:val="24"/>
                <w:lang w:val="hr-HR" w:eastAsia="hr-HR"/>
              </w:rPr>
              <w:t>njima</w:t>
            </w:r>
            <w:r w:rsidR="00701D85">
              <w:rPr>
                <w:rFonts w:ascii="Times New Roman" w:eastAsia="Times New Roman" w:hAnsi="Times New Roman" w:cs="Times New Roman"/>
                <w:sz w:val="24"/>
                <w:szCs w:val="24"/>
                <w:lang w:val="hr-HR" w:eastAsia="hr-HR"/>
              </w:rPr>
              <w:t xml:space="preserve"> </w:t>
            </w:r>
            <w:r w:rsidRPr="000C6CDC">
              <w:rPr>
                <w:rFonts w:ascii="Times New Roman" w:eastAsia="Times New Roman" w:hAnsi="Times New Roman" w:cs="Times New Roman"/>
                <w:sz w:val="24"/>
                <w:szCs w:val="24"/>
                <w:lang w:val="hr-HR" w:eastAsia="hr-HR"/>
              </w:rPr>
              <w:t xml:space="preserve">2 odgajateljice i </w:t>
            </w:r>
            <w:r w:rsidR="008A2803">
              <w:rPr>
                <w:rFonts w:ascii="Times New Roman" w:eastAsia="Times New Roman" w:hAnsi="Times New Roman" w:cs="Times New Roman"/>
                <w:sz w:val="24"/>
                <w:szCs w:val="24"/>
                <w:lang w:val="hr-HR" w:eastAsia="hr-HR"/>
              </w:rPr>
              <w:t xml:space="preserve">1 </w:t>
            </w:r>
            <w:r w:rsidRPr="000C6CDC">
              <w:rPr>
                <w:rFonts w:ascii="Times New Roman" w:eastAsia="Times New Roman" w:hAnsi="Times New Roman" w:cs="Times New Roman"/>
                <w:sz w:val="24"/>
                <w:szCs w:val="24"/>
                <w:lang w:val="hr-HR" w:eastAsia="hr-HR"/>
              </w:rPr>
              <w:t>pomoćnica za djecu s teškoćama.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Tijekom godine, zajedno s odgajateljima pratila sam napredak svakog djeteta, sudjelovanjem u aktivnostima, promišljanjem i refleksijama s odgajateljima, te se posebna pažnja pridavala djeci kod koje je uočeno određeno kašnjenje u napretku, te se promišljalo i osmišljavalo aktivnosti koje bi djetetu omogućile savladavanje i usvajanje određenih vještina i kompetencija. O teškoćama se obavještavalo roditelje putem individualnih razgovora, uz informaciju o tome što mi radimo kako bi dijete određene vještine i kompetencije usvojilo, savjet što mogu roditelji kod kuće, te ukoliko je potrebno, kod kojeg stručnjaka mogu potražiti dodatnu pomoć za dijete.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Kako bi stvorili optimalne uvjete za rast i razvoj djece, prostorno-materijalni uvjeti svakodnevno su obogaćivani novim predmetima, pedagoški neoblikovanim materijalima, igrama, rastresitim i „loose parts“ materijalima. Obogaćivali smo i nadopunjavali postojeće centre aktivnosti, te formirali tokom godine nove centre, a sve prema interesima i potrebama djece proizašlim iz projekata koje smo na poticaj djece vodili. Zajedničke prostore vrtića (hol, dvorište vrtića), zajedno smo osmišljavali i ukrašavali, vodeći se godišnjim dobima ili nekim važnim datumima i događajima na lokalnoj ili međunarodnoj razini.</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 Uz osnovne centre aktivnosti, građevni centar, likovni centar, istraživački,  obiteljsko-dramski centar, stolno-manipulativni centar te centar početnog čitanja i pisanja, u skupinama, zajedničkim promišljanjima i refleksijama tijekom godine, oformili smo i druge centre prema interesu djece. </w:t>
            </w:r>
          </w:p>
          <w:p w:rsidR="00E8535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U redovne jasličke i vrtićke skupine uključena su djeca s lakšim teškoćama u razvoju. </w:t>
            </w:r>
            <w:r w:rsidR="00CC6EC3">
              <w:rPr>
                <w:rFonts w:ascii="Times New Roman" w:eastAsia="Times New Roman" w:hAnsi="Times New Roman" w:cs="Times New Roman"/>
                <w:sz w:val="24"/>
                <w:szCs w:val="24"/>
                <w:lang w:val="hr-HR" w:eastAsia="hr-HR"/>
              </w:rPr>
              <w:t xml:space="preserve">U jasličku skupinu upisano je dijete kod kojeg su primijećena kašnjenja na govorno jezičnom području razvoja i oskudnijim socijalnim interakcijama. </w:t>
            </w:r>
            <w:r w:rsidR="00B143D4">
              <w:rPr>
                <w:rFonts w:ascii="Times New Roman" w:eastAsia="Times New Roman" w:hAnsi="Times New Roman" w:cs="Times New Roman"/>
                <w:sz w:val="24"/>
                <w:szCs w:val="24"/>
                <w:lang w:val="hr-HR" w:eastAsia="hr-HR"/>
              </w:rPr>
              <w:t>Nakon savjetodavnog rada s majkom, dijete se uključuje u individualne terapije sa edukacijskim rehabilitatorom i logopedon najprije privatno, a potom dobiva i mjesto u programu koji nudi DV „Latica“</w:t>
            </w:r>
            <w:r w:rsidR="008E4307">
              <w:rPr>
                <w:rFonts w:ascii="Times New Roman" w:eastAsia="Times New Roman" w:hAnsi="Times New Roman" w:cs="Times New Roman"/>
                <w:sz w:val="24"/>
                <w:szCs w:val="24"/>
                <w:lang w:val="hr-HR" w:eastAsia="hr-HR"/>
              </w:rPr>
              <w:t>. Dijete kroz pedagošku godinu iznimno brzo i dobro napreduje, intenzivno se razvija govor, smanjuju frustracije te se dijete počinje sve više uključivati u socijalne interkacije s drugom djecom.</w:t>
            </w:r>
          </w:p>
          <w:p w:rsidR="000C6CDC" w:rsidRPr="000C6CDC" w:rsidRDefault="00CC6EC3" w:rsidP="000C6CDC">
            <w:pPr>
              <w:spacing w:after="0" w:line="360" w:lineRule="auto"/>
              <w:jc w:val="both"/>
              <w:rPr>
                <w:rFonts w:ascii="Times New Roman" w:hAnsi="Times New Roman" w:cs="Times New Roman"/>
                <w:sz w:val="24"/>
                <w:szCs w:val="24"/>
                <w:lang w:val="hr-HR"/>
              </w:rPr>
            </w:pPr>
            <w:r>
              <w:rPr>
                <w:rFonts w:ascii="Times New Roman" w:eastAsia="Times New Roman" w:hAnsi="Times New Roman" w:cs="Times New Roman"/>
                <w:sz w:val="24"/>
                <w:szCs w:val="24"/>
                <w:lang w:val="hr-HR" w:eastAsia="hr-HR"/>
              </w:rPr>
              <w:t xml:space="preserve"> </w:t>
            </w:r>
          </w:p>
          <w:p w:rsidR="000C6CDC" w:rsidRPr="000C6CDC" w:rsidRDefault="000C6CDC" w:rsidP="00FA5E0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U vrtić je upisano i dijete s po život opasnim alergijama. </w:t>
            </w:r>
            <w:r w:rsidR="008E4307">
              <w:rPr>
                <w:rFonts w:ascii="Times New Roman" w:eastAsia="Times New Roman" w:hAnsi="Times New Roman" w:cs="Times New Roman"/>
                <w:sz w:val="24"/>
                <w:szCs w:val="24"/>
                <w:lang w:val="hr-HR" w:eastAsia="hr-HR"/>
              </w:rPr>
              <w:t xml:space="preserve">Velika pažnja se pridaje tome da djeca iz skupine ne nose potencijalno opasne grickalice,obroci skupine su organizirani u holu vrtića </w:t>
            </w:r>
            <w:r w:rsidR="008E4307">
              <w:rPr>
                <w:rFonts w:ascii="Times New Roman" w:eastAsia="Times New Roman" w:hAnsi="Times New Roman" w:cs="Times New Roman"/>
                <w:sz w:val="24"/>
                <w:szCs w:val="24"/>
                <w:lang w:val="hr-HR" w:eastAsia="hr-HR"/>
              </w:rPr>
              <w:lastRenderedPageBreak/>
              <w:t>kako bi dijete što manje bilo izloženo alergenima, te je uz dijete uvijek epipen ukoliko dođe do neželjene alergijske reakcije.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Uz to, za nekoliko djece iz jasličkih skupina primijećen je usporeniji govorno jezični razvoj te savjetovana obrada kod logopeda. U svim slučajevima se pokazalo da je sumnja bila opravdana te su djeca uključena u logopedski tretman.</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Održala sam individualne razgovora s roditeljima djece za koju smo uočili određene teškoće ili blago kašnjenje na nekom području razvoja ili situacija</w:t>
            </w:r>
            <w:r w:rsidR="00823089">
              <w:rPr>
                <w:rFonts w:ascii="Times New Roman" w:eastAsia="Times New Roman" w:hAnsi="Times New Roman" w:cs="Times New Roman"/>
                <w:sz w:val="24"/>
                <w:szCs w:val="24"/>
                <w:lang w:val="hr-HR" w:eastAsia="hr-HR"/>
              </w:rPr>
              <w:t xml:space="preserve"> koje su se dogodile u vrtiću (A.B., M.P., L.P., N. V.</w:t>
            </w:r>
            <w:r w:rsidR="00CC6EC3">
              <w:rPr>
                <w:rFonts w:ascii="Times New Roman" w:eastAsia="Times New Roman" w:hAnsi="Times New Roman" w:cs="Times New Roman"/>
                <w:sz w:val="24"/>
                <w:szCs w:val="24"/>
                <w:lang w:val="hr-HR" w:eastAsia="hr-HR"/>
              </w:rPr>
              <w:t>, T. R.</w:t>
            </w:r>
            <w:r w:rsidRPr="000C6CDC">
              <w:rPr>
                <w:rFonts w:ascii="Times New Roman" w:eastAsia="Times New Roman" w:hAnsi="Times New Roman" w:cs="Times New Roman"/>
                <w:sz w:val="24"/>
                <w:szCs w:val="24"/>
                <w:lang w:val="hr-HR" w:eastAsia="hr-HR"/>
              </w:rPr>
              <w:t>).</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Izlagala sam, zajedno s kolegicom odgajateljicom Irenom Oltran, na </w:t>
            </w:r>
            <w:r w:rsidR="001547D7">
              <w:rPr>
                <w:rFonts w:ascii="Times New Roman" w:eastAsia="Times New Roman" w:hAnsi="Times New Roman" w:cs="Times New Roman"/>
                <w:sz w:val="24"/>
                <w:szCs w:val="24"/>
                <w:lang w:val="hr-HR" w:eastAsia="hr-HR"/>
              </w:rPr>
              <w:t>Međunarodnoj intedisciplinarnoj znanstveno stručnoj konferenciji održanoj na Filozofskom fakultetu u Zagrebu</w:t>
            </w:r>
            <w:r w:rsidRPr="000C6CDC">
              <w:rPr>
                <w:rFonts w:ascii="Times New Roman" w:eastAsia="Times New Roman" w:hAnsi="Times New Roman" w:cs="Times New Roman"/>
                <w:sz w:val="24"/>
                <w:szCs w:val="24"/>
                <w:lang w:val="hr-HR" w:eastAsia="hr-HR"/>
              </w:rPr>
              <w:t>., a tema izlaganja bila je „</w:t>
            </w:r>
            <w:r w:rsidR="00823089">
              <w:rPr>
                <w:rFonts w:ascii="Times New Roman" w:eastAsia="Times New Roman" w:hAnsi="Times New Roman" w:cs="Times New Roman"/>
                <w:sz w:val="24"/>
                <w:szCs w:val="24"/>
                <w:lang w:val="hr-HR" w:eastAsia="hr-HR"/>
              </w:rPr>
              <w:t>Razvoj refleksivnih kapaciteta u DV Morska vila</w:t>
            </w:r>
            <w:r w:rsidRPr="000C6CDC">
              <w:rPr>
                <w:rFonts w:ascii="Times New Roman" w:eastAsia="Times New Roman" w:hAnsi="Times New Roman" w:cs="Times New Roman"/>
                <w:sz w:val="24"/>
                <w:szCs w:val="24"/>
                <w:lang w:val="hr-HR" w:eastAsia="hr-HR"/>
              </w:rPr>
              <w:t>“, prikazi prakse i suradnja odgajatelja i stručnog suradnika pedagoga u ostvarivanju odgojno obrazovnog rada.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tc>
      </w:tr>
      <w:tr w:rsidR="000C6CDC" w:rsidRPr="000C6CDC" w:rsidTr="00B969B5">
        <w:trPr>
          <w:trHeight w:val="1139"/>
        </w:trPr>
        <w:tc>
          <w:tcPr>
            <w:tcW w:w="9310" w:type="dxa"/>
            <w:tcBorders>
              <w:top w:val="nil"/>
              <w:left w:val="nil"/>
              <w:bottom w:val="nil"/>
              <w:right w:val="nil"/>
            </w:tcBorders>
            <w:shd w:val="clear" w:color="auto" w:fill="auto"/>
          </w:tcPr>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lastRenderedPageBreak/>
              <w:t>U ODNOSU NA ODGAJATELJE</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Odgojiteljima je u svakodnevnom radu pružana stručna pomoć i podrška pri osmišljavanju i realizaciji aktivnosti s obzirom na interese, potrebe i mogućnosti djece. Zajedno s odgojiteljima osmišljavani su prostorno-materijalni uvjeti sobe dnevnog boravka, panoi za izlaganje dječ</w:t>
            </w:r>
            <w:r w:rsidR="00FA5E0C">
              <w:rPr>
                <w:rFonts w:ascii="Times New Roman" w:eastAsia="Times New Roman" w:hAnsi="Times New Roman" w:cs="Times New Roman"/>
                <w:sz w:val="24"/>
                <w:szCs w:val="24"/>
                <w:lang w:val="hr-HR" w:eastAsia="hr-HR"/>
              </w:rPr>
              <w:t>jih radova, kutići za roditelje. O</w:t>
            </w:r>
            <w:r w:rsidRPr="000C6CDC">
              <w:rPr>
                <w:rFonts w:ascii="Times New Roman" w:eastAsia="Times New Roman" w:hAnsi="Times New Roman" w:cs="Times New Roman"/>
                <w:sz w:val="24"/>
                <w:szCs w:val="24"/>
                <w:lang w:val="hr-HR" w:eastAsia="hr-HR"/>
              </w:rPr>
              <w:t xml:space="preserve">državane su refleksije s odgajateljima, prema unaprijed dogovorenom rasporedu. Ovi zajednički sastanci služe nam kako bi analizirali prikupljenu dokumentaciju (o aktivnostima, skupini, pojedinom djetetu, postupcima i metodama rada odgajatelja), diskutirali o aktivnostima, njihovom značaju za djecu, dobrobitima za djecu, pokušali pronaći najbolje i najprimjerenije metode i postupke, poticaje i aktivnosti, kako bi pružili svakom pojedinom djetetu uvjete za njegov optimalan rast i razvoj. Održavala sam tijekom godine timske sastanke na kojima bi prikazivali praksu i aktivnosti koje su se događale po skupinama, te zajedno reflektirali i analizirali primjenjene postupke odgajatelja, moguće smjerove za daljnji razvoj aktivnosti, komunikaciju odgajatelja i djece, pokušali razumjeti dijete i njegove postupke na temelju fotografija, videozapisa, crteža. Razgovaralo se o trenutnoj problematici, razmišljalo o vlastitom radu, o mogućim promjenama, primjeni suvremenih metoda rada, planiranim koracima za budućnost, mogućim smjerovima aktivnosti, napredovanju svakog djeteta. </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 xml:space="preserve">Stručno usavršavanje odvijalo se prema Godišnjem planu i programu rada Vrtića. </w:t>
            </w:r>
            <w:r w:rsidR="00FA5E0C">
              <w:rPr>
                <w:rFonts w:ascii="Times New Roman" w:eastAsia="Times New Roman" w:hAnsi="Times New Roman" w:cs="Times New Roman"/>
                <w:sz w:val="24"/>
                <w:szCs w:val="24"/>
                <w:lang w:val="hr-HR" w:eastAsia="hr-HR"/>
              </w:rPr>
              <w:t xml:space="preserve">Nastavili smo </w:t>
            </w:r>
            <w:r w:rsidRPr="000C6CDC">
              <w:rPr>
                <w:rFonts w:ascii="Times New Roman" w:eastAsia="Times New Roman" w:hAnsi="Times New Roman" w:cs="Times New Roman"/>
                <w:sz w:val="24"/>
                <w:szCs w:val="24"/>
                <w:lang w:val="hr-HR" w:eastAsia="hr-HR"/>
              </w:rPr>
              <w:t>modularno stručno usavršavanje sa supervizijom prof. dr. sc. Editom Slunjsk</w:t>
            </w:r>
            <w:r w:rsidR="00FA5E0C">
              <w:rPr>
                <w:rFonts w:ascii="Times New Roman" w:eastAsia="Times New Roman" w:hAnsi="Times New Roman" w:cs="Times New Roman"/>
                <w:sz w:val="24"/>
                <w:szCs w:val="24"/>
                <w:lang w:val="hr-HR" w:eastAsia="hr-HR"/>
              </w:rPr>
              <w:t xml:space="preserve">i, koja je naš vrtić </w:t>
            </w:r>
            <w:r w:rsidR="00FA5E0C">
              <w:rPr>
                <w:rFonts w:ascii="Times New Roman" w:eastAsia="Times New Roman" w:hAnsi="Times New Roman" w:cs="Times New Roman"/>
                <w:sz w:val="24"/>
                <w:szCs w:val="24"/>
                <w:lang w:val="hr-HR" w:eastAsia="hr-HR"/>
              </w:rPr>
              <w:lastRenderedPageBreak/>
              <w:t>posjetila 3</w:t>
            </w:r>
            <w:r w:rsidRPr="000C6CDC">
              <w:rPr>
                <w:rFonts w:ascii="Times New Roman" w:eastAsia="Times New Roman" w:hAnsi="Times New Roman" w:cs="Times New Roman"/>
                <w:sz w:val="24"/>
                <w:szCs w:val="24"/>
                <w:lang w:val="hr-HR" w:eastAsia="hr-HR"/>
              </w:rPr>
              <w:t xml:space="preserve"> puta tijekom godine. U jutro bi profesorica boravila po skupinama, a tijekom popodneva bi zajedno analizirali praksu, prikazivali prikupljenu dokumentaciju te na temelju naših prezentacija i prikazanih aktivnosti promišljali o vlastitim postupcima u radu, povezivali teorijske postavke sa konkretnim postupcima u praksi.</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Održano je tijekom godine 3 Odgojiteljskih vijeća na kojima se usvojio Godišnji plan i program rada za tekuću pedagošku godinu, definirali ciljevi i zadaće rada, donosili prijedlozi za poboljšanje prostorno-materijalnih i organizacijskih uvjeta rada i evaluacije postignutog, predlagale aktivnosti u budućem razdoblju, razmjenjivale informacije i iskustva sa stručnih usavršavanja i radionica, dogovaralo oko posjeta, izleta, te dogovarale teme i sadržaji roditeljskih sastanaka.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p>
        </w:tc>
      </w:tr>
      <w:tr w:rsidR="000C6CDC" w:rsidRPr="000C6CDC" w:rsidTr="00B969B5">
        <w:trPr>
          <w:trHeight w:val="1139"/>
        </w:trPr>
        <w:tc>
          <w:tcPr>
            <w:tcW w:w="9310" w:type="dxa"/>
            <w:tcBorders>
              <w:top w:val="nil"/>
              <w:left w:val="nil"/>
              <w:bottom w:val="nil"/>
              <w:right w:val="nil"/>
            </w:tcBorders>
            <w:shd w:val="clear" w:color="auto" w:fill="auto"/>
          </w:tcPr>
          <w:p w:rsidR="000C6CDC" w:rsidRPr="003A12DF" w:rsidRDefault="000C6CDC" w:rsidP="003A12DF">
            <w:pPr>
              <w:spacing w:after="0" w:line="360" w:lineRule="auto"/>
              <w:jc w:val="both"/>
              <w:rPr>
                <w:rFonts w:ascii="Times New Roman" w:eastAsia="Times New Roman" w:hAnsi="Times New Roman" w:cs="Times New Roman"/>
                <w:b/>
                <w:sz w:val="24"/>
                <w:szCs w:val="24"/>
                <w:lang w:val="hr-HR" w:eastAsia="hr-HR"/>
              </w:rPr>
            </w:pPr>
            <w:r w:rsidRPr="003A12DF">
              <w:rPr>
                <w:rFonts w:ascii="Times New Roman" w:eastAsia="Times New Roman" w:hAnsi="Times New Roman" w:cs="Times New Roman"/>
                <w:b/>
                <w:sz w:val="24"/>
                <w:szCs w:val="24"/>
                <w:lang w:val="hr-HR" w:eastAsia="hr-HR"/>
              </w:rPr>
              <w:lastRenderedPageBreak/>
              <w:t>U ODNOSU NA RODITELJE</w:t>
            </w:r>
          </w:p>
          <w:p w:rsidR="000C6CDC" w:rsidRPr="003A12DF" w:rsidRDefault="000C6CDC" w:rsidP="003A12DF">
            <w:pPr>
              <w:spacing w:after="0" w:line="360" w:lineRule="auto"/>
              <w:jc w:val="both"/>
              <w:rPr>
                <w:rFonts w:ascii="Times New Roman" w:eastAsia="Times New Roman" w:hAnsi="Times New Roman" w:cs="Times New Roman"/>
                <w:sz w:val="24"/>
                <w:szCs w:val="24"/>
                <w:lang w:val="hr-HR" w:eastAsia="hr-HR"/>
              </w:rPr>
            </w:pPr>
            <w:r w:rsidRPr="003A12DF">
              <w:rPr>
                <w:rFonts w:ascii="Times New Roman" w:eastAsia="Times New Roman" w:hAnsi="Times New Roman" w:cs="Times New Roman"/>
                <w:sz w:val="24"/>
                <w:szCs w:val="24"/>
                <w:lang w:val="hr-HR" w:eastAsia="hr-HR"/>
              </w:rPr>
              <w:t>Suradnja s roditeljima ostvarena je putem individualnih razgovora, roditeljskih sastanaka, informacijskih letaka, panoa za izlaganje dječjih radova, anketa, kutića za roditelje i zatvorenih online grupa i web stranice. Roditeljima su se svakodnevno davale informacije o ponašanju, napretku i razvoju djeteta u skupini, nudila stručna pomoć vezana uz roditeljsku problematiku i odgoj djece, davale dodatne informacije o ponašanjima djece u određenim situacijama, različitim odgojno-obrazovnim utjecajima na dijete. Zbog uočenih odstupanja u razvojnim normama i zabrinutosti za napredak djeteta, održala sam više individualnih r</w:t>
            </w:r>
            <w:r w:rsidR="00A65306" w:rsidRPr="003A12DF">
              <w:rPr>
                <w:rFonts w:ascii="Times New Roman" w:eastAsia="Times New Roman" w:hAnsi="Times New Roman" w:cs="Times New Roman"/>
                <w:sz w:val="24"/>
                <w:szCs w:val="24"/>
                <w:lang w:val="hr-HR" w:eastAsia="hr-HR"/>
              </w:rPr>
              <w:t xml:space="preserve">azgovora s roditeljima djece A. B.  </w:t>
            </w:r>
            <w:r w:rsidRPr="003A12DF">
              <w:rPr>
                <w:rFonts w:ascii="Times New Roman" w:eastAsia="Times New Roman" w:hAnsi="Times New Roman" w:cs="Times New Roman"/>
                <w:sz w:val="24"/>
                <w:szCs w:val="24"/>
                <w:lang w:val="hr-HR" w:eastAsia="hr-HR"/>
              </w:rPr>
              <w:t xml:space="preserve">M.P., </w:t>
            </w:r>
            <w:r w:rsidR="00A65306" w:rsidRPr="003A12DF">
              <w:rPr>
                <w:rFonts w:ascii="Times New Roman" w:eastAsia="Times New Roman" w:hAnsi="Times New Roman" w:cs="Times New Roman"/>
                <w:sz w:val="24"/>
                <w:szCs w:val="24"/>
                <w:lang w:val="hr-HR" w:eastAsia="hr-HR"/>
              </w:rPr>
              <w:t xml:space="preserve">L. P. i N. </w:t>
            </w:r>
            <w:r w:rsidR="00CC6EC3" w:rsidRPr="003A12DF">
              <w:rPr>
                <w:rFonts w:ascii="Times New Roman" w:eastAsia="Times New Roman" w:hAnsi="Times New Roman" w:cs="Times New Roman"/>
                <w:sz w:val="24"/>
                <w:szCs w:val="24"/>
                <w:lang w:val="hr-HR" w:eastAsia="hr-HR"/>
              </w:rPr>
              <w:t>V., T. R.</w:t>
            </w:r>
          </w:p>
          <w:p w:rsidR="00A93DD4" w:rsidRPr="00A93DD4" w:rsidRDefault="003A12DF" w:rsidP="00A93DD4">
            <w:pPr>
              <w:suppressAutoHyphens/>
              <w:autoSpaceDN w:val="0"/>
              <w:spacing w:before="100" w:after="100" w:line="360" w:lineRule="auto"/>
              <w:jc w:val="both"/>
              <w:rPr>
                <w:rFonts w:ascii="Times New Roman" w:eastAsia="Aptos" w:hAnsi="Times New Roman" w:cs="Times New Roman"/>
                <w:kern w:val="3"/>
                <w:sz w:val="24"/>
                <w:szCs w:val="24"/>
                <w:lang w:val="hr-HR"/>
              </w:rPr>
            </w:pPr>
            <w:r w:rsidRPr="003A12DF">
              <w:rPr>
                <w:rFonts w:ascii="Times New Roman" w:eastAsia="Times New Roman" w:hAnsi="Times New Roman" w:cs="Times New Roman"/>
                <w:sz w:val="24"/>
                <w:szCs w:val="24"/>
                <w:lang w:val="hr-HR" w:eastAsia="hr-HR"/>
              </w:rPr>
              <w:t xml:space="preserve">2 individualna razgovora održala sam, zajedno s matičnim odgajateljicama S RODITELJIMA djeteta M.P. </w:t>
            </w:r>
            <w:r w:rsidRPr="003A12DF">
              <w:rPr>
                <w:rFonts w:ascii="Times New Roman" w:hAnsi="Times New Roman" w:cs="Times New Roman"/>
                <w:sz w:val="24"/>
                <w:szCs w:val="24"/>
                <w:lang w:val="hr-HR"/>
              </w:rPr>
              <w:t>U skupini je kod djeteta od početka pohađanja primijećeno slabije održavanje pažnje, pojačana motorička aktivnost te lošija regulacija emocija uslijed čega dolazi do burnih reakcija i neprimjernih ponašanja. Iz tog razloga, roditeljima je savjetovana razvojna obrada i mišljenje stručnjaka o djetetovom psihomotornom razvoju. Roditelji u lipnju 2022. obavljaju razvojnu procjenu u Centru za razvojnu podršku Feralić. Iz nalaza je vidljivo kako izazov u svakodnevnom radu s dječakom su njegova slabija pažnja, posebno slušna, te slabija regulacija ponašanja. Dogovoren je tad savjetodavan rad s roditeljima kako bi se potakla djetetova samoregulacija.</w:t>
            </w:r>
            <w:r>
              <w:rPr>
                <w:rFonts w:ascii="Times New Roman" w:hAnsi="Times New Roman" w:cs="Times New Roman"/>
                <w:sz w:val="24"/>
                <w:szCs w:val="24"/>
                <w:lang w:val="hr-HR"/>
              </w:rPr>
              <w:t xml:space="preserve"> Kod djeteta nažalost nije došlo do željenog napretka na navedenim područjima razvoja, a kako je dijete u godini pred polazak u školu, zbog zabrinutosti za upis u školu, svoju zabrinutost dijelimo s roditeljima, koji </w:t>
            </w:r>
            <w:r w:rsidR="00067039">
              <w:rPr>
                <w:rFonts w:ascii="Times New Roman" w:hAnsi="Times New Roman" w:cs="Times New Roman"/>
                <w:sz w:val="24"/>
                <w:szCs w:val="24"/>
                <w:lang w:val="hr-HR"/>
              </w:rPr>
              <w:t xml:space="preserve">iako teže prihvaćaju mišljenje stručnog tima vrtića, odlaze s dječakom na psihološku procjenu. </w:t>
            </w:r>
            <w:r w:rsidR="00067039" w:rsidRPr="00067039">
              <w:rPr>
                <w:rFonts w:ascii="Times New Roman" w:hAnsi="Times New Roman" w:cs="Times New Roman"/>
                <w:sz w:val="24"/>
                <w:szCs w:val="24"/>
                <w:lang w:val="hr-HR"/>
              </w:rPr>
              <w:t xml:space="preserve">Psihološkom procjenom utvrđena je </w:t>
            </w:r>
            <w:r w:rsidR="00067039" w:rsidRPr="00067039">
              <w:rPr>
                <w:rFonts w:ascii="Times New Roman" w:eastAsia="Times New Roman" w:hAnsi="Times New Roman" w:cs="Times New Roman"/>
                <w:color w:val="222222"/>
                <w:sz w:val="24"/>
                <w:szCs w:val="24"/>
                <w:lang w:val="hr-HR"/>
              </w:rPr>
              <w:t xml:space="preserve">nezrelost u vizualno-motoričkoj integraciji, što je konkretno vidljivo u dječakovim crtežima, koji su </w:t>
            </w:r>
            <w:r w:rsidR="00067039" w:rsidRPr="00067039">
              <w:rPr>
                <w:rFonts w:ascii="Times New Roman" w:eastAsia="Times New Roman" w:hAnsi="Times New Roman" w:cs="Times New Roman"/>
                <w:color w:val="222222"/>
                <w:sz w:val="24"/>
                <w:szCs w:val="24"/>
                <w:lang w:val="hr-HR"/>
              </w:rPr>
              <w:lastRenderedPageBreak/>
              <w:t>nezreliji u odnosu na dob, grafomotorici, a u ponašanju se manifestira kao snižena sposobnost održavanja pažnje i koncentracije te impulzivnost u ponašanju. U svakodnevnom radu s djetetom vidimo ponašanja kao što su impulzivnost, nemir, stalna pokretljivost, kratkotrajna pažnja, ne slijeđenje uputa, nepoštivanje pravila, teško funkcioniranje u socijalnom okruženju</w:t>
            </w:r>
            <w:r w:rsidR="00A93DD4">
              <w:rPr>
                <w:rFonts w:ascii="Times New Roman" w:eastAsia="Aptos" w:hAnsi="Times New Roman" w:cs="Times New Roman"/>
                <w:kern w:val="3"/>
                <w:sz w:val="24"/>
                <w:szCs w:val="24"/>
                <w:lang w:val="hr-HR"/>
              </w:rPr>
              <w:t xml:space="preserve">, </w:t>
            </w:r>
            <w:r w:rsidR="00A93DD4" w:rsidRPr="00067039">
              <w:rPr>
                <w:rFonts w:ascii="Times New Roman" w:eastAsia="Times New Roman" w:hAnsi="Times New Roman" w:cs="Times New Roman"/>
                <w:color w:val="222222"/>
                <w:sz w:val="24"/>
                <w:szCs w:val="24"/>
                <w:lang w:val="hr-HR"/>
              </w:rPr>
              <w:t>nepoželjna ponašanja poput guranja i udaranja druge djece, vikanje, grimase, skidanje).</w:t>
            </w:r>
          </w:p>
          <w:p w:rsidR="00A93DD4" w:rsidRPr="00A93DD4" w:rsidRDefault="00A93DD4" w:rsidP="00A93DD4">
            <w:pPr>
              <w:suppressAutoHyphens/>
              <w:autoSpaceDN w:val="0"/>
              <w:spacing w:before="100" w:after="100" w:line="360" w:lineRule="auto"/>
              <w:jc w:val="both"/>
              <w:rPr>
                <w:rFonts w:ascii="Times New Roman" w:eastAsia="Aptos" w:hAnsi="Times New Roman" w:cs="Times New Roman"/>
                <w:kern w:val="3"/>
                <w:sz w:val="24"/>
                <w:szCs w:val="24"/>
                <w:lang w:val="hr-HR"/>
              </w:rPr>
            </w:pPr>
            <w:r w:rsidRPr="00A93DD4">
              <w:rPr>
                <w:rFonts w:ascii="Times New Roman" w:eastAsia="Times New Roman" w:hAnsi="Times New Roman" w:cs="Times New Roman"/>
                <w:kern w:val="3"/>
                <w:sz w:val="24"/>
                <w:szCs w:val="24"/>
                <w:lang w:val="hr-HR"/>
              </w:rPr>
              <w:t xml:space="preserve">Sličan obrazac primijećen je i tijekom </w:t>
            </w:r>
            <w:r w:rsidRPr="00A93DD4">
              <w:rPr>
                <w:rFonts w:ascii="Times New Roman" w:eastAsia="Times New Roman" w:hAnsi="Times New Roman" w:cs="Times New Roman"/>
                <w:bCs/>
                <w:kern w:val="3"/>
                <w:sz w:val="24"/>
                <w:szCs w:val="24"/>
                <w:lang w:val="hr-HR"/>
              </w:rPr>
              <w:t>testiranja za upis u školu</w:t>
            </w:r>
            <w:r w:rsidRPr="00A93DD4">
              <w:rPr>
                <w:rFonts w:ascii="Times New Roman" w:eastAsia="Times New Roman" w:hAnsi="Times New Roman" w:cs="Times New Roman"/>
                <w:kern w:val="3"/>
                <w:sz w:val="24"/>
                <w:szCs w:val="24"/>
                <w:lang w:val="hr-HR"/>
              </w:rPr>
              <w:t>. Prema navodima majke, dijete je „nije moglo pokazati svoje znanje“ zbog ometanja od strane drugog djeteta. Na njezin zahtjev testiranje je ponovljeno, nakon čega je dječak test uspješno riješio i upućen je u osnovnu školu.</w:t>
            </w:r>
          </w:p>
          <w:p w:rsidR="003A12DF" w:rsidRPr="00A93DD4" w:rsidRDefault="00A93DD4" w:rsidP="00A93DD4">
            <w:pPr>
              <w:suppressAutoHyphens/>
              <w:autoSpaceDN w:val="0"/>
              <w:spacing w:before="100" w:after="100" w:line="360" w:lineRule="auto"/>
              <w:jc w:val="both"/>
              <w:rPr>
                <w:rFonts w:ascii="Times New Roman" w:hAnsi="Times New Roman" w:cs="Times New Roman"/>
                <w:sz w:val="24"/>
                <w:szCs w:val="24"/>
                <w:lang w:val="hr-HR"/>
              </w:rPr>
            </w:pPr>
            <w:r w:rsidRPr="00281267">
              <w:rPr>
                <w:rFonts w:ascii="Times New Roman" w:eastAsia="Times New Roman" w:hAnsi="Times New Roman" w:cs="Times New Roman"/>
                <w:kern w:val="3"/>
                <w:sz w:val="24"/>
                <w:szCs w:val="24"/>
                <w:lang w:val="hr-HR"/>
              </w:rPr>
              <w:t xml:space="preserve">Unatoč pokušajima suradnje i otvorenoj komunikaciji, </w:t>
            </w:r>
            <w:r>
              <w:rPr>
                <w:rFonts w:ascii="Times New Roman" w:eastAsia="Times New Roman" w:hAnsi="Times New Roman" w:cs="Times New Roman"/>
                <w:kern w:val="3"/>
                <w:sz w:val="24"/>
                <w:szCs w:val="24"/>
                <w:lang w:val="hr-HR"/>
              </w:rPr>
              <w:t>roditelji</w:t>
            </w:r>
            <w:r w:rsidRPr="00281267">
              <w:rPr>
                <w:rFonts w:ascii="Times New Roman" w:eastAsia="Times New Roman" w:hAnsi="Times New Roman" w:cs="Times New Roman"/>
                <w:kern w:val="3"/>
                <w:sz w:val="24"/>
                <w:szCs w:val="24"/>
                <w:lang w:val="hr-HR"/>
              </w:rPr>
              <w:t xml:space="preserve"> </w:t>
            </w:r>
            <w:r w:rsidRPr="00A93DD4">
              <w:rPr>
                <w:rFonts w:ascii="Times New Roman" w:eastAsia="Times New Roman" w:hAnsi="Times New Roman" w:cs="Times New Roman"/>
                <w:bCs/>
                <w:kern w:val="3"/>
                <w:sz w:val="24"/>
                <w:szCs w:val="24"/>
                <w:lang w:val="hr-HR"/>
              </w:rPr>
              <w:t>otežano prihvaćaju stručnih preporuka</w:t>
            </w:r>
            <w:r w:rsidRPr="00A93DD4">
              <w:rPr>
                <w:rFonts w:ascii="Times New Roman" w:eastAsia="Times New Roman" w:hAnsi="Times New Roman" w:cs="Times New Roman"/>
                <w:kern w:val="3"/>
                <w:sz w:val="24"/>
                <w:szCs w:val="24"/>
                <w:lang w:val="hr-HR"/>
              </w:rPr>
              <w:t xml:space="preserve"> i sugestija. Važno je naglasiti da vrtićki tim nije donosio dijagnoze, već se isključivo </w:t>
            </w:r>
            <w:r w:rsidRPr="00A93DD4">
              <w:rPr>
                <w:rFonts w:ascii="Times New Roman" w:eastAsia="Times New Roman" w:hAnsi="Times New Roman" w:cs="Times New Roman"/>
                <w:bCs/>
                <w:kern w:val="3"/>
                <w:sz w:val="24"/>
                <w:szCs w:val="24"/>
                <w:lang w:val="hr-HR"/>
              </w:rPr>
              <w:t>referirao na stručne nalaze</w:t>
            </w:r>
            <w:r w:rsidRPr="00281267">
              <w:rPr>
                <w:rFonts w:ascii="Times New Roman" w:eastAsia="Times New Roman" w:hAnsi="Times New Roman" w:cs="Times New Roman"/>
                <w:kern w:val="3"/>
                <w:sz w:val="24"/>
                <w:szCs w:val="24"/>
                <w:lang w:val="hr-HR"/>
              </w:rPr>
              <w:t xml:space="preserve"> i uputio roditelja na daljnju obradu u najboljem interesu djeteta.</w:t>
            </w:r>
            <w:r w:rsidRPr="00281267">
              <w:rPr>
                <w:rFonts w:ascii="Times New Roman" w:eastAsia="Aptos" w:hAnsi="Times New Roman" w:cs="Times New Roman"/>
                <w:kern w:val="3"/>
                <w:sz w:val="24"/>
                <w:szCs w:val="24"/>
                <w:lang w:val="hr-HR"/>
              </w:rPr>
              <w:t xml:space="preserve"> Nakon održanih individualnog razgovora, novi nalazi stručnjaka nisu dostavljeni vrtiću – niti na inicijativu roditelja, niti su isti zatraženi od strane vrtića. </w:t>
            </w:r>
          </w:p>
          <w:p w:rsidR="000C6CDC" w:rsidRPr="003A12DF" w:rsidRDefault="000C6CDC" w:rsidP="003A12DF">
            <w:pPr>
              <w:spacing w:after="0" w:line="360" w:lineRule="auto"/>
              <w:jc w:val="both"/>
              <w:rPr>
                <w:rFonts w:ascii="Times New Roman" w:eastAsia="Times New Roman" w:hAnsi="Times New Roman" w:cs="Times New Roman"/>
                <w:sz w:val="24"/>
                <w:szCs w:val="24"/>
                <w:lang w:val="hr-HR" w:eastAsia="hr-HR"/>
              </w:rPr>
            </w:pPr>
          </w:p>
        </w:tc>
      </w:tr>
      <w:tr w:rsidR="000C6CDC" w:rsidRPr="000C6CDC" w:rsidTr="00B969B5">
        <w:trPr>
          <w:trHeight w:val="1139"/>
        </w:trPr>
        <w:tc>
          <w:tcPr>
            <w:tcW w:w="9310" w:type="dxa"/>
            <w:tcBorders>
              <w:top w:val="nil"/>
              <w:left w:val="nil"/>
              <w:bottom w:val="nil"/>
              <w:right w:val="nil"/>
            </w:tcBorders>
            <w:shd w:val="clear" w:color="auto" w:fill="auto"/>
          </w:tcPr>
          <w:p w:rsidR="000C6CDC" w:rsidRPr="000C6CDC" w:rsidRDefault="000C6CDC" w:rsidP="000C6CDC">
            <w:pPr>
              <w:spacing w:after="0" w:line="360" w:lineRule="auto"/>
              <w:jc w:val="both"/>
              <w:rPr>
                <w:rFonts w:ascii="Times New Roman" w:eastAsia="Times New Roman" w:hAnsi="Times New Roman" w:cs="Times New Roman"/>
                <w:b/>
                <w:sz w:val="24"/>
                <w:szCs w:val="24"/>
                <w:lang w:val="hr-HR" w:eastAsia="hr-HR"/>
              </w:rPr>
            </w:pPr>
            <w:r w:rsidRPr="000C6CDC">
              <w:rPr>
                <w:rFonts w:ascii="Times New Roman" w:eastAsia="Times New Roman" w:hAnsi="Times New Roman" w:cs="Times New Roman"/>
                <w:b/>
                <w:sz w:val="24"/>
                <w:szCs w:val="24"/>
                <w:lang w:val="hr-HR" w:eastAsia="hr-HR"/>
              </w:rPr>
              <w:lastRenderedPageBreak/>
              <w:t>U ODNOSU NA OSTALE DJELATNIKE VRTIĆA</w:t>
            </w:r>
          </w:p>
          <w:p w:rsidR="000C6CDC" w:rsidRPr="000C6CDC" w:rsidRDefault="000C6CDC" w:rsidP="000C6CDC">
            <w:pPr>
              <w:spacing w:after="0" w:line="360" w:lineRule="auto"/>
              <w:jc w:val="both"/>
              <w:rPr>
                <w:rFonts w:ascii="Times New Roman" w:eastAsia="Times New Roman" w:hAnsi="Times New Roman" w:cs="Times New Roman"/>
                <w:sz w:val="24"/>
                <w:szCs w:val="24"/>
                <w:lang w:val="hr-HR" w:eastAsia="hr-HR"/>
              </w:rPr>
            </w:pPr>
            <w:r w:rsidRPr="000C6CDC">
              <w:rPr>
                <w:rFonts w:ascii="Times New Roman" w:eastAsia="Times New Roman" w:hAnsi="Times New Roman" w:cs="Times New Roman"/>
                <w:sz w:val="24"/>
                <w:szCs w:val="24"/>
                <w:lang w:val="hr-HR" w:eastAsia="hr-HR"/>
              </w:rPr>
              <w:t>Suradnja s tehničkim osobljem ostvarena je u svakodnevnoj komunikaciji s ciljem što boljeg zadovoljavanja osnovnih potreba djece i odraslih korisnika vrtića, a u smislu poboljšanja higijenskih i prehrambenih uvjeta. Zajedno s domarom sudjelovala sam u izradi i osmišljavanju poticaja za zajedničke prostore vrtića (hol, dječje igralište). S ravnateljicom sam sudjelovala u obavljanju administrativnih poslova i pisanju pravilnika i akata (Godišnji plan i program, Izvješće o radu, razne evidencijske liste, statistička izvješća, održavanje web stranice…..)</w:t>
            </w:r>
          </w:p>
          <w:p w:rsidR="00701D85" w:rsidRPr="000C6CDC" w:rsidRDefault="00701D85" w:rsidP="000C6CDC">
            <w:pPr>
              <w:spacing w:after="0" w:line="360" w:lineRule="auto"/>
              <w:jc w:val="both"/>
              <w:rPr>
                <w:rFonts w:ascii="Times New Roman" w:eastAsia="Times New Roman" w:hAnsi="Times New Roman" w:cs="Times New Roman"/>
                <w:sz w:val="24"/>
                <w:szCs w:val="24"/>
                <w:lang w:val="hr-HR" w:eastAsia="hr-HR"/>
              </w:rPr>
            </w:pPr>
          </w:p>
        </w:tc>
      </w:tr>
      <w:tr w:rsidR="000C6CDC" w:rsidRPr="00FD33E8" w:rsidTr="00B969B5">
        <w:trPr>
          <w:trHeight w:val="1139"/>
        </w:trPr>
        <w:tc>
          <w:tcPr>
            <w:tcW w:w="9310" w:type="dxa"/>
            <w:tcBorders>
              <w:top w:val="nil"/>
              <w:left w:val="nil"/>
              <w:bottom w:val="nil"/>
              <w:right w:val="nil"/>
            </w:tcBorders>
            <w:shd w:val="clear" w:color="auto" w:fill="auto"/>
          </w:tcPr>
          <w:p w:rsidR="000C6CDC" w:rsidRPr="00FD33E8" w:rsidRDefault="000C6CDC" w:rsidP="000C6CDC">
            <w:pPr>
              <w:spacing w:after="0" w:line="360" w:lineRule="auto"/>
              <w:jc w:val="both"/>
              <w:rPr>
                <w:rFonts w:ascii="Times New Roman" w:eastAsia="Times New Roman" w:hAnsi="Times New Roman" w:cs="Times New Roman"/>
                <w:b/>
                <w:sz w:val="24"/>
                <w:szCs w:val="24"/>
                <w:lang w:val="hr-HR" w:eastAsia="hr-HR"/>
              </w:rPr>
            </w:pPr>
            <w:r w:rsidRPr="00FD33E8">
              <w:rPr>
                <w:rFonts w:ascii="Times New Roman" w:eastAsia="Times New Roman" w:hAnsi="Times New Roman" w:cs="Times New Roman"/>
                <w:b/>
                <w:sz w:val="24"/>
                <w:szCs w:val="24"/>
                <w:lang w:val="hr-HR" w:eastAsia="hr-HR"/>
              </w:rPr>
              <w:t>U ODNOSU NA DRUŠTVENU SREDINU</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Tijekom cijele godine nastojali smo komunicirati s ustanovama i osobama koje se nalaze u užem društvenom okruženju, a s ciljem omogućavanja iskustvenog učenja djece. Tako je ostvarena suradnja s:</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Muzejom grada Nina, Arheološki muzej u Zadru</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DV „Latica“</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Kabinet za ranu intervenciju Zadar</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„Feralić“ Zadar</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Kazalište lutaka Zadar</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Z- produkcija Split</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             OŠ „Petar Zoranić“ Nin</w:t>
            </w:r>
          </w:p>
          <w:p w:rsidR="001529E4"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lastRenderedPageBreak/>
              <w:t xml:space="preserve">             Zavod za hi</w:t>
            </w:r>
            <w:r w:rsidR="00DB4D2C" w:rsidRPr="00FD33E8">
              <w:rPr>
                <w:rFonts w:ascii="Times New Roman" w:eastAsia="Times New Roman" w:hAnsi="Times New Roman" w:cs="Times New Roman"/>
                <w:sz w:val="24"/>
                <w:szCs w:val="24"/>
                <w:lang w:val="hr-HR" w:eastAsia="hr-HR"/>
              </w:rPr>
              <w:t>tnu medicinu Nin</w:t>
            </w:r>
          </w:p>
          <w:p w:rsidR="00B906C3" w:rsidRPr="00FD33E8" w:rsidRDefault="00B906C3" w:rsidP="000C6CDC">
            <w:pPr>
              <w:spacing w:after="0" w:line="360" w:lineRule="auto"/>
              <w:jc w:val="both"/>
              <w:rPr>
                <w:rFonts w:ascii="Times New Roman" w:eastAsia="Times New Roman" w:hAnsi="Times New Roman" w:cs="Times New Roman"/>
                <w:sz w:val="24"/>
                <w:szCs w:val="24"/>
                <w:lang w:val="hr-HR" w:eastAsia="hr-HR"/>
              </w:rPr>
            </w:pPr>
          </w:p>
          <w:p w:rsidR="00B906C3" w:rsidRPr="00FD33E8" w:rsidRDefault="00B906C3" w:rsidP="000C6CDC">
            <w:pPr>
              <w:spacing w:after="0" w:line="360" w:lineRule="auto"/>
              <w:jc w:val="both"/>
              <w:rPr>
                <w:rFonts w:ascii="Times New Roman" w:eastAsia="Times New Roman" w:hAnsi="Times New Roman" w:cs="Times New Roman"/>
                <w:sz w:val="24"/>
                <w:szCs w:val="24"/>
                <w:lang w:val="hr-HR" w:eastAsia="hr-HR"/>
              </w:rPr>
            </w:pPr>
          </w:p>
        </w:tc>
      </w:tr>
      <w:tr w:rsidR="000C6CDC" w:rsidRPr="00FD33E8" w:rsidTr="00B969B5">
        <w:trPr>
          <w:trHeight w:val="1203"/>
        </w:trPr>
        <w:tc>
          <w:tcPr>
            <w:tcW w:w="9310" w:type="dxa"/>
            <w:tcBorders>
              <w:top w:val="nil"/>
              <w:left w:val="nil"/>
              <w:bottom w:val="nil"/>
              <w:right w:val="nil"/>
            </w:tcBorders>
            <w:shd w:val="clear" w:color="auto" w:fill="auto"/>
          </w:tcPr>
          <w:p w:rsidR="000C6CDC" w:rsidRPr="00FD33E8" w:rsidRDefault="000C6CDC" w:rsidP="000C6CDC">
            <w:pPr>
              <w:spacing w:after="0" w:line="360" w:lineRule="auto"/>
              <w:jc w:val="both"/>
              <w:rPr>
                <w:rFonts w:ascii="Times New Roman" w:eastAsia="Times New Roman" w:hAnsi="Times New Roman" w:cs="Times New Roman"/>
                <w:b/>
                <w:sz w:val="24"/>
                <w:szCs w:val="24"/>
                <w:lang w:val="hr-HR" w:eastAsia="hr-HR"/>
              </w:rPr>
            </w:pPr>
            <w:r w:rsidRPr="00FD33E8">
              <w:rPr>
                <w:rFonts w:ascii="Times New Roman" w:eastAsia="Times New Roman" w:hAnsi="Times New Roman" w:cs="Times New Roman"/>
                <w:b/>
                <w:sz w:val="24"/>
                <w:szCs w:val="24"/>
                <w:lang w:val="hr-HR" w:eastAsia="hr-HR"/>
              </w:rPr>
              <w:lastRenderedPageBreak/>
              <w:t>STRUČNO USAVRŠAVANJE</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Unutar ustanove još su se koristili individualni oblici stručnog usavršavanja (stručna literatura, časopisi), timski sastanci, refleksije.</w:t>
            </w:r>
          </w:p>
          <w:p w:rsidR="000C6CDC" w:rsidRPr="00FD33E8" w:rsidRDefault="000C6CDC" w:rsidP="000C6CDC">
            <w:pPr>
              <w:spacing w:after="0" w:line="360" w:lineRule="auto"/>
              <w:jc w:val="both"/>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Tijekom pedagoške godine sudjelovala sam i izlagala na stručnim usavršavanjima izvan ustanove:</w:t>
            </w:r>
          </w:p>
          <w:p w:rsidR="000C6CDC" w:rsidRPr="00FD33E8" w:rsidRDefault="007D0292" w:rsidP="000C6CDC">
            <w:pPr>
              <w:numPr>
                <w:ilvl w:val="0"/>
                <w:numId w:val="5"/>
              </w:numPr>
              <w:spacing w:after="200" w:line="360" w:lineRule="auto"/>
              <w:contextualSpacing/>
              <w:jc w:val="both"/>
              <w:rPr>
                <w:rFonts w:ascii="Times New Roman" w:hAnsi="Times New Roman" w:cs="Times New Roman"/>
                <w:sz w:val="24"/>
                <w:szCs w:val="24"/>
                <w:lang w:val="hr-HR"/>
              </w:rPr>
            </w:pPr>
            <w:r w:rsidRPr="00FD33E8">
              <w:rPr>
                <w:rFonts w:ascii="Times New Roman" w:hAnsi="Times New Roman" w:cs="Times New Roman"/>
                <w:sz w:val="24"/>
                <w:szCs w:val="24"/>
                <w:lang w:val="hr-HR"/>
              </w:rPr>
              <w:t>Izlaganje na Međunarodnoj intedisciplinarnoj stručno-znanstvenoj konferenciji „Profesionalno učenje za razvoj refleksivne i emancipacijske prakse“ održane na Filozofskom fakultetu u Zagrebu, na temu „Razvoj refleksivnih kapaciteta u DV „Morska vila“ Nin“</w:t>
            </w:r>
          </w:p>
          <w:p w:rsidR="00D109C5" w:rsidRPr="00FD33E8" w:rsidRDefault="004A7B68" w:rsidP="000419DB">
            <w:pPr>
              <w:spacing w:after="200" w:line="360" w:lineRule="auto"/>
              <w:ind w:left="1080"/>
              <w:contextualSpacing/>
              <w:jc w:val="both"/>
              <w:rPr>
                <w:rFonts w:ascii="Times New Roman" w:hAnsi="Times New Roman" w:cs="Times New Roman"/>
                <w:sz w:val="24"/>
                <w:szCs w:val="24"/>
                <w:lang w:val="hr-HR"/>
              </w:rPr>
            </w:pPr>
            <w:hyperlink r:id="rId17" w:history="1">
              <w:r w:rsidR="00D109C5" w:rsidRPr="00FD33E8">
                <w:rPr>
                  <w:rStyle w:val="Hyperlink"/>
                  <w:rFonts w:ascii="Times New Roman" w:hAnsi="Times New Roman" w:cs="Times New Roman"/>
                  <w:color w:val="auto"/>
                  <w:sz w:val="24"/>
                  <w:szCs w:val="24"/>
                  <w:lang w:val="hr-HR"/>
                </w:rPr>
                <w:t>https://www.canva.com/design/DAGbauth0xk/Sv51iQYYoj65kOX-xC14Mg/edit</w:t>
              </w:r>
            </w:hyperlink>
          </w:p>
          <w:p w:rsidR="000C6CDC" w:rsidRPr="00FD33E8" w:rsidRDefault="000C6CDC" w:rsidP="000C6CDC">
            <w:pPr>
              <w:numPr>
                <w:ilvl w:val="0"/>
                <w:numId w:val="5"/>
              </w:numPr>
              <w:spacing w:after="200" w:line="360" w:lineRule="auto"/>
              <w:contextualSpacing/>
              <w:jc w:val="both"/>
              <w:rPr>
                <w:rFonts w:ascii="Times New Roman" w:hAnsi="Times New Roman" w:cs="Times New Roman"/>
                <w:sz w:val="24"/>
                <w:szCs w:val="24"/>
                <w:lang w:val="hr-HR"/>
              </w:rPr>
            </w:pPr>
            <w:r w:rsidRPr="00FD33E8">
              <w:rPr>
                <w:rFonts w:ascii="Times New Roman" w:hAnsi="Times New Roman" w:cs="Times New Roman"/>
                <w:sz w:val="24"/>
                <w:szCs w:val="24"/>
                <w:lang w:val="hr-HR"/>
              </w:rPr>
              <w:t>U organizaciji Ennee i dječjeg vrtića „Morska vila“ Nin sudjelovala sam na modularnom stručnom usavršavanju koje je održala prof. dr. sc. Edita Slunjski.</w:t>
            </w:r>
          </w:p>
          <w:p w:rsidR="007D0292" w:rsidRPr="00FD33E8" w:rsidRDefault="007D0292" w:rsidP="007D0292">
            <w:pPr>
              <w:spacing w:after="0" w:line="480" w:lineRule="auto"/>
              <w:jc w:val="both"/>
              <w:rPr>
                <w:rFonts w:ascii="Times New Roman" w:hAnsi="Times New Roman" w:cs="Times New Roman"/>
                <w:sz w:val="24"/>
                <w:szCs w:val="24"/>
              </w:rPr>
            </w:pPr>
            <w:r w:rsidRPr="00FD33E8">
              <w:rPr>
                <w:rFonts w:ascii="Times New Roman" w:hAnsi="Times New Roman" w:cs="Times New Roman"/>
                <w:sz w:val="24"/>
                <w:szCs w:val="24"/>
              </w:rPr>
              <w:t xml:space="preserve">                         17.10.2024.  „Projektno planiranje i razvoj </w:t>
            </w:r>
            <w:proofErr w:type="gramStart"/>
            <w:r w:rsidRPr="00FD33E8">
              <w:rPr>
                <w:rFonts w:ascii="Times New Roman" w:hAnsi="Times New Roman" w:cs="Times New Roman"/>
                <w:sz w:val="24"/>
                <w:szCs w:val="24"/>
              </w:rPr>
              <w:t>projekta“</w:t>
            </w:r>
            <w:proofErr w:type="gramEnd"/>
            <w:r w:rsidRPr="00FD33E8">
              <w:rPr>
                <w:rFonts w:ascii="Times New Roman" w:hAnsi="Times New Roman" w:cs="Times New Roman"/>
                <w:sz w:val="24"/>
                <w:szCs w:val="24"/>
              </w:rPr>
              <w:t xml:space="preserve"> </w:t>
            </w:r>
          </w:p>
          <w:p w:rsidR="007D0292" w:rsidRPr="00FD33E8" w:rsidRDefault="007D0292" w:rsidP="007D0292">
            <w:pPr>
              <w:spacing w:after="0" w:line="360" w:lineRule="auto"/>
              <w:ind w:left="60"/>
              <w:jc w:val="both"/>
              <w:rPr>
                <w:rFonts w:ascii="Times New Roman" w:hAnsi="Times New Roman" w:cs="Times New Roman"/>
                <w:sz w:val="24"/>
                <w:szCs w:val="24"/>
              </w:rPr>
            </w:pPr>
            <w:r w:rsidRPr="00FD33E8">
              <w:rPr>
                <w:rFonts w:ascii="Times New Roman" w:hAnsi="Times New Roman" w:cs="Times New Roman"/>
                <w:sz w:val="24"/>
                <w:szCs w:val="24"/>
              </w:rPr>
              <w:t xml:space="preserve">                        28.11.2024.  „Elementi adultocentrične prakse i njihova </w:t>
            </w:r>
            <w:proofErr w:type="gramStart"/>
            <w:r w:rsidRPr="00FD33E8">
              <w:rPr>
                <w:rFonts w:ascii="Times New Roman" w:hAnsi="Times New Roman" w:cs="Times New Roman"/>
                <w:sz w:val="24"/>
                <w:szCs w:val="24"/>
              </w:rPr>
              <w:t>otklanjanja“</w:t>
            </w:r>
            <w:proofErr w:type="gramEnd"/>
          </w:p>
          <w:p w:rsidR="007D0292" w:rsidRPr="00FD33E8" w:rsidRDefault="007D0292" w:rsidP="007D0292">
            <w:pPr>
              <w:spacing w:after="0" w:line="360" w:lineRule="auto"/>
              <w:ind w:left="60"/>
              <w:jc w:val="both"/>
              <w:rPr>
                <w:rFonts w:ascii="Times New Roman" w:hAnsi="Times New Roman" w:cs="Times New Roman"/>
                <w:sz w:val="24"/>
                <w:szCs w:val="24"/>
              </w:rPr>
            </w:pPr>
            <w:r w:rsidRPr="00FD33E8">
              <w:rPr>
                <w:rFonts w:ascii="Times New Roman" w:hAnsi="Times New Roman" w:cs="Times New Roman"/>
                <w:sz w:val="24"/>
                <w:szCs w:val="24"/>
              </w:rPr>
              <w:t xml:space="preserve">                        21.01.2025.  „Razvoj komunikacijskih vještina i </w:t>
            </w:r>
            <w:proofErr w:type="gramStart"/>
            <w:r w:rsidRPr="00FD33E8">
              <w:rPr>
                <w:rFonts w:ascii="Times New Roman" w:hAnsi="Times New Roman" w:cs="Times New Roman"/>
                <w:sz w:val="24"/>
                <w:szCs w:val="24"/>
              </w:rPr>
              <w:t>tehnika“</w:t>
            </w:r>
            <w:proofErr w:type="gramEnd"/>
          </w:p>
          <w:p w:rsidR="000C6CDC" w:rsidRPr="00FD33E8" w:rsidRDefault="000C6CDC" w:rsidP="007D0292">
            <w:pPr>
              <w:spacing w:after="200" w:line="360" w:lineRule="auto"/>
              <w:ind w:left="1080"/>
              <w:contextualSpacing/>
              <w:jc w:val="both"/>
              <w:rPr>
                <w:rFonts w:ascii="Times New Roman" w:hAnsi="Times New Roman" w:cs="Times New Roman"/>
                <w:sz w:val="24"/>
                <w:szCs w:val="24"/>
                <w:lang w:val="hr-HR"/>
              </w:rPr>
            </w:pPr>
          </w:p>
        </w:tc>
      </w:tr>
      <w:tr w:rsidR="007D0292" w:rsidRPr="00FD33E8" w:rsidTr="00B969B5">
        <w:trPr>
          <w:trHeight w:val="1203"/>
        </w:trPr>
        <w:tc>
          <w:tcPr>
            <w:tcW w:w="9310" w:type="dxa"/>
            <w:tcBorders>
              <w:top w:val="nil"/>
              <w:left w:val="nil"/>
              <w:bottom w:val="nil"/>
              <w:right w:val="nil"/>
            </w:tcBorders>
            <w:shd w:val="clear" w:color="auto" w:fill="auto"/>
          </w:tcPr>
          <w:p w:rsidR="007D0292" w:rsidRPr="00FD33E8" w:rsidRDefault="007D0292" w:rsidP="000C6CDC">
            <w:pPr>
              <w:spacing w:after="0" w:line="360" w:lineRule="auto"/>
              <w:jc w:val="both"/>
              <w:rPr>
                <w:rFonts w:ascii="Times New Roman" w:eastAsia="Times New Roman" w:hAnsi="Times New Roman" w:cs="Times New Roman"/>
                <w:b/>
                <w:sz w:val="24"/>
                <w:szCs w:val="24"/>
                <w:lang w:val="hr-HR" w:eastAsia="hr-HR"/>
              </w:rPr>
            </w:pPr>
          </w:p>
        </w:tc>
      </w:tr>
    </w:tbl>
    <w:p w:rsidR="000C6CDC" w:rsidRPr="00FD33E8" w:rsidRDefault="000C6CDC" w:rsidP="000C6CDC">
      <w:pPr>
        <w:spacing w:after="0" w:line="360" w:lineRule="auto"/>
        <w:jc w:val="right"/>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Pedagoginja</w:t>
      </w:r>
    </w:p>
    <w:p w:rsidR="000C6CDC" w:rsidRPr="00FD33E8" w:rsidRDefault="000C6CDC" w:rsidP="000419DB">
      <w:pPr>
        <w:spacing w:after="0" w:line="360" w:lineRule="auto"/>
        <w:jc w:val="right"/>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Gorana Žuvela</w:t>
      </w:r>
    </w:p>
    <w:p w:rsidR="000C6CDC" w:rsidRPr="00FD33E8" w:rsidRDefault="000C6CDC" w:rsidP="000C6CDC">
      <w:pPr>
        <w:spacing w:after="0" w:line="360" w:lineRule="auto"/>
        <w:jc w:val="right"/>
        <w:rPr>
          <w:rFonts w:ascii="Times New Roman" w:eastAsia="Times New Roman" w:hAnsi="Times New Roman" w:cs="Times New Roman"/>
          <w:sz w:val="24"/>
          <w:szCs w:val="24"/>
          <w:lang w:val="hr-HR" w:eastAsia="hr-HR"/>
        </w:rPr>
      </w:pPr>
    </w:p>
    <w:p w:rsidR="000C6CDC" w:rsidRPr="00FD33E8" w:rsidRDefault="000C6CDC" w:rsidP="000C6CDC">
      <w:pPr>
        <w:autoSpaceDE w:val="0"/>
        <w:autoSpaceDN w:val="0"/>
        <w:adjustRightInd w:val="0"/>
        <w:spacing w:after="0" w:line="240" w:lineRule="auto"/>
        <w:ind w:left="360"/>
        <w:jc w:val="center"/>
        <w:outlineLvl w:val="0"/>
        <w:rPr>
          <w:rFonts w:ascii="Times New Roman" w:eastAsia="Times New Roman" w:hAnsi="Times New Roman" w:cs="Times New Roman"/>
          <w:b/>
          <w:sz w:val="32"/>
          <w:szCs w:val="32"/>
          <w:lang w:val="hr-HR" w:eastAsia="hr-HR"/>
        </w:rPr>
      </w:pPr>
      <w:r w:rsidRPr="00FD33E8">
        <w:rPr>
          <w:rFonts w:ascii="Times New Roman" w:eastAsia="Times New Roman" w:hAnsi="Times New Roman" w:cs="Times New Roman"/>
          <w:b/>
          <w:sz w:val="32"/>
          <w:szCs w:val="32"/>
          <w:lang w:val="hr-HR" w:eastAsia="hr-HR"/>
        </w:rPr>
        <w:t>10. IZVJEŠĆE  RAV</w:t>
      </w:r>
      <w:r w:rsidR="002F14A2" w:rsidRPr="00FD33E8">
        <w:rPr>
          <w:rFonts w:ascii="Times New Roman" w:eastAsia="Times New Roman" w:hAnsi="Times New Roman" w:cs="Times New Roman"/>
          <w:b/>
          <w:sz w:val="32"/>
          <w:szCs w:val="32"/>
          <w:lang w:val="hr-HR" w:eastAsia="hr-HR"/>
        </w:rPr>
        <w:t>NATELJA ZA PEDAGOŠKU GODINU 2024./2025</w:t>
      </w:r>
      <w:r w:rsidRPr="00FD33E8">
        <w:rPr>
          <w:rFonts w:ascii="Times New Roman" w:eastAsia="Times New Roman" w:hAnsi="Times New Roman" w:cs="Times New Roman"/>
          <w:b/>
          <w:sz w:val="32"/>
          <w:szCs w:val="32"/>
          <w:lang w:val="hr-HR" w:eastAsia="hr-HR"/>
        </w:rPr>
        <w:t>.</w:t>
      </w:r>
    </w:p>
    <w:p w:rsidR="000C6CDC" w:rsidRPr="00FD33E8" w:rsidRDefault="000C6CDC" w:rsidP="000C6CDC">
      <w:pPr>
        <w:autoSpaceDE w:val="0"/>
        <w:autoSpaceDN w:val="0"/>
        <w:adjustRightInd w:val="0"/>
        <w:spacing w:after="0" w:line="360" w:lineRule="auto"/>
        <w:rPr>
          <w:rFonts w:ascii="Times New Roman" w:eastAsia="Times New Roman" w:hAnsi="Times New Roman" w:cs="Times New Roman"/>
          <w:sz w:val="24"/>
          <w:szCs w:val="24"/>
          <w:lang w:val="hr-HR" w:eastAsia="hr-HR"/>
        </w:rPr>
      </w:pPr>
    </w:p>
    <w:p w:rsidR="000C6CDC" w:rsidRPr="00FD33E8" w:rsidRDefault="000C6CDC" w:rsidP="000C6CDC">
      <w:pPr>
        <w:autoSpaceDE w:val="0"/>
        <w:autoSpaceDN w:val="0"/>
        <w:adjustRightInd w:val="0"/>
        <w:spacing w:after="0" w:line="360" w:lineRule="auto"/>
        <w:rPr>
          <w:rFonts w:ascii="Times New Roman" w:eastAsia="Times New Roman" w:hAnsi="Times New Roman" w:cs="Times New Roman"/>
          <w:sz w:val="24"/>
          <w:szCs w:val="24"/>
          <w:lang w:val="hr-HR" w:eastAsia="hr-HR"/>
        </w:rPr>
      </w:pPr>
      <w:r w:rsidRPr="00FD33E8">
        <w:rPr>
          <w:rFonts w:ascii="Times New Roman" w:eastAsia="Times New Roman" w:hAnsi="Times New Roman" w:cs="Times New Roman"/>
          <w:sz w:val="24"/>
          <w:szCs w:val="24"/>
          <w:lang w:val="hr-HR" w:eastAsia="hr-HR"/>
        </w:rPr>
        <w:t xml:space="preserve">Sukladno planiranom, ravnateljica je u izvještajnom razdoblju realizirala slijedeće: </w:t>
      </w:r>
    </w:p>
    <w:p w:rsidR="000C6CDC" w:rsidRPr="00FD33E8" w:rsidRDefault="000C6CDC" w:rsidP="000C6CDC">
      <w:pPr>
        <w:autoSpaceDE w:val="0"/>
        <w:autoSpaceDN w:val="0"/>
        <w:adjustRightInd w:val="0"/>
        <w:spacing w:after="0" w:line="240" w:lineRule="auto"/>
        <w:ind w:left="720"/>
        <w:outlineLvl w:val="0"/>
        <w:rPr>
          <w:rFonts w:ascii="Times New Roman" w:eastAsia="Times New Roman" w:hAnsi="Times New Roman" w:cs="Times New Roman"/>
          <w:b/>
          <w:sz w:val="32"/>
          <w:szCs w:val="32"/>
          <w:lang w:val="hr-HR" w:eastAsia="hr-HR"/>
        </w:rPr>
      </w:pPr>
    </w:p>
    <w:tbl>
      <w:tblPr>
        <w:tblStyle w:val="TableGrid"/>
        <w:tblW w:w="0" w:type="auto"/>
        <w:tblLook w:val="04A0" w:firstRow="1" w:lastRow="0" w:firstColumn="1" w:lastColumn="0" w:noHBand="0" w:noVBand="1"/>
      </w:tblPr>
      <w:tblGrid>
        <w:gridCol w:w="4531"/>
        <w:gridCol w:w="4531"/>
      </w:tblGrid>
      <w:tr w:rsidR="000C6CDC" w:rsidRPr="00FD33E8" w:rsidTr="00B969B5">
        <w:tc>
          <w:tcPr>
            <w:tcW w:w="4531" w:type="dxa"/>
            <w:shd w:val="clear" w:color="auto" w:fill="D9D9D9" w:themeFill="background1" w:themeFillShade="D9"/>
          </w:tcPr>
          <w:p w:rsidR="000C6CDC" w:rsidRPr="00FD33E8" w:rsidRDefault="000C6CDC" w:rsidP="000C6CDC">
            <w:pPr>
              <w:autoSpaceDE w:val="0"/>
              <w:autoSpaceDN w:val="0"/>
              <w:adjustRightInd w:val="0"/>
              <w:spacing w:line="240" w:lineRule="auto"/>
              <w:jc w:val="center"/>
              <w:rPr>
                <w:sz w:val="24"/>
                <w:szCs w:val="24"/>
                <w:lang w:val="hr-HR" w:eastAsia="hr-HR"/>
              </w:rPr>
            </w:pPr>
            <w:r w:rsidRPr="00FD33E8">
              <w:rPr>
                <w:sz w:val="24"/>
                <w:szCs w:val="24"/>
                <w:lang w:val="hr-HR" w:eastAsia="hr-HR"/>
              </w:rPr>
              <w:t>PROGRAMSKI SADRŽAJ</w:t>
            </w:r>
          </w:p>
        </w:tc>
        <w:tc>
          <w:tcPr>
            <w:tcW w:w="4531" w:type="dxa"/>
            <w:shd w:val="clear" w:color="auto" w:fill="D9D9D9" w:themeFill="background1" w:themeFillShade="D9"/>
          </w:tcPr>
          <w:p w:rsidR="000C6CDC" w:rsidRPr="00FD33E8" w:rsidRDefault="000C6CDC" w:rsidP="000C6CDC">
            <w:pPr>
              <w:autoSpaceDE w:val="0"/>
              <w:autoSpaceDN w:val="0"/>
              <w:adjustRightInd w:val="0"/>
              <w:spacing w:line="240" w:lineRule="auto"/>
              <w:jc w:val="center"/>
              <w:rPr>
                <w:sz w:val="24"/>
                <w:szCs w:val="24"/>
                <w:lang w:val="hr-HR" w:eastAsia="hr-HR"/>
              </w:rPr>
            </w:pPr>
            <w:r w:rsidRPr="00FD33E8">
              <w:rPr>
                <w:sz w:val="24"/>
                <w:szCs w:val="24"/>
                <w:lang w:val="hr-HR" w:eastAsia="hr-HR"/>
              </w:rPr>
              <w:t>VRIJEME REALIZACIJE</w:t>
            </w:r>
          </w:p>
        </w:tc>
      </w:tr>
      <w:tr w:rsidR="000C6CDC" w:rsidRPr="00FD33E8" w:rsidTr="00B969B5">
        <w:tc>
          <w:tcPr>
            <w:tcW w:w="4531" w:type="dxa"/>
          </w:tcPr>
          <w:p w:rsidR="000C6CDC" w:rsidRPr="00FD33E8" w:rsidRDefault="000C6CDC" w:rsidP="000C6CDC">
            <w:pPr>
              <w:autoSpaceDE w:val="0"/>
              <w:autoSpaceDN w:val="0"/>
              <w:adjustRightInd w:val="0"/>
              <w:spacing w:line="240" w:lineRule="auto"/>
              <w:rPr>
                <w:b/>
                <w:sz w:val="24"/>
                <w:szCs w:val="24"/>
                <w:lang w:val="hr-HR" w:eastAsia="hr-HR"/>
              </w:rPr>
            </w:pPr>
            <w:r w:rsidRPr="00FD33E8">
              <w:rPr>
                <w:b/>
                <w:sz w:val="24"/>
                <w:szCs w:val="24"/>
                <w:lang w:val="hr-HR" w:eastAsia="hr-HR"/>
              </w:rPr>
              <w:t>Programiranje</w:t>
            </w:r>
          </w:p>
          <w:p w:rsidR="000C6CDC" w:rsidRPr="00FD33E8" w:rsidRDefault="000C6CDC" w:rsidP="000C6CDC">
            <w:pPr>
              <w:numPr>
                <w:ilvl w:val="0"/>
                <w:numId w:val="8"/>
              </w:numPr>
              <w:autoSpaceDE w:val="0"/>
              <w:autoSpaceDN w:val="0"/>
              <w:adjustRightInd w:val="0"/>
              <w:spacing w:after="200"/>
              <w:contextualSpacing/>
              <w:rPr>
                <w:lang w:val="hr-HR"/>
              </w:rPr>
            </w:pPr>
            <w:r w:rsidRPr="00FD33E8">
              <w:rPr>
                <w:lang w:val="hr-HR"/>
              </w:rPr>
              <w:t>Izrada i  donošenje  Godišnjeg plana rada Vrtića</w:t>
            </w:r>
          </w:p>
          <w:p w:rsidR="000C6CDC" w:rsidRPr="00FD33E8" w:rsidRDefault="000C6CDC" w:rsidP="000C6CDC">
            <w:pPr>
              <w:numPr>
                <w:ilvl w:val="0"/>
                <w:numId w:val="8"/>
              </w:numPr>
              <w:autoSpaceDE w:val="0"/>
              <w:autoSpaceDN w:val="0"/>
              <w:adjustRightInd w:val="0"/>
              <w:spacing w:after="200"/>
              <w:contextualSpacing/>
              <w:rPr>
                <w:lang w:val="hr-HR"/>
              </w:rPr>
            </w:pPr>
            <w:r w:rsidRPr="00FD33E8">
              <w:rPr>
                <w:lang w:val="hr-HR"/>
              </w:rPr>
              <w:lastRenderedPageBreak/>
              <w:t>Izrada i usvajanje Izvještaja o realizaciji Godišnjeg plana rada za prethodnu pedagošku godinu</w:t>
            </w:r>
          </w:p>
          <w:p w:rsidR="000C6CDC" w:rsidRPr="00FD33E8" w:rsidRDefault="000C6CDC" w:rsidP="000C6CDC">
            <w:pPr>
              <w:numPr>
                <w:ilvl w:val="0"/>
                <w:numId w:val="8"/>
              </w:numPr>
              <w:autoSpaceDE w:val="0"/>
              <w:autoSpaceDN w:val="0"/>
              <w:adjustRightInd w:val="0"/>
              <w:spacing w:after="200"/>
              <w:contextualSpacing/>
              <w:rPr>
                <w:lang w:val="hr-HR"/>
              </w:rPr>
            </w:pPr>
            <w:r w:rsidRPr="00FD33E8">
              <w:rPr>
                <w:lang w:val="hr-HR"/>
              </w:rPr>
              <w:t xml:space="preserve">Planirane i provođenje sjednice </w:t>
            </w:r>
            <w:r w:rsidR="00752A5D" w:rsidRPr="00FD33E8">
              <w:rPr>
                <w:lang w:val="hr-HR"/>
              </w:rPr>
              <w:t>Odgojiteljskog vijeća (održano 5</w:t>
            </w:r>
            <w:r w:rsidRPr="00FD33E8">
              <w:rPr>
                <w:lang w:val="hr-HR"/>
              </w:rPr>
              <w:t xml:space="preserve"> sjednica)</w:t>
            </w:r>
          </w:p>
          <w:p w:rsidR="000C6CDC" w:rsidRPr="00FD33E8" w:rsidRDefault="000C6CDC" w:rsidP="000C6CDC">
            <w:pPr>
              <w:numPr>
                <w:ilvl w:val="0"/>
                <w:numId w:val="8"/>
              </w:numPr>
              <w:autoSpaceDE w:val="0"/>
              <w:autoSpaceDN w:val="0"/>
              <w:adjustRightInd w:val="0"/>
              <w:spacing w:after="200"/>
              <w:contextualSpacing/>
              <w:rPr>
                <w:lang w:val="hr-HR"/>
              </w:rPr>
            </w:pPr>
            <w:r w:rsidRPr="00FD33E8">
              <w:rPr>
                <w:lang w:val="hr-HR"/>
              </w:rPr>
              <w:t>Pripremanje i sudjelovanje u radu sjednica Upravnog v</w:t>
            </w:r>
            <w:r w:rsidR="00FD33E8" w:rsidRPr="00FD33E8">
              <w:rPr>
                <w:lang w:val="hr-HR"/>
              </w:rPr>
              <w:t>ijeća (održano 17</w:t>
            </w:r>
            <w:r w:rsidRPr="00FD33E8">
              <w:rPr>
                <w:lang w:val="hr-HR"/>
              </w:rPr>
              <w:t xml:space="preserve"> sjednica)</w:t>
            </w:r>
          </w:p>
          <w:p w:rsidR="000C6CDC" w:rsidRPr="00FD33E8" w:rsidRDefault="000C6CDC" w:rsidP="000C6CDC">
            <w:pPr>
              <w:numPr>
                <w:ilvl w:val="0"/>
                <w:numId w:val="8"/>
              </w:numPr>
              <w:autoSpaceDE w:val="0"/>
              <w:autoSpaceDN w:val="0"/>
              <w:adjustRightInd w:val="0"/>
              <w:spacing w:after="200"/>
              <w:contextualSpacing/>
              <w:rPr>
                <w:lang w:val="hr-HR"/>
              </w:rPr>
            </w:pPr>
            <w:r w:rsidRPr="00FD33E8">
              <w:rPr>
                <w:lang w:val="hr-HR"/>
              </w:rPr>
              <w:t>Koordiniranje realizacije stručnog usavršavanja odgojitelja</w:t>
            </w:r>
          </w:p>
          <w:p w:rsidR="000C6CDC" w:rsidRPr="00FD33E8" w:rsidRDefault="000C6CDC" w:rsidP="000C6CDC">
            <w:pPr>
              <w:autoSpaceDE w:val="0"/>
              <w:autoSpaceDN w:val="0"/>
              <w:adjustRightInd w:val="0"/>
              <w:spacing w:after="200"/>
              <w:ind w:left="720"/>
              <w:contextualSpacing/>
              <w:rPr>
                <w:sz w:val="24"/>
                <w:szCs w:val="24"/>
                <w:lang w:val="hr-HR"/>
              </w:rPr>
            </w:pPr>
          </w:p>
          <w:p w:rsidR="000C6CDC" w:rsidRPr="00FD33E8" w:rsidRDefault="000C6CDC" w:rsidP="00752A5D">
            <w:pPr>
              <w:autoSpaceDE w:val="0"/>
              <w:autoSpaceDN w:val="0"/>
              <w:adjustRightInd w:val="0"/>
              <w:spacing w:after="200"/>
              <w:ind w:left="720"/>
              <w:contextualSpacing/>
              <w:rPr>
                <w:sz w:val="24"/>
                <w:szCs w:val="24"/>
                <w:lang w:val="hr-HR"/>
              </w:rPr>
            </w:pPr>
          </w:p>
        </w:tc>
        <w:tc>
          <w:tcPr>
            <w:tcW w:w="4531" w:type="dxa"/>
          </w:tcPr>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kolovoz –rujan</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kolovoz – rujan</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 xml:space="preserve">kontinuirano </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rujan – srpanj</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kontinuirano</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752A5D" w:rsidP="000C6CDC">
            <w:pPr>
              <w:autoSpaceDE w:val="0"/>
              <w:autoSpaceDN w:val="0"/>
              <w:adjustRightInd w:val="0"/>
              <w:spacing w:line="240" w:lineRule="auto"/>
              <w:rPr>
                <w:sz w:val="24"/>
                <w:szCs w:val="24"/>
                <w:lang w:val="hr-HR" w:eastAsia="hr-HR"/>
              </w:rPr>
            </w:pPr>
            <w:r w:rsidRPr="00FD33E8">
              <w:rPr>
                <w:sz w:val="24"/>
                <w:szCs w:val="24"/>
                <w:lang w:val="hr-HR" w:eastAsia="hr-HR"/>
              </w:rPr>
              <w:t>kontinuirano</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tc>
      </w:tr>
      <w:tr w:rsidR="000C6CDC" w:rsidRPr="00FD33E8" w:rsidTr="00B969B5">
        <w:tc>
          <w:tcPr>
            <w:tcW w:w="4531" w:type="dxa"/>
          </w:tcPr>
          <w:p w:rsidR="000C6CDC" w:rsidRPr="00FD33E8" w:rsidRDefault="000C6CDC" w:rsidP="000C6CDC">
            <w:pPr>
              <w:autoSpaceDE w:val="0"/>
              <w:autoSpaceDN w:val="0"/>
              <w:adjustRightInd w:val="0"/>
              <w:spacing w:line="240" w:lineRule="auto"/>
              <w:rPr>
                <w:b/>
                <w:sz w:val="24"/>
                <w:szCs w:val="24"/>
                <w:lang w:val="hr-HR" w:eastAsia="hr-HR"/>
              </w:rPr>
            </w:pPr>
            <w:r w:rsidRPr="00FD33E8">
              <w:rPr>
                <w:b/>
                <w:sz w:val="24"/>
                <w:szCs w:val="24"/>
                <w:lang w:val="hr-HR" w:eastAsia="hr-HR"/>
              </w:rPr>
              <w:lastRenderedPageBreak/>
              <w:t>Poslovi organiziranja rada Vrtića</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Praćenje provođenja pedagoškog rada u skupinama</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organizirana svečana obilježavanja državnih blagdana i ostalih važnih datuma</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autoSpaceDE w:val="0"/>
              <w:autoSpaceDN w:val="0"/>
              <w:adjustRightInd w:val="0"/>
              <w:spacing w:line="240" w:lineRule="auto"/>
              <w:ind w:left="357"/>
              <w:rPr>
                <w:sz w:val="24"/>
                <w:szCs w:val="24"/>
                <w:lang w:val="hr-HR" w:eastAsia="hr-HR"/>
              </w:rPr>
            </w:pPr>
          </w:p>
          <w:p w:rsidR="000C6CDC" w:rsidRPr="00FD33E8" w:rsidRDefault="000C6CDC" w:rsidP="000C6CDC">
            <w:pPr>
              <w:autoSpaceDE w:val="0"/>
              <w:autoSpaceDN w:val="0"/>
              <w:adjustRightInd w:val="0"/>
              <w:spacing w:line="240" w:lineRule="auto"/>
              <w:ind w:left="357"/>
              <w:rPr>
                <w:sz w:val="24"/>
                <w:szCs w:val="24"/>
                <w:lang w:val="hr-HR" w:eastAsia="hr-HR"/>
              </w:rPr>
            </w:pPr>
          </w:p>
        </w:tc>
        <w:tc>
          <w:tcPr>
            <w:tcW w:w="4531" w:type="dxa"/>
          </w:tcPr>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kontinuirano.</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tijekom pedagoške godine</w:t>
            </w:r>
          </w:p>
          <w:p w:rsidR="000C6CDC" w:rsidRPr="00FD33E8" w:rsidRDefault="000C6CDC" w:rsidP="000C6CDC">
            <w:pPr>
              <w:spacing w:line="240" w:lineRule="auto"/>
              <w:rPr>
                <w:sz w:val="24"/>
                <w:szCs w:val="24"/>
                <w:lang w:val="hr-HR" w:eastAsia="hr-HR"/>
              </w:rPr>
            </w:pPr>
          </w:p>
        </w:tc>
      </w:tr>
      <w:tr w:rsidR="000C6CDC" w:rsidRPr="00FD33E8" w:rsidTr="00B969B5">
        <w:tc>
          <w:tcPr>
            <w:tcW w:w="4531" w:type="dxa"/>
          </w:tcPr>
          <w:p w:rsidR="000C6CDC" w:rsidRPr="00FD33E8" w:rsidRDefault="000C6CDC" w:rsidP="000C6CDC">
            <w:pPr>
              <w:autoSpaceDE w:val="0"/>
              <w:autoSpaceDN w:val="0"/>
              <w:adjustRightInd w:val="0"/>
              <w:spacing w:line="240" w:lineRule="auto"/>
              <w:rPr>
                <w:b/>
                <w:sz w:val="24"/>
                <w:szCs w:val="24"/>
                <w:lang w:val="hr-HR" w:eastAsia="hr-HR"/>
              </w:rPr>
            </w:pPr>
            <w:r w:rsidRPr="00FD33E8">
              <w:rPr>
                <w:b/>
                <w:sz w:val="24"/>
                <w:szCs w:val="24"/>
                <w:lang w:val="hr-HR" w:eastAsia="hr-HR"/>
              </w:rPr>
              <w:t>Praćenje i valorizacija plana i programa Vrtića</w:t>
            </w:r>
          </w:p>
          <w:p w:rsidR="000C6CDC" w:rsidRPr="00FD33E8" w:rsidRDefault="000C6CDC" w:rsidP="000C6CDC">
            <w:pPr>
              <w:numPr>
                <w:ilvl w:val="0"/>
                <w:numId w:val="8"/>
              </w:numPr>
              <w:autoSpaceDE w:val="0"/>
              <w:autoSpaceDN w:val="0"/>
              <w:adjustRightInd w:val="0"/>
              <w:spacing w:line="240" w:lineRule="auto"/>
              <w:ind w:left="714" w:hanging="357"/>
              <w:contextualSpacing/>
              <w:rPr>
                <w:sz w:val="24"/>
                <w:szCs w:val="24"/>
                <w:lang w:val="hr-HR"/>
              </w:rPr>
            </w:pPr>
            <w:r w:rsidRPr="00FD33E8">
              <w:rPr>
                <w:sz w:val="24"/>
                <w:szCs w:val="24"/>
                <w:lang w:val="hr-HR"/>
              </w:rPr>
              <w:t>praćeno ostvarivanje plana i programa te postavljenih ciljeva</w:t>
            </w:r>
          </w:p>
          <w:p w:rsidR="000C6CDC" w:rsidRPr="00FD33E8" w:rsidRDefault="000C6CDC" w:rsidP="000C6CDC">
            <w:pPr>
              <w:autoSpaceDE w:val="0"/>
              <w:autoSpaceDN w:val="0"/>
              <w:adjustRightInd w:val="0"/>
              <w:spacing w:line="240" w:lineRule="auto"/>
              <w:ind w:left="714"/>
              <w:contextualSpacing/>
              <w:rPr>
                <w:sz w:val="24"/>
                <w:szCs w:val="24"/>
                <w:lang w:val="hr-HR"/>
              </w:rPr>
            </w:pPr>
          </w:p>
          <w:p w:rsidR="000C6CDC" w:rsidRPr="00FD33E8" w:rsidRDefault="000C6CDC" w:rsidP="000C6CDC">
            <w:pPr>
              <w:numPr>
                <w:ilvl w:val="0"/>
                <w:numId w:val="8"/>
              </w:numPr>
              <w:autoSpaceDE w:val="0"/>
              <w:autoSpaceDN w:val="0"/>
              <w:adjustRightInd w:val="0"/>
              <w:spacing w:line="240" w:lineRule="auto"/>
              <w:ind w:left="714" w:hanging="357"/>
              <w:contextualSpacing/>
              <w:rPr>
                <w:sz w:val="24"/>
                <w:szCs w:val="24"/>
                <w:lang w:val="hr-HR"/>
              </w:rPr>
            </w:pPr>
            <w:r w:rsidRPr="00FD33E8">
              <w:rPr>
                <w:sz w:val="24"/>
                <w:szCs w:val="24"/>
                <w:lang w:val="hr-HR"/>
              </w:rPr>
              <w:t>praćeno ostvarenje suradnje s roditeljima i drugim vanjskim čimbenicima</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numPr>
                <w:ilvl w:val="0"/>
                <w:numId w:val="8"/>
              </w:numPr>
              <w:autoSpaceDE w:val="0"/>
              <w:autoSpaceDN w:val="0"/>
              <w:adjustRightInd w:val="0"/>
              <w:spacing w:line="240" w:lineRule="auto"/>
              <w:ind w:left="714" w:hanging="357"/>
              <w:contextualSpacing/>
              <w:rPr>
                <w:sz w:val="24"/>
                <w:szCs w:val="24"/>
                <w:lang w:val="hr-HR"/>
              </w:rPr>
            </w:pPr>
            <w:r w:rsidRPr="00FD33E8">
              <w:rPr>
                <w:sz w:val="24"/>
                <w:szCs w:val="24"/>
                <w:lang w:val="hr-HR"/>
              </w:rPr>
              <w:t>praćeno izostajanje djece , radi  plaćanja vrtića i izrade uplatnica</w:t>
            </w:r>
          </w:p>
          <w:p w:rsidR="000C6CDC" w:rsidRPr="00FD33E8" w:rsidRDefault="000C6CDC" w:rsidP="000C6CDC">
            <w:pPr>
              <w:autoSpaceDE w:val="0"/>
              <w:autoSpaceDN w:val="0"/>
              <w:adjustRightInd w:val="0"/>
              <w:spacing w:line="240" w:lineRule="auto"/>
              <w:ind w:left="714"/>
              <w:contextualSpacing/>
              <w:rPr>
                <w:sz w:val="24"/>
                <w:szCs w:val="24"/>
                <w:lang w:val="hr-HR"/>
              </w:rPr>
            </w:pPr>
          </w:p>
        </w:tc>
        <w:tc>
          <w:tcPr>
            <w:tcW w:w="4531" w:type="dxa"/>
          </w:tcPr>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tijekom pedagoške godine</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tijekom godine</w:t>
            </w:r>
          </w:p>
          <w:p w:rsidR="00FD33E8" w:rsidRPr="00FD33E8" w:rsidRDefault="00FD33E8" w:rsidP="000C6CDC">
            <w:pPr>
              <w:autoSpaceDE w:val="0"/>
              <w:autoSpaceDN w:val="0"/>
              <w:adjustRightInd w:val="0"/>
              <w:spacing w:line="240" w:lineRule="auto"/>
              <w:rPr>
                <w:sz w:val="24"/>
                <w:szCs w:val="24"/>
                <w:lang w:val="hr-HR" w:eastAsia="hr-HR"/>
              </w:rPr>
            </w:pPr>
          </w:p>
          <w:p w:rsidR="00FD33E8" w:rsidRPr="00FD33E8" w:rsidRDefault="00FD33E8" w:rsidP="000C6CDC">
            <w:pPr>
              <w:autoSpaceDE w:val="0"/>
              <w:autoSpaceDN w:val="0"/>
              <w:adjustRightInd w:val="0"/>
              <w:spacing w:line="240" w:lineRule="auto"/>
              <w:rPr>
                <w:sz w:val="24"/>
                <w:szCs w:val="24"/>
                <w:lang w:val="hr-HR" w:eastAsia="hr-HR"/>
              </w:rPr>
            </w:pPr>
          </w:p>
          <w:p w:rsidR="00FD33E8" w:rsidRPr="00FD33E8" w:rsidRDefault="00FD33E8" w:rsidP="000C6CDC">
            <w:pPr>
              <w:autoSpaceDE w:val="0"/>
              <w:autoSpaceDN w:val="0"/>
              <w:adjustRightInd w:val="0"/>
              <w:spacing w:line="240" w:lineRule="auto"/>
              <w:rPr>
                <w:sz w:val="24"/>
                <w:szCs w:val="24"/>
                <w:lang w:val="hr-HR" w:eastAsia="hr-HR"/>
              </w:rPr>
            </w:pPr>
            <w:r w:rsidRPr="00FD33E8">
              <w:rPr>
                <w:sz w:val="24"/>
                <w:szCs w:val="24"/>
                <w:lang w:val="hr-HR" w:eastAsia="hr-HR"/>
              </w:rPr>
              <w:t xml:space="preserve">do 01.01.2025.godine </w:t>
            </w:r>
          </w:p>
        </w:tc>
      </w:tr>
      <w:tr w:rsidR="000C6CDC" w:rsidRPr="00FD33E8" w:rsidTr="00B969B5">
        <w:tc>
          <w:tcPr>
            <w:tcW w:w="4531" w:type="dxa"/>
          </w:tcPr>
          <w:p w:rsidR="000C6CDC" w:rsidRPr="00FD33E8" w:rsidRDefault="000C6CDC" w:rsidP="000C6CDC">
            <w:pPr>
              <w:autoSpaceDE w:val="0"/>
              <w:autoSpaceDN w:val="0"/>
              <w:adjustRightInd w:val="0"/>
              <w:spacing w:line="240" w:lineRule="auto"/>
              <w:rPr>
                <w:b/>
                <w:sz w:val="24"/>
                <w:szCs w:val="24"/>
                <w:lang w:val="hr-HR" w:eastAsia="hr-HR"/>
              </w:rPr>
            </w:pPr>
            <w:r w:rsidRPr="00FD33E8">
              <w:rPr>
                <w:b/>
                <w:sz w:val="24"/>
                <w:szCs w:val="24"/>
                <w:lang w:val="hr-HR" w:eastAsia="hr-HR"/>
              </w:rPr>
              <w:t>Administrativno – upravni poslovi</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sklopljeni ugovori s korisnicima usluga</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sklapani Ugovori o radu</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vođenje kadrovske evidencije</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izrađen plan godišnjih odmora</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 xml:space="preserve">izdavana rješenja o ostalim primanjima ili pravima iz radnog odnosa (odluka o godišnjem odmoru, </w:t>
            </w:r>
            <w:r w:rsidRPr="00FD33E8">
              <w:rPr>
                <w:sz w:val="24"/>
                <w:szCs w:val="24"/>
                <w:lang w:val="hr-HR"/>
              </w:rPr>
              <w:lastRenderedPageBreak/>
              <w:t>rješenja o strukturi radnog vremena i godišnjem zaduženju, slobodni dani)</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praćenje primjene zakona- provedbenih propisa, pravilnika i naputaka Ministarstva znanosti i obrazovanja, Ministarstva zdravstva , Ureda državne uprave i Grada Nina</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vođenje evidencije o radnicima i radnom vremenu radnika</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vođenje evidencije uplata roditelja i slanje opomena dužnicima</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urudžbiranje dopisa i ostale pošte</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nabavka didaktike, sitnog inventara , potrošnog i materijala za čišćenje</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narudžba namirnica  za obroke</w:t>
            </w:r>
          </w:p>
          <w:p w:rsidR="000C6CDC" w:rsidRPr="00FD33E8" w:rsidRDefault="000C6CDC" w:rsidP="000C6CDC">
            <w:pPr>
              <w:autoSpaceDE w:val="0"/>
              <w:autoSpaceDN w:val="0"/>
              <w:adjustRightInd w:val="0"/>
              <w:spacing w:after="200" w:line="240" w:lineRule="auto"/>
              <w:ind w:left="714"/>
              <w:contextualSpacing/>
              <w:rPr>
                <w:sz w:val="24"/>
                <w:szCs w:val="24"/>
                <w:lang w:val="hr-HR"/>
              </w:rPr>
            </w:pPr>
          </w:p>
          <w:p w:rsidR="000C6CDC" w:rsidRPr="00FD33E8" w:rsidRDefault="000C6CDC" w:rsidP="000C6CDC">
            <w:pPr>
              <w:autoSpaceDE w:val="0"/>
              <w:autoSpaceDN w:val="0"/>
              <w:adjustRightInd w:val="0"/>
              <w:spacing w:after="200" w:line="240" w:lineRule="auto"/>
              <w:ind w:left="714"/>
              <w:contextualSpacing/>
              <w:rPr>
                <w:sz w:val="24"/>
                <w:szCs w:val="24"/>
                <w:lang w:val="hr-HR"/>
              </w:rPr>
            </w:pPr>
          </w:p>
        </w:tc>
        <w:tc>
          <w:tcPr>
            <w:tcW w:w="4531" w:type="dxa"/>
          </w:tcPr>
          <w:p w:rsidR="000C6CDC" w:rsidRPr="00FD33E8" w:rsidRDefault="000C6CDC" w:rsidP="000C6CDC">
            <w:pPr>
              <w:spacing w:line="240" w:lineRule="auto"/>
              <w:rPr>
                <w:sz w:val="24"/>
                <w:szCs w:val="24"/>
                <w:lang w:val="hr-HR" w:eastAsia="hr-HR"/>
              </w:rPr>
            </w:pPr>
          </w:p>
          <w:p w:rsidR="000C6CDC" w:rsidRPr="00FD33E8" w:rsidRDefault="00FD33E8" w:rsidP="000C6CDC">
            <w:pPr>
              <w:spacing w:line="240" w:lineRule="auto"/>
              <w:rPr>
                <w:sz w:val="24"/>
                <w:szCs w:val="24"/>
                <w:lang w:val="hr-HR" w:eastAsia="hr-HR"/>
              </w:rPr>
            </w:pPr>
            <w:r w:rsidRPr="00FD33E8">
              <w:rPr>
                <w:sz w:val="24"/>
                <w:szCs w:val="24"/>
                <w:lang w:val="hr-HR" w:eastAsia="hr-HR"/>
              </w:rPr>
              <w:t>rujan 2024.</w:t>
            </w:r>
            <w:r w:rsidR="000C6CDC" w:rsidRPr="00FD33E8">
              <w:rPr>
                <w:sz w:val="24"/>
                <w:szCs w:val="24"/>
                <w:lang w:val="hr-HR" w:eastAsia="hr-HR"/>
              </w:rPr>
              <w:t>.</w:t>
            </w: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r w:rsidRPr="00FD33E8">
              <w:rPr>
                <w:sz w:val="24"/>
                <w:szCs w:val="24"/>
                <w:lang w:val="hr-HR" w:eastAsia="hr-HR"/>
              </w:rPr>
              <w:t>tijekom pedagoške godine</w:t>
            </w:r>
          </w:p>
          <w:p w:rsidR="000C6CDC" w:rsidRPr="00FD33E8" w:rsidRDefault="000C6CDC" w:rsidP="000C6CDC">
            <w:pPr>
              <w:spacing w:line="240" w:lineRule="auto"/>
              <w:rPr>
                <w:sz w:val="24"/>
                <w:szCs w:val="24"/>
                <w:lang w:val="hr-HR" w:eastAsia="hr-HR"/>
              </w:rPr>
            </w:pPr>
          </w:p>
          <w:p w:rsidR="000C6CDC" w:rsidRPr="00FD33E8" w:rsidRDefault="00FD33E8" w:rsidP="000C6CDC">
            <w:pPr>
              <w:spacing w:line="240" w:lineRule="auto"/>
              <w:rPr>
                <w:sz w:val="24"/>
                <w:szCs w:val="24"/>
                <w:lang w:val="hr-HR" w:eastAsia="hr-HR"/>
              </w:rPr>
            </w:pPr>
            <w:r w:rsidRPr="00FD33E8">
              <w:rPr>
                <w:sz w:val="24"/>
                <w:szCs w:val="24"/>
                <w:lang w:val="hr-HR" w:eastAsia="hr-HR"/>
              </w:rPr>
              <w:t>svibanj 2024</w:t>
            </w:r>
            <w:r w:rsidR="000C6CDC" w:rsidRPr="00FD33E8">
              <w:rPr>
                <w:sz w:val="24"/>
                <w:szCs w:val="24"/>
                <w:lang w:val="hr-HR" w:eastAsia="hr-HR"/>
              </w:rPr>
              <w:t>.</w:t>
            </w:r>
          </w:p>
          <w:p w:rsidR="000C6CDC" w:rsidRPr="00FD33E8" w:rsidRDefault="000C6CDC" w:rsidP="000C6CDC">
            <w:pPr>
              <w:spacing w:line="240" w:lineRule="auto"/>
              <w:rPr>
                <w:sz w:val="24"/>
                <w:szCs w:val="24"/>
                <w:lang w:val="hr-HR" w:eastAsia="hr-HR"/>
              </w:rPr>
            </w:pPr>
            <w:r w:rsidRPr="00FD33E8">
              <w:rPr>
                <w:sz w:val="24"/>
                <w:szCs w:val="24"/>
                <w:lang w:val="hr-HR" w:eastAsia="hr-HR"/>
              </w:rPr>
              <w:t xml:space="preserve">tijekom pedagoške godine </w:t>
            </w: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p>
          <w:p w:rsidR="000C6CDC" w:rsidRPr="00FD33E8" w:rsidRDefault="000C6CDC" w:rsidP="000C6CDC">
            <w:pPr>
              <w:spacing w:line="240" w:lineRule="auto"/>
              <w:rPr>
                <w:sz w:val="24"/>
                <w:szCs w:val="24"/>
                <w:lang w:val="hr-HR" w:eastAsia="hr-HR"/>
              </w:rPr>
            </w:pPr>
            <w:r w:rsidRPr="00FD33E8">
              <w:rPr>
                <w:sz w:val="24"/>
                <w:szCs w:val="24"/>
                <w:lang w:val="hr-HR" w:eastAsia="hr-HR"/>
              </w:rPr>
              <w:t xml:space="preserve"> tijekom pedagoške godine </w:t>
            </w: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p>
          <w:p w:rsidR="00FD33E8" w:rsidRPr="00FD33E8" w:rsidRDefault="00FD33E8" w:rsidP="000C6CDC">
            <w:pPr>
              <w:spacing w:line="240" w:lineRule="auto"/>
              <w:rPr>
                <w:sz w:val="24"/>
                <w:szCs w:val="24"/>
                <w:lang w:val="hr-HR" w:eastAsia="hr-HR"/>
              </w:rPr>
            </w:pPr>
            <w:r w:rsidRPr="00FD33E8">
              <w:rPr>
                <w:sz w:val="24"/>
                <w:szCs w:val="24"/>
                <w:lang w:val="hr-HR" w:eastAsia="hr-HR"/>
              </w:rPr>
              <w:t>Rujan,listopad,prosinac 2024.godine</w:t>
            </w:r>
          </w:p>
        </w:tc>
      </w:tr>
      <w:tr w:rsidR="000C6CDC" w:rsidRPr="00FD33E8" w:rsidTr="00B969B5">
        <w:tc>
          <w:tcPr>
            <w:tcW w:w="4531" w:type="dxa"/>
          </w:tcPr>
          <w:p w:rsidR="000C6CDC" w:rsidRPr="00FD33E8" w:rsidRDefault="000C6CDC" w:rsidP="000C6CDC">
            <w:pPr>
              <w:autoSpaceDE w:val="0"/>
              <w:autoSpaceDN w:val="0"/>
              <w:adjustRightInd w:val="0"/>
              <w:spacing w:line="240" w:lineRule="auto"/>
              <w:rPr>
                <w:b/>
                <w:sz w:val="24"/>
                <w:szCs w:val="24"/>
                <w:lang w:val="hr-HR" w:eastAsia="hr-HR"/>
              </w:rPr>
            </w:pPr>
            <w:r w:rsidRPr="00FD33E8">
              <w:rPr>
                <w:b/>
                <w:sz w:val="24"/>
                <w:szCs w:val="24"/>
                <w:lang w:val="hr-HR" w:eastAsia="hr-HR"/>
              </w:rPr>
              <w:lastRenderedPageBreak/>
              <w:t>Financijsko – računovodstveni poslovi</w:t>
            </w:r>
          </w:p>
          <w:p w:rsidR="000C6CDC" w:rsidRPr="00FD33E8" w:rsidRDefault="000C6CDC" w:rsidP="000C6CDC">
            <w:pPr>
              <w:numPr>
                <w:ilvl w:val="0"/>
                <w:numId w:val="8"/>
              </w:numPr>
              <w:autoSpaceDE w:val="0"/>
              <w:autoSpaceDN w:val="0"/>
              <w:adjustRightInd w:val="0"/>
              <w:spacing w:after="200" w:line="240" w:lineRule="auto"/>
              <w:contextualSpacing/>
              <w:rPr>
                <w:sz w:val="24"/>
                <w:szCs w:val="24"/>
                <w:lang w:val="hr-HR"/>
              </w:rPr>
            </w:pPr>
            <w:r w:rsidRPr="00FD33E8">
              <w:rPr>
                <w:sz w:val="24"/>
                <w:szCs w:val="24"/>
                <w:lang w:val="hr-HR"/>
              </w:rPr>
              <w:t>u suradnji s računovodstvom sudjelovala u izradi  Financijskog  plan, , rebalansa financijskog plana i izvještaja o financijskom planu</w:t>
            </w:r>
          </w:p>
          <w:p w:rsidR="000C6CDC" w:rsidRPr="00FD33E8" w:rsidRDefault="000C6CDC" w:rsidP="000C6CDC">
            <w:pPr>
              <w:autoSpaceDE w:val="0"/>
              <w:autoSpaceDN w:val="0"/>
              <w:adjustRightInd w:val="0"/>
              <w:spacing w:line="240" w:lineRule="auto"/>
              <w:ind w:left="360"/>
              <w:rPr>
                <w:sz w:val="24"/>
                <w:szCs w:val="24"/>
                <w:lang w:val="hr-HR" w:eastAsia="hr-HR"/>
              </w:rPr>
            </w:pPr>
          </w:p>
          <w:p w:rsidR="000C6CDC" w:rsidRPr="00FD33E8" w:rsidRDefault="000C6CDC" w:rsidP="000C6CDC">
            <w:pPr>
              <w:numPr>
                <w:ilvl w:val="0"/>
                <w:numId w:val="8"/>
              </w:numPr>
              <w:autoSpaceDE w:val="0"/>
              <w:autoSpaceDN w:val="0"/>
              <w:adjustRightInd w:val="0"/>
              <w:spacing w:after="200" w:line="240" w:lineRule="auto"/>
              <w:contextualSpacing/>
              <w:rPr>
                <w:sz w:val="24"/>
                <w:szCs w:val="24"/>
                <w:lang w:val="hr-HR"/>
              </w:rPr>
            </w:pPr>
            <w:r w:rsidRPr="00FD33E8">
              <w:rPr>
                <w:sz w:val="24"/>
                <w:szCs w:val="24"/>
                <w:lang w:val="hr-HR"/>
              </w:rPr>
              <w:t>izrađen završni, kvartalni i šestomjesečni izvještaj o financijskom poslovanju</w:t>
            </w:r>
          </w:p>
          <w:p w:rsidR="000C6CDC" w:rsidRPr="00FD33E8" w:rsidRDefault="000C6CDC" w:rsidP="000C6CDC">
            <w:pPr>
              <w:numPr>
                <w:ilvl w:val="0"/>
                <w:numId w:val="8"/>
              </w:numPr>
              <w:autoSpaceDE w:val="0"/>
              <w:autoSpaceDN w:val="0"/>
              <w:adjustRightInd w:val="0"/>
              <w:spacing w:after="200" w:line="240" w:lineRule="auto"/>
              <w:contextualSpacing/>
              <w:rPr>
                <w:sz w:val="24"/>
                <w:szCs w:val="24"/>
                <w:lang w:val="hr-HR"/>
              </w:rPr>
            </w:pPr>
            <w:r w:rsidRPr="00FD33E8">
              <w:rPr>
                <w:sz w:val="24"/>
                <w:szCs w:val="24"/>
                <w:lang w:val="hr-HR"/>
              </w:rPr>
              <w:t>kontrolirani računi, potvrđeni i plaćeni dobavljačima</w:t>
            </w:r>
          </w:p>
          <w:p w:rsidR="00281267" w:rsidRPr="00FD33E8" w:rsidRDefault="000C6CDC" w:rsidP="000C6CDC">
            <w:pPr>
              <w:numPr>
                <w:ilvl w:val="0"/>
                <w:numId w:val="8"/>
              </w:numPr>
              <w:autoSpaceDE w:val="0"/>
              <w:autoSpaceDN w:val="0"/>
              <w:adjustRightInd w:val="0"/>
              <w:spacing w:after="200" w:line="240" w:lineRule="auto"/>
              <w:contextualSpacing/>
              <w:rPr>
                <w:sz w:val="24"/>
                <w:szCs w:val="24"/>
                <w:lang w:val="hr-HR"/>
              </w:rPr>
            </w:pPr>
            <w:r w:rsidRPr="00FD33E8">
              <w:rPr>
                <w:sz w:val="24"/>
                <w:szCs w:val="24"/>
                <w:lang w:val="hr-HR"/>
              </w:rPr>
              <w:t xml:space="preserve">ispunjen upitnik i predana izjava </w:t>
            </w:r>
            <w:r w:rsidR="00FD33E8" w:rsidRPr="00FD33E8">
              <w:rPr>
                <w:sz w:val="24"/>
                <w:szCs w:val="24"/>
                <w:lang w:val="hr-HR"/>
              </w:rPr>
              <w:t>o fiskalnoj odgovornosti za 2024</w:t>
            </w:r>
          </w:p>
          <w:p w:rsidR="000C6CDC" w:rsidRPr="00FD33E8" w:rsidRDefault="000C6CDC" w:rsidP="000C6CDC">
            <w:pPr>
              <w:numPr>
                <w:ilvl w:val="0"/>
                <w:numId w:val="8"/>
              </w:numPr>
              <w:autoSpaceDE w:val="0"/>
              <w:autoSpaceDN w:val="0"/>
              <w:adjustRightInd w:val="0"/>
              <w:spacing w:after="200" w:line="240" w:lineRule="auto"/>
              <w:contextualSpacing/>
              <w:rPr>
                <w:sz w:val="24"/>
                <w:szCs w:val="24"/>
                <w:lang w:val="hr-HR"/>
              </w:rPr>
            </w:pPr>
            <w:r w:rsidRPr="00FD33E8">
              <w:rPr>
                <w:sz w:val="24"/>
                <w:szCs w:val="24"/>
                <w:lang w:val="hr-HR"/>
              </w:rPr>
              <w:t>. godinu</w:t>
            </w:r>
          </w:p>
        </w:tc>
        <w:tc>
          <w:tcPr>
            <w:tcW w:w="4531" w:type="dxa"/>
          </w:tcPr>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FD33E8" w:rsidP="000C6CDC">
            <w:pPr>
              <w:autoSpaceDE w:val="0"/>
              <w:autoSpaceDN w:val="0"/>
              <w:adjustRightInd w:val="0"/>
              <w:spacing w:line="240" w:lineRule="auto"/>
              <w:rPr>
                <w:sz w:val="24"/>
                <w:szCs w:val="24"/>
                <w:lang w:val="hr-HR" w:eastAsia="hr-HR"/>
              </w:rPr>
            </w:pPr>
            <w:r w:rsidRPr="00FD33E8">
              <w:rPr>
                <w:sz w:val="24"/>
                <w:szCs w:val="24"/>
                <w:lang w:val="hr-HR" w:eastAsia="hr-HR"/>
              </w:rPr>
              <w:t>Travanj,-lipanj</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tijekom pedagoške godine</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tijekom pedagoške godine</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tijekom pedagoške godine</w:t>
            </w: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FD33E8" w:rsidP="000C6CDC">
            <w:pPr>
              <w:autoSpaceDE w:val="0"/>
              <w:autoSpaceDN w:val="0"/>
              <w:adjustRightInd w:val="0"/>
              <w:spacing w:line="240" w:lineRule="auto"/>
              <w:rPr>
                <w:sz w:val="24"/>
                <w:szCs w:val="24"/>
                <w:lang w:val="hr-HR" w:eastAsia="hr-HR"/>
              </w:rPr>
            </w:pPr>
            <w:r w:rsidRPr="00FD33E8">
              <w:rPr>
                <w:sz w:val="24"/>
                <w:szCs w:val="24"/>
                <w:lang w:val="hr-HR" w:eastAsia="hr-HR"/>
              </w:rPr>
              <w:t>veljača 2025</w:t>
            </w:r>
            <w:r w:rsidR="000C6CDC" w:rsidRPr="00FD33E8">
              <w:rPr>
                <w:sz w:val="24"/>
                <w:szCs w:val="24"/>
                <w:lang w:val="hr-HR" w:eastAsia="hr-HR"/>
              </w:rPr>
              <w:t>. godine</w:t>
            </w:r>
          </w:p>
        </w:tc>
      </w:tr>
      <w:tr w:rsidR="000C6CDC" w:rsidRPr="00FD33E8" w:rsidTr="00B969B5">
        <w:tc>
          <w:tcPr>
            <w:tcW w:w="4531" w:type="dxa"/>
          </w:tcPr>
          <w:p w:rsidR="000C6CDC" w:rsidRPr="00FD33E8" w:rsidRDefault="000C6CDC" w:rsidP="000C6CDC">
            <w:pPr>
              <w:autoSpaceDE w:val="0"/>
              <w:autoSpaceDN w:val="0"/>
              <w:adjustRightInd w:val="0"/>
              <w:spacing w:line="240" w:lineRule="auto"/>
              <w:rPr>
                <w:b/>
                <w:sz w:val="24"/>
                <w:szCs w:val="24"/>
                <w:lang w:val="hr-HR" w:eastAsia="hr-HR"/>
              </w:rPr>
            </w:pPr>
            <w:r w:rsidRPr="00FD33E8">
              <w:rPr>
                <w:b/>
                <w:sz w:val="24"/>
                <w:szCs w:val="24"/>
                <w:lang w:val="hr-HR" w:eastAsia="hr-HR"/>
              </w:rPr>
              <w:t>Suradnja s važnim ustanovama</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suradnja s Ministarstvom znanosti i obrazovanja</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 Uredom državne uprave u Zadarske županije</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 Agencijom za odgoj i obrazovanje</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 Gradom Ninom</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suradnja s Osnovnom školom Petar Zoranić u Ninu</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suradnja s Udrugom ravnatelja dječjih Vrtića</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 tvrtkom „Komunalac“ d.o.o. Nin</w:t>
            </w:r>
          </w:p>
          <w:p w:rsidR="000C6CDC" w:rsidRPr="00FD33E8" w:rsidRDefault="000C6CDC" w:rsidP="000C6CDC">
            <w:pPr>
              <w:numPr>
                <w:ilvl w:val="0"/>
                <w:numId w:val="8"/>
              </w:numPr>
              <w:autoSpaceDE w:val="0"/>
              <w:autoSpaceDN w:val="0"/>
              <w:adjustRightInd w:val="0"/>
              <w:spacing w:after="200" w:line="240" w:lineRule="auto"/>
              <w:ind w:left="714" w:hanging="357"/>
              <w:contextualSpacing/>
              <w:rPr>
                <w:sz w:val="24"/>
                <w:szCs w:val="24"/>
                <w:lang w:val="hr-HR"/>
              </w:rPr>
            </w:pPr>
            <w:r w:rsidRPr="00FD33E8">
              <w:rPr>
                <w:sz w:val="24"/>
                <w:szCs w:val="24"/>
                <w:lang w:val="hr-HR"/>
              </w:rPr>
              <w:t>suradnja s Zavodom za javno zdravstvo Zadar</w:t>
            </w:r>
          </w:p>
        </w:tc>
        <w:tc>
          <w:tcPr>
            <w:tcW w:w="4531" w:type="dxa"/>
          </w:tcPr>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p>
          <w:p w:rsidR="000C6CDC" w:rsidRPr="00FD33E8" w:rsidRDefault="000C6CDC" w:rsidP="000C6CDC">
            <w:pPr>
              <w:autoSpaceDE w:val="0"/>
              <w:autoSpaceDN w:val="0"/>
              <w:adjustRightInd w:val="0"/>
              <w:spacing w:line="240" w:lineRule="auto"/>
              <w:rPr>
                <w:sz w:val="24"/>
                <w:szCs w:val="24"/>
                <w:lang w:val="hr-HR" w:eastAsia="hr-HR"/>
              </w:rPr>
            </w:pPr>
            <w:r w:rsidRPr="00FD33E8">
              <w:rPr>
                <w:sz w:val="24"/>
                <w:szCs w:val="24"/>
                <w:lang w:val="hr-HR" w:eastAsia="hr-HR"/>
              </w:rPr>
              <w:t xml:space="preserve"> tijekom pedagoške godine</w:t>
            </w:r>
          </w:p>
        </w:tc>
      </w:tr>
      <w:tr w:rsidR="000C6CDC" w:rsidRPr="000C6CDC" w:rsidTr="00B969B5">
        <w:tc>
          <w:tcPr>
            <w:tcW w:w="4531" w:type="dxa"/>
          </w:tcPr>
          <w:p w:rsidR="000C6CDC" w:rsidRPr="001340FF" w:rsidRDefault="000C6CDC" w:rsidP="000C6CDC">
            <w:pPr>
              <w:autoSpaceDE w:val="0"/>
              <w:autoSpaceDN w:val="0"/>
              <w:adjustRightInd w:val="0"/>
              <w:spacing w:line="240" w:lineRule="auto"/>
              <w:rPr>
                <w:b/>
                <w:sz w:val="24"/>
                <w:szCs w:val="24"/>
                <w:lang w:val="hr-HR" w:eastAsia="hr-HR"/>
              </w:rPr>
            </w:pPr>
            <w:r w:rsidRPr="001340FF">
              <w:rPr>
                <w:sz w:val="24"/>
                <w:szCs w:val="24"/>
                <w:lang w:val="hr-HR" w:eastAsia="hr-HR"/>
              </w:rPr>
              <w:lastRenderedPageBreak/>
              <w:t xml:space="preserve"> </w:t>
            </w:r>
            <w:r w:rsidRPr="001340FF">
              <w:rPr>
                <w:b/>
                <w:sz w:val="24"/>
                <w:szCs w:val="24"/>
                <w:lang w:val="hr-HR" w:eastAsia="hr-HR"/>
              </w:rPr>
              <w:t>Stručno usavršavanje</w:t>
            </w:r>
          </w:p>
          <w:p w:rsidR="00221296" w:rsidRDefault="000C6CDC" w:rsidP="00E62D13">
            <w:pPr>
              <w:numPr>
                <w:ilvl w:val="0"/>
                <w:numId w:val="8"/>
              </w:numPr>
              <w:autoSpaceDE w:val="0"/>
              <w:autoSpaceDN w:val="0"/>
              <w:adjustRightInd w:val="0"/>
              <w:spacing w:line="240" w:lineRule="auto"/>
              <w:contextualSpacing/>
              <w:rPr>
                <w:sz w:val="24"/>
                <w:szCs w:val="24"/>
                <w:lang w:val="hr-HR"/>
              </w:rPr>
            </w:pPr>
            <w:r w:rsidRPr="001340FF">
              <w:rPr>
                <w:sz w:val="24"/>
                <w:szCs w:val="24"/>
                <w:lang w:val="hr-HR"/>
              </w:rPr>
              <w:t>stručna usavršavanja  unutar i van ustanove, praćenje stručne literature i propisa relevantnim za rad ustanove</w:t>
            </w:r>
          </w:p>
          <w:p w:rsidR="00E62D13" w:rsidRDefault="00E62D13" w:rsidP="00E62D13">
            <w:pPr>
              <w:autoSpaceDE w:val="0"/>
              <w:autoSpaceDN w:val="0"/>
              <w:adjustRightInd w:val="0"/>
              <w:spacing w:line="240" w:lineRule="auto"/>
              <w:ind w:left="720"/>
              <w:contextualSpacing/>
              <w:rPr>
                <w:sz w:val="24"/>
                <w:szCs w:val="24"/>
                <w:lang w:val="hr-HR"/>
              </w:rPr>
            </w:pPr>
          </w:p>
          <w:p w:rsidR="000C6CDC" w:rsidRPr="00E62D13" w:rsidRDefault="00E62D13" w:rsidP="00E62D13">
            <w:pPr>
              <w:numPr>
                <w:ilvl w:val="0"/>
                <w:numId w:val="8"/>
              </w:numPr>
              <w:spacing w:after="200"/>
              <w:contextualSpacing/>
              <w:jc w:val="both"/>
              <w:rPr>
                <w:sz w:val="24"/>
                <w:szCs w:val="24"/>
                <w:lang w:val="hr-HR"/>
              </w:rPr>
            </w:pPr>
            <w:r w:rsidRPr="00FD33E8">
              <w:rPr>
                <w:sz w:val="24"/>
                <w:szCs w:val="24"/>
                <w:lang w:val="hr-HR"/>
              </w:rPr>
              <w:t>U organizaciji Ennee i dječjeg vrtića „Morska vila“ Nin sudjelovala sam na modularnom stručnom usavršavanju koje je održala prof. dr. sc. Edita Slunjski.</w:t>
            </w:r>
          </w:p>
          <w:p w:rsidR="000C6CDC" w:rsidRPr="001340FF" w:rsidRDefault="000C6CDC" w:rsidP="000C6CDC">
            <w:pPr>
              <w:autoSpaceDE w:val="0"/>
              <w:autoSpaceDN w:val="0"/>
              <w:adjustRightInd w:val="0"/>
              <w:spacing w:line="240" w:lineRule="auto"/>
              <w:ind w:left="714"/>
              <w:contextualSpacing/>
              <w:rPr>
                <w:sz w:val="24"/>
                <w:szCs w:val="24"/>
                <w:lang w:val="hr-HR"/>
              </w:rPr>
            </w:pPr>
          </w:p>
          <w:p w:rsidR="000C6CDC" w:rsidRPr="001340FF" w:rsidRDefault="000C6CDC" w:rsidP="000C6CDC">
            <w:pPr>
              <w:spacing w:after="200" w:line="276" w:lineRule="auto"/>
              <w:ind w:left="720"/>
              <w:contextualSpacing/>
              <w:rPr>
                <w:lang w:val="hr-HR"/>
              </w:rPr>
            </w:pPr>
          </w:p>
          <w:p w:rsidR="000C6CDC" w:rsidRPr="001340FF" w:rsidRDefault="000C6CDC" w:rsidP="00E62D13">
            <w:pPr>
              <w:numPr>
                <w:ilvl w:val="0"/>
                <w:numId w:val="8"/>
              </w:numPr>
              <w:autoSpaceDE w:val="0"/>
              <w:autoSpaceDN w:val="0"/>
              <w:adjustRightInd w:val="0"/>
              <w:spacing w:line="240" w:lineRule="auto"/>
              <w:contextualSpacing/>
              <w:rPr>
                <w:sz w:val="24"/>
                <w:szCs w:val="24"/>
                <w:lang w:val="hr-HR"/>
              </w:rPr>
            </w:pPr>
            <w:r w:rsidRPr="001340FF">
              <w:rPr>
                <w:sz w:val="24"/>
                <w:szCs w:val="24"/>
                <w:lang w:val="hr-HR"/>
              </w:rPr>
              <w:t xml:space="preserve">webinar –Zakon u vrtiću   u organizaciji „EDUKA SAVJET“ – </w:t>
            </w:r>
          </w:p>
        </w:tc>
        <w:tc>
          <w:tcPr>
            <w:tcW w:w="4531" w:type="dxa"/>
          </w:tcPr>
          <w:p w:rsidR="000C6CDC" w:rsidRPr="001340FF" w:rsidRDefault="000C6CDC" w:rsidP="000C6CDC">
            <w:pPr>
              <w:autoSpaceDE w:val="0"/>
              <w:autoSpaceDN w:val="0"/>
              <w:adjustRightInd w:val="0"/>
              <w:spacing w:line="240" w:lineRule="auto"/>
              <w:rPr>
                <w:sz w:val="24"/>
                <w:szCs w:val="24"/>
                <w:lang w:val="hr-HR" w:eastAsia="hr-HR"/>
              </w:rPr>
            </w:pPr>
          </w:p>
          <w:p w:rsidR="000C6CDC" w:rsidRPr="001340FF" w:rsidRDefault="000C6CDC" w:rsidP="000C6CDC">
            <w:pPr>
              <w:autoSpaceDE w:val="0"/>
              <w:autoSpaceDN w:val="0"/>
              <w:adjustRightInd w:val="0"/>
              <w:spacing w:line="240" w:lineRule="auto"/>
              <w:rPr>
                <w:sz w:val="24"/>
                <w:szCs w:val="24"/>
                <w:lang w:val="hr-HR" w:eastAsia="hr-HR"/>
              </w:rPr>
            </w:pPr>
            <w:r w:rsidRPr="001340FF">
              <w:rPr>
                <w:sz w:val="24"/>
                <w:szCs w:val="24"/>
                <w:lang w:val="hr-HR" w:eastAsia="hr-HR"/>
              </w:rPr>
              <w:t>tijekom pedagoške godine</w:t>
            </w:r>
          </w:p>
          <w:p w:rsidR="000C6CDC" w:rsidRPr="001340FF" w:rsidRDefault="000C6CDC" w:rsidP="000C6CDC">
            <w:pPr>
              <w:autoSpaceDE w:val="0"/>
              <w:autoSpaceDN w:val="0"/>
              <w:adjustRightInd w:val="0"/>
              <w:spacing w:line="240" w:lineRule="auto"/>
              <w:rPr>
                <w:sz w:val="24"/>
                <w:szCs w:val="24"/>
                <w:lang w:val="hr-HR" w:eastAsia="hr-HR"/>
              </w:rPr>
            </w:pPr>
          </w:p>
          <w:p w:rsidR="000C6CDC" w:rsidRPr="001340FF" w:rsidRDefault="000C6CDC" w:rsidP="000C6CDC">
            <w:pPr>
              <w:autoSpaceDE w:val="0"/>
              <w:autoSpaceDN w:val="0"/>
              <w:adjustRightInd w:val="0"/>
              <w:spacing w:line="240" w:lineRule="auto"/>
              <w:rPr>
                <w:sz w:val="24"/>
                <w:szCs w:val="24"/>
                <w:lang w:val="hr-HR" w:eastAsia="hr-HR"/>
              </w:rPr>
            </w:pPr>
          </w:p>
          <w:p w:rsidR="000C6CDC" w:rsidRPr="001340FF" w:rsidRDefault="000C6CDC" w:rsidP="000C6CDC">
            <w:pPr>
              <w:autoSpaceDE w:val="0"/>
              <w:autoSpaceDN w:val="0"/>
              <w:adjustRightInd w:val="0"/>
              <w:spacing w:line="240" w:lineRule="auto"/>
              <w:rPr>
                <w:sz w:val="24"/>
                <w:szCs w:val="24"/>
                <w:lang w:val="hr-HR" w:eastAsia="hr-HR"/>
              </w:rPr>
            </w:pPr>
          </w:p>
          <w:p w:rsidR="000C6CDC" w:rsidRDefault="000C6CDC" w:rsidP="000C6CDC">
            <w:pPr>
              <w:autoSpaceDE w:val="0"/>
              <w:autoSpaceDN w:val="0"/>
              <w:adjustRightInd w:val="0"/>
              <w:spacing w:line="240" w:lineRule="auto"/>
              <w:rPr>
                <w:color w:val="FF0000"/>
                <w:sz w:val="24"/>
                <w:szCs w:val="24"/>
                <w:lang w:val="hr-HR" w:eastAsia="hr-HR"/>
              </w:rPr>
            </w:pPr>
          </w:p>
          <w:p w:rsidR="000C6CDC" w:rsidRPr="00E62D13" w:rsidRDefault="00E62D13" w:rsidP="000C6CDC">
            <w:pPr>
              <w:autoSpaceDE w:val="0"/>
              <w:autoSpaceDN w:val="0"/>
              <w:adjustRightInd w:val="0"/>
              <w:spacing w:line="240" w:lineRule="auto"/>
              <w:rPr>
                <w:color w:val="FF0000"/>
                <w:sz w:val="24"/>
                <w:szCs w:val="24"/>
                <w:lang w:val="hr-HR" w:eastAsia="hr-HR"/>
              </w:rPr>
            </w:pPr>
            <w:r>
              <w:rPr>
                <w:sz w:val="24"/>
                <w:szCs w:val="24"/>
              </w:rPr>
              <w:t>-</w:t>
            </w:r>
            <w:r w:rsidRPr="00FD33E8">
              <w:rPr>
                <w:sz w:val="24"/>
                <w:szCs w:val="24"/>
              </w:rPr>
              <w:t xml:space="preserve"> 17.10.2024.  </w:t>
            </w:r>
          </w:p>
          <w:p w:rsidR="000C6CDC" w:rsidRPr="001340FF" w:rsidRDefault="00E62D13" w:rsidP="000C6CDC">
            <w:pPr>
              <w:autoSpaceDE w:val="0"/>
              <w:autoSpaceDN w:val="0"/>
              <w:adjustRightInd w:val="0"/>
              <w:spacing w:line="240" w:lineRule="auto"/>
              <w:rPr>
                <w:sz w:val="24"/>
                <w:szCs w:val="24"/>
                <w:lang w:val="hr-HR" w:eastAsia="hr-HR"/>
              </w:rPr>
            </w:pPr>
            <w:r>
              <w:rPr>
                <w:sz w:val="24"/>
                <w:szCs w:val="24"/>
                <w:lang w:val="hr-HR" w:eastAsia="hr-HR"/>
              </w:rPr>
              <w:t>-</w:t>
            </w:r>
            <w:r w:rsidRPr="00FD33E8">
              <w:rPr>
                <w:sz w:val="24"/>
                <w:szCs w:val="24"/>
              </w:rPr>
              <w:t>28.11.2024</w:t>
            </w:r>
          </w:p>
          <w:p w:rsidR="00E62D13" w:rsidRDefault="00E62D13" w:rsidP="001340FF">
            <w:pPr>
              <w:autoSpaceDE w:val="0"/>
              <w:autoSpaceDN w:val="0"/>
              <w:adjustRightInd w:val="0"/>
              <w:spacing w:line="240" w:lineRule="auto"/>
              <w:rPr>
                <w:sz w:val="24"/>
                <w:szCs w:val="24"/>
                <w:lang w:val="hr-HR" w:eastAsia="hr-HR"/>
              </w:rPr>
            </w:pPr>
            <w:r>
              <w:rPr>
                <w:sz w:val="24"/>
                <w:szCs w:val="24"/>
                <w:lang w:val="hr-HR" w:eastAsia="hr-HR"/>
              </w:rPr>
              <w:t>-</w:t>
            </w:r>
            <w:r w:rsidRPr="00FD33E8">
              <w:rPr>
                <w:sz w:val="24"/>
                <w:szCs w:val="24"/>
              </w:rPr>
              <w:t>21.01.2025</w:t>
            </w:r>
          </w:p>
          <w:p w:rsidR="00E62D13" w:rsidRDefault="00E62D13" w:rsidP="001340FF">
            <w:pPr>
              <w:autoSpaceDE w:val="0"/>
              <w:autoSpaceDN w:val="0"/>
              <w:adjustRightInd w:val="0"/>
              <w:spacing w:line="240" w:lineRule="auto"/>
              <w:rPr>
                <w:sz w:val="24"/>
                <w:szCs w:val="24"/>
                <w:lang w:val="hr-HR" w:eastAsia="hr-HR"/>
              </w:rPr>
            </w:pPr>
          </w:p>
          <w:p w:rsidR="00E62D13" w:rsidRDefault="00E62D13" w:rsidP="001340FF">
            <w:pPr>
              <w:autoSpaceDE w:val="0"/>
              <w:autoSpaceDN w:val="0"/>
              <w:adjustRightInd w:val="0"/>
              <w:spacing w:line="240" w:lineRule="auto"/>
              <w:rPr>
                <w:sz w:val="24"/>
                <w:szCs w:val="24"/>
                <w:lang w:val="hr-HR" w:eastAsia="hr-HR"/>
              </w:rPr>
            </w:pPr>
          </w:p>
          <w:p w:rsidR="00E62D13" w:rsidRDefault="00E62D13" w:rsidP="001340FF">
            <w:pPr>
              <w:autoSpaceDE w:val="0"/>
              <w:autoSpaceDN w:val="0"/>
              <w:adjustRightInd w:val="0"/>
              <w:spacing w:line="240" w:lineRule="auto"/>
              <w:rPr>
                <w:sz w:val="24"/>
                <w:szCs w:val="24"/>
                <w:lang w:val="hr-HR" w:eastAsia="hr-HR"/>
              </w:rPr>
            </w:pPr>
          </w:p>
          <w:p w:rsidR="00E62D13" w:rsidRDefault="00E62D13" w:rsidP="001340FF">
            <w:pPr>
              <w:autoSpaceDE w:val="0"/>
              <w:autoSpaceDN w:val="0"/>
              <w:adjustRightInd w:val="0"/>
              <w:spacing w:line="240" w:lineRule="auto"/>
              <w:rPr>
                <w:sz w:val="24"/>
                <w:szCs w:val="24"/>
                <w:lang w:val="hr-HR" w:eastAsia="hr-HR"/>
              </w:rPr>
            </w:pPr>
          </w:p>
          <w:p w:rsidR="00E62D13" w:rsidRDefault="00E62D13" w:rsidP="001340FF">
            <w:pPr>
              <w:autoSpaceDE w:val="0"/>
              <w:autoSpaceDN w:val="0"/>
              <w:adjustRightInd w:val="0"/>
              <w:spacing w:line="240" w:lineRule="auto"/>
              <w:rPr>
                <w:sz w:val="24"/>
                <w:szCs w:val="24"/>
                <w:lang w:val="hr-HR" w:eastAsia="hr-HR"/>
              </w:rPr>
            </w:pPr>
          </w:p>
          <w:p w:rsidR="001340FF" w:rsidRPr="001340FF" w:rsidRDefault="001340FF" w:rsidP="001340FF">
            <w:pPr>
              <w:autoSpaceDE w:val="0"/>
              <w:autoSpaceDN w:val="0"/>
              <w:adjustRightInd w:val="0"/>
              <w:spacing w:line="240" w:lineRule="auto"/>
              <w:rPr>
                <w:sz w:val="24"/>
                <w:szCs w:val="24"/>
                <w:lang w:val="hr-HR" w:eastAsia="hr-HR"/>
              </w:rPr>
            </w:pPr>
            <w:r w:rsidRPr="001340FF">
              <w:rPr>
                <w:sz w:val="24"/>
                <w:szCs w:val="24"/>
                <w:lang w:val="hr-HR" w:eastAsia="hr-HR"/>
              </w:rPr>
              <w:t>27.rujna 2024. i 16.svibnja.2025</w:t>
            </w:r>
          </w:p>
          <w:p w:rsidR="000C6CDC" w:rsidRPr="001340FF" w:rsidRDefault="000C6CDC" w:rsidP="000C6CDC">
            <w:pPr>
              <w:autoSpaceDE w:val="0"/>
              <w:autoSpaceDN w:val="0"/>
              <w:adjustRightInd w:val="0"/>
              <w:spacing w:line="240" w:lineRule="auto"/>
              <w:rPr>
                <w:sz w:val="24"/>
                <w:szCs w:val="24"/>
                <w:lang w:val="hr-HR" w:eastAsia="hr-HR"/>
              </w:rPr>
            </w:pPr>
          </w:p>
        </w:tc>
      </w:tr>
    </w:tbl>
    <w:p w:rsidR="000C6CDC" w:rsidRPr="000C6CDC" w:rsidRDefault="000C6CDC" w:rsidP="000C6CDC">
      <w:pPr>
        <w:spacing w:after="0" w:line="360" w:lineRule="auto"/>
        <w:jc w:val="both"/>
        <w:rPr>
          <w:rFonts w:ascii="Times New Roman" w:eastAsia="Times New Roman" w:hAnsi="Times New Roman" w:cs="Times New Roman"/>
          <w:color w:val="FF0000"/>
          <w:sz w:val="24"/>
          <w:szCs w:val="24"/>
          <w:lang w:val="hr-HR" w:eastAsia="hr-HR"/>
        </w:rPr>
      </w:pPr>
    </w:p>
    <w:p w:rsidR="000C6CDC" w:rsidRPr="001340FF" w:rsidRDefault="00221296" w:rsidP="000C6CDC">
      <w:pPr>
        <w:spacing w:after="0" w:line="240" w:lineRule="auto"/>
        <w:outlineLvl w:val="0"/>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KLASA: 601-02/25-01/02</w:t>
      </w:r>
    </w:p>
    <w:p w:rsidR="000C6CDC" w:rsidRPr="001340FF" w:rsidRDefault="00221296" w:rsidP="000C6CDC">
      <w:pPr>
        <w:spacing w:after="0" w:line="240" w:lineRule="auto"/>
        <w:outlineLvl w:val="0"/>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UR.BROJ: 2198-10-08-01-25</w:t>
      </w:r>
      <w:r w:rsidR="000C6CDC" w:rsidRPr="001340FF">
        <w:rPr>
          <w:rFonts w:ascii="Times New Roman" w:eastAsia="Times New Roman" w:hAnsi="Times New Roman" w:cs="Times New Roman"/>
          <w:sz w:val="24"/>
          <w:szCs w:val="24"/>
          <w:lang w:val="hr-HR" w:eastAsia="hr-HR"/>
        </w:rPr>
        <w:t>-</w:t>
      </w:r>
      <w:r w:rsidR="00D250DA">
        <w:rPr>
          <w:rFonts w:ascii="Times New Roman" w:eastAsia="Times New Roman" w:hAnsi="Times New Roman" w:cs="Times New Roman"/>
          <w:sz w:val="24"/>
          <w:szCs w:val="24"/>
          <w:lang w:val="hr-HR" w:eastAsia="hr-HR"/>
        </w:rPr>
        <w:t>01</w:t>
      </w:r>
      <w:r w:rsidR="000C6CDC" w:rsidRPr="001340FF">
        <w:rPr>
          <w:rFonts w:ascii="Times New Roman" w:eastAsia="Times New Roman" w:hAnsi="Times New Roman" w:cs="Times New Roman"/>
          <w:sz w:val="24"/>
          <w:szCs w:val="24"/>
          <w:lang w:val="hr-HR" w:eastAsia="hr-HR"/>
        </w:rPr>
        <w:t xml:space="preserve"> </w:t>
      </w:r>
    </w:p>
    <w:p w:rsidR="000C6CDC" w:rsidRPr="001340FF" w:rsidRDefault="000C6CDC" w:rsidP="000C6CDC">
      <w:pPr>
        <w:spacing w:after="0" w:line="240" w:lineRule="auto"/>
        <w:outlineLvl w:val="0"/>
        <w:rPr>
          <w:rFonts w:ascii="Times New Roman" w:eastAsia="Times New Roman" w:hAnsi="Times New Roman" w:cs="Times New Roman"/>
          <w:sz w:val="24"/>
          <w:szCs w:val="24"/>
          <w:lang w:val="hr-HR" w:eastAsia="hr-HR"/>
        </w:rPr>
      </w:pPr>
    </w:p>
    <w:p w:rsidR="000C6CDC" w:rsidRPr="001340FF" w:rsidRDefault="000419DB" w:rsidP="000C6CDC">
      <w:pPr>
        <w:spacing w:after="0" w:line="240" w:lineRule="auto"/>
        <w:rPr>
          <w:rFonts w:ascii="Times New Roman" w:eastAsia="Times New Roman" w:hAnsi="Times New Roman" w:cs="Times New Roman"/>
          <w:sz w:val="24"/>
          <w:szCs w:val="24"/>
          <w:lang w:val="hr-HR" w:eastAsia="hr-HR"/>
        </w:rPr>
      </w:pPr>
      <w:r w:rsidRPr="001340FF">
        <w:rPr>
          <w:rFonts w:ascii="Times New Roman" w:eastAsia="Times New Roman" w:hAnsi="Times New Roman" w:cs="Times New Roman"/>
          <w:sz w:val="24"/>
          <w:szCs w:val="24"/>
          <w:lang w:val="hr-HR" w:eastAsia="hr-HR"/>
        </w:rPr>
        <w:t xml:space="preserve">Nin, </w:t>
      </w:r>
      <w:r w:rsidR="005476F6">
        <w:rPr>
          <w:rFonts w:ascii="Times New Roman" w:eastAsia="Times New Roman" w:hAnsi="Times New Roman" w:cs="Times New Roman"/>
          <w:sz w:val="24"/>
          <w:szCs w:val="24"/>
          <w:lang w:val="hr-HR" w:eastAsia="hr-HR"/>
        </w:rPr>
        <w:t>29</w:t>
      </w:r>
      <w:r w:rsidR="00F002EB" w:rsidRPr="00F002EB">
        <w:rPr>
          <w:rFonts w:ascii="Times New Roman" w:eastAsia="Times New Roman" w:hAnsi="Times New Roman" w:cs="Times New Roman"/>
          <w:sz w:val="24"/>
          <w:szCs w:val="24"/>
          <w:lang w:val="hr-HR" w:eastAsia="hr-HR"/>
        </w:rPr>
        <w:t>. kolovoza 2025</w:t>
      </w:r>
      <w:r w:rsidR="000C6CDC" w:rsidRPr="00F002EB">
        <w:rPr>
          <w:rFonts w:ascii="Times New Roman" w:eastAsia="Times New Roman" w:hAnsi="Times New Roman" w:cs="Times New Roman"/>
          <w:sz w:val="24"/>
          <w:szCs w:val="24"/>
          <w:lang w:val="hr-HR" w:eastAsia="hr-HR"/>
        </w:rPr>
        <w:t xml:space="preserve">. </w:t>
      </w:r>
      <w:r w:rsidR="000C6CDC" w:rsidRPr="001340FF">
        <w:rPr>
          <w:rFonts w:ascii="Times New Roman" w:eastAsia="Times New Roman" w:hAnsi="Times New Roman" w:cs="Times New Roman"/>
          <w:sz w:val="24"/>
          <w:szCs w:val="24"/>
          <w:lang w:val="hr-HR" w:eastAsia="hr-HR"/>
        </w:rPr>
        <w:t>godine</w:t>
      </w:r>
    </w:p>
    <w:p w:rsidR="000C6CDC" w:rsidRPr="001340FF" w:rsidRDefault="000C6CDC" w:rsidP="000C6CDC">
      <w:pPr>
        <w:spacing w:after="0" w:line="240" w:lineRule="auto"/>
        <w:rPr>
          <w:rFonts w:ascii="Times New Roman" w:eastAsia="Times New Roman" w:hAnsi="Times New Roman" w:cs="Times New Roman"/>
          <w:sz w:val="24"/>
          <w:szCs w:val="24"/>
          <w:lang w:val="hr-HR" w:eastAsia="hr-HR"/>
        </w:rPr>
      </w:pPr>
    </w:p>
    <w:p w:rsidR="000C6CDC" w:rsidRPr="001340FF" w:rsidRDefault="000C6CDC" w:rsidP="000C6CDC">
      <w:pPr>
        <w:spacing w:after="0" w:line="240" w:lineRule="auto"/>
        <w:rPr>
          <w:rFonts w:ascii="Times New Roman" w:eastAsia="Times New Roman" w:hAnsi="Times New Roman" w:cs="Times New Roman"/>
          <w:sz w:val="24"/>
          <w:szCs w:val="24"/>
          <w:lang w:val="hr-HR" w:eastAsia="hr-HR"/>
        </w:rPr>
      </w:pPr>
    </w:p>
    <w:p w:rsidR="000C6CDC" w:rsidRPr="001340FF" w:rsidRDefault="000C6CDC" w:rsidP="000C6CDC">
      <w:pPr>
        <w:spacing w:after="0" w:line="240" w:lineRule="auto"/>
        <w:rPr>
          <w:rFonts w:ascii="Times New Roman" w:eastAsia="Times New Roman" w:hAnsi="Times New Roman" w:cs="Times New Roman"/>
          <w:sz w:val="24"/>
          <w:szCs w:val="24"/>
          <w:lang w:val="hr-HR" w:eastAsia="hr-HR"/>
        </w:rPr>
      </w:pPr>
      <w:r w:rsidRPr="001340FF">
        <w:rPr>
          <w:rFonts w:ascii="Times New Roman" w:eastAsia="Times New Roman" w:hAnsi="Times New Roman" w:cs="Times New Roman"/>
          <w:sz w:val="24"/>
          <w:szCs w:val="24"/>
          <w:lang w:val="hr-HR" w:eastAsia="hr-HR"/>
        </w:rPr>
        <w:t xml:space="preserve">                                                                                                                   Ravnateljica:</w:t>
      </w:r>
    </w:p>
    <w:p w:rsidR="000C6CDC" w:rsidRPr="001340FF" w:rsidRDefault="000C6CDC" w:rsidP="000C6CDC">
      <w:pPr>
        <w:spacing w:after="0" w:line="240" w:lineRule="auto"/>
        <w:rPr>
          <w:rFonts w:ascii="Times New Roman" w:eastAsia="Times New Roman" w:hAnsi="Times New Roman" w:cs="Times New Roman"/>
          <w:sz w:val="24"/>
          <w:szCs w:val="24"/>
          <w:lang w:val="hr-HR" w:eastAsia="hr-HR"/>
        </w:rPr>
      </w:pPr>
      <w:r w:rsidRPr="001340FF">
        <w:rPr>
          <w:rFonts w:ascii="Times New Roman" w:eastAsia="Times New Roman" w:hAnsi="Times New Roman" w:cs="Times New Roman"/>
          <w:sz w:val="24"/>
          <w:szCs w:val="24"/>
          <w:lang w:val="hr-HR" w:eastAsia="hr-HR"/>
        </w:rPr>
        <w:t xml:space="preserve">                                                                                                                    ___________</w:t>
      </w:r>
    </w:p>
    <w:p w:rsidR="000C6CDC" w:rsidRPr="001340FF" w:rsidRDefault="000C6CDC" w:rsidP="000C6CDC">
      <w:pPr>
        <w:spacing w:after="0" w:line="240" w:lineRule="auto"/>
        <w:outlineLvl w:val="0"/>
        <w:rPr>
          <w:rFonts w:ascii="Times New Roman" w:eastAsia="Times New Roman" w:hAnsi="Times New Roman" w:cs="Times New Roman"/>
          <w:sz w:val="24"/>
          <w:szCs w:val="24"/>
          <w:lang w:val="hr-HR" w:eastAsia="hr-HR"/>
        </w:rPr>
      </w:pPr>
      <w:r w:rsidRPr="001340FF">
        <w:rPr>
          <w:rFonts w:ascii="Times New Roman" w:eastAsia="Times New Roman" w:hAnsi="Times New Roman" w:cs="Times New Roman"/>
          <w:sz w:val="24"/>
          <w:szCs w:val="24"/>
          <w:lang w:val="hr-HR" w:eastAsia="hr-HR"/>
        </w:rPr>
        <w:t xml:space="preserve">                                                                                                                      Tanja Morović</w:t>
      </w:r>
    </w:p>
    <w:p w:rsidR="000C6CDC" w:rsidRPr="000C6CDC" w:rsidRDefault="000C6CDC" w:rsidP="000C6CDC">
      <w:pPr>
        <w:spacing w:after="0" w:line="240" w:lineRule="auto"/>
        <w:rPr>
          <w:rFonts w:ascii="Times New Roman" w:eastAsia="Times New Roman" w:hAnsi="Times New Roman" w:cs="Times New Roman"/>
          <w:color w:val="FF0000"/>
          <w:sz w:val="24"/>
          <w:szCs w:val="24"/>
          <w:lang w:val="hr-HR" w:eastAsia="hr-HR"/>
        </w:rPr>
      </w:pPr>
    </w:p>
    <w:p w:rsidR="000C6CDC" w:rsidRPr="000C6CDC" w:rsidRDefault="000C6CDC" w:rsidP="000C6CDC">
      <w:pPr>
        <w:tabs>
          <w:tab w:val="left" w:pos="400"/>
        </w:tabs>
        <w:autoSpaceDE w:val="0"/>
        <w:autoSpaceDN w:val="0"/>
        <w:adjustRightInd w:val="0"/>
        <w:spacing w:after="0" w:line="240" w:lineRule="auto"/>
        <w:rPr>
          <w:rFonts w:ascii="Times New Roman" w:eastAsia="Times New Roman" w:hAnsi="Times New Roman" w:cs="Times New Roman"/>
          <w:color w:val="FF0000"/>
          <w:sz w:val="24"/>
          <w:szCs w:val="24"/>
          <w:lang w:val="hr-HR" w:eastAsia="hr-HR"/>
        </w:rPr>
      </w:pPr>
    </w:p>
    <w:p w:rsidR="000C6CDC" w:rsidRPr="000C6CDC" w:rsidRDefault="000C6CDC" w:rsidP="000C6CDC">
      <w:pPr>
        <w:autoSpaceDE w:val="0"/>
        <w:autoSpaceDN w:val="0"/>
        <w:adjustRightInd w:val="0"/>
        <w:spacing w:after="0" w:line="240" w:lineRule="auto"/>
        <w:jc w:val="center"/>
        <w:rPr>
          <w:rFonts w:ascii="Times New Roman" w:eastAsia="Times New Roman" w:hAnsi="Times New Roman" w:cs="Times New Roman"/>
          <w:color w:val="FF0000"/>
          <w:sz w:val="24"/>
          <w:szCs w:val="24"/>
          <w:lang w:val="hr-HR" w:eastAsia="hr-HR"/>
        </w:rPr>
      </w:pPr>
    </w:p>
    <w:p w:rsidR="000C6CDC" w:rsidRPr="000C6CDC" w:rsidRDefault="000C6CDC" w:rsidP="000C6CDC">
      <w:pPr>
        <w:spacing w:after="0" w:line="240" w:lineRule="auto"/>
        <w:rPr>
          <w:rFonts w:ascii="Times New Roman" w:eastAsia="Times New Roman" w:hAnsi="Times New Roman" w:cs="Times New Roman"/>
          <w:color w:val="FF0000"/>
          <w:sz w:val="24"/>
          <w:szCs w:val="24"/>
          <w:lang w:val="hr-HR" w:eastAsia="hr-HR"/>
        </w:rPr>
      </w:pPr>
    </w:p>
    <w:p w:rsidR="000C6CDC" w:rsidRPr="000C6CDC" w:rsidRDefault="000C6CDC" w:rsidP="000C6CDC"/>
    <w:p w:rsidR="0050029C" w:rsidRDefault="0050029C"/>
    <w:sectPr w:rsidR="0050029C" w:rsidSect="00B969B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B68" w:rsidRDefault="004A7B68">
      <w:pPr>
        <w:spacing w:after="0" w:line="240" w:lineRule="auto"/>
      </w:pPr>
      <w:r>
        <w:separator/>
      </w:r>
    </w:p>
  </w:endnote>
  <w:endnote w:type="continuationSeparator" w:id="0">
    <w:p w:rsidR="004A7B68" w:rsidRDefault="004A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EmphasizedBod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EB" w:rsidRDefault="00F002EB" w:rsidP="00B96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F002EB" w:rsidRDefault="00F002EB" w:rsidP="00B969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EB" w:rsidRDefault="00F002EB" w:rsidP="00B96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30A1">
      <w:rPr>
        <w:rStyle w:val="PageNumber"/>
        <w:noProof/>
      </w:rPr>
      <w:t>3</w:t>
    </w:r>
    <w:r>
      <w:rPr>
        <w:rStyle w:val="PageNumber"/>
      </w:rPr>
      <w:fldChar w:fldCharType="end"/>
    </w:r>
  </w:p>
  <w:p w:rsidR="00F002EB" w:rsidRDefault="00F002EB" w:rsidP="00B969B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EB" w:rsidRDefault="00F002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B68" w:rsidRDefault="004A7B68">
      <w:pPr>
        <w:spacing w:after="0" w:line="240" w:lineRule="auto"/>
      </w:pPr>
      <w:r>
        <w:separator/>
      </w:r>
    </w:p>
  </w:footnote>
  <w:footnote w:type="continuationSeparator" w:id="0">
    <w:p w:rsidR="004A7B68" w:rsidRDefault="004A7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EB" w:rsidRDefault="00F002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EB" w:rsidRDefault="00F002E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EB" w:rsidRDefault="00F00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54B"/>
    <w:multiLevelType w:val="multilevel"/>
    <w:tmpl w:val="58B6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21DCE"/>
    <w:multiLevelType w:val="multilevel"/>
    <w:tmpl w:val="1A72E0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E905508"/>
    <w:multiLevelType w:val="multilevel"/>
    <w:tmpl w:val="CE8A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40430"/>
    <w:multiLevelType w:val="multilevel"/>
    <w:tmpl w:val="C3E01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10A0A"/>
    <w:multiLevelType w:val="hybridMultilevel"/>
    <w:tmpl w:val="540CDDB4"/>
    <w:lvl w:ilvl="0" w:tplc="57F4AA86">
      <w:start w:val="1"/>
      <w:numFmt w:val="decimal"/>
      <w:lvlText w:val="%1."/>
      <w:lvlJc w:val="left"/>
      <w:pPr>
        <w:ind w:left="720" w:hanging="360"/>
      </w:pPr>
      <w:rPr>
        <w:rFonts w:ascii="UICTFontTextStyleEmphasizedBody" w:hAnsi="UICTFontTextStyleEmphasizedBody"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F7C17"/>
    <w:multiLevelType w:val="hybridMultilevel"/>
    <w:tmpl w:val="C0C6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E1571"/>
    <w:multiLevelType w:val="multilevel"/>
    <w:tmpl w:val="AFC2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22D57"/>
    <w:multiLevelType w:val="hybridMultilevel"/>
    <w:tmpl w:val="3646A69E"/>
    <w:lvl w:ilvl="0" w:tplc="FFFFFFFF">
      <w:start w:val="1"/>
      <w:numFmt w:val="decimal"/>
      <w:lvlText w:val="%1."/>
      <w:lvlJc w:val="left"/>
      <w:pPr>
        <w:ind w:left="720" w:hanging="360"/>
      </w:pPr>
      <w:rPr>
        <w:rFonts w:ascii="UICTFontTextStyleEmphasizedBody" w:hAnsi="UICTFontTextStyleEmphasizedBody"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107AA2"/>
    <w:multiLevelType w:val="hybridMultilevel"/>
    <w:tmpl w:val="C73003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1E7FDF"/>
    <w:multiLevelType w:val="multilevel"/>
    <w:tmpl w:val="D3783DF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AA4683"/>
    <w:multiLevelType w:val="multilevel"/>
    <w:tmpl w:val="B8F295B2"/>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595D02"/>
    <w:multiLevelType w:val="multilevel"/>
    <w:tmpl w:val="ABB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F4EDD"/>
    <w:multiLevelType w:val="multilevel"/>
    <w:tmpl w:val="B58E859E"/>
    <w:lvl w:ilvl="0">
      <w:start w:val="1"/>
      <w:numFmt w:val="decimal"/>
      <w:lvlText w:val="%1."/>
      <w:lvlJc w:val="left"/>
      <w:pPr>
        <w:ind w:left="2344" w:hanging="360"/>
      </w:pPr>
      <w:rPr>
        <w:rFonts w:hint="default"/>
        <w:color w:val="auto"/>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07F523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D5478"/>
    <w:multiLevelType w:val="hybridMultilevel"/>
    <w:tmpl w:val="89D65E06"/>
    <w:lvl w:ilvl="0" w:tplc="0CFC5E2E">
      <w:start w:val="1"/>
      <w:numFmt w:val="decimal"/>
      <w:lvlText w:val="%1."/>
      <w:lvlJc w:val="left"/>
      <w:pPr>
        <w:ind w:left="720" w:hanging="360"/>
      </w:pPr>
      <w:rPr>
        <w:rFonts w:ascii="UICTFontTextStyleEmphasizedBody" w:hAnsi="UICTFontTextStyleEmphasizedBody"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A6045"/>
    <w:multiLevelType w:val="multilevel"/>
    <w:tmpl w:val="F5D6B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DC6B76"/>
    <w:multiLevelType w:val="multilevel"/>
    <w:tmpl w:val="C464BB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E86016D"/>
    <w:multiLevelType w:val="multilevel"/>
    <w:tmpl w:val="DC3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81F1B"/>
    <w:multiLevelType w:val="multilevel"/>
    <w:tmpl w:val="FBA48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245E0F"/>
    <w:multiLevelType w:val="multilevel"/>
    <w:tmpl w:val="4EC2B9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357B701F"/>
    <w:multiLevelType w:val="multilevel"/>
    <w:tmpl w:val="4F08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B15B1"/>
    <w:multiLevelType w:val="multilevel"/>
    <w:tmpl w:val="03BEDB5E"/>
    <w:lvl w:ilvl="0">
      <w:start w:val="1"/>
      <w:numFmt w:val="decimal"/>
      <w:lvlText w:val="%1."/>
      <w:lvlJc w:val="left"/>
      <w:pPr>
        <w:tabs>
          <w:tab w:val="num" w:pos="720"/>
        </w:tabs>
        <w:ind w:left="720" w:hanging="360"/>
      </w:p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36BB58FC"/>
    <w:multiLevelType w:val="hybridMultilevel"/>
    <w:tmpl w:val="301E4F44"/>
    <w:lvl w:ilvl="0" w:tplc="F3E65102">
      <w:start w:val="1"/>
      <w:numFmt w:val="bullet"/>
      <w:lvlText w:val="-"/>
      <w:lvlJc w:val="left"/>
      <w:pPr>
        <w:ind w:left="420" w:hanging="360"/>
      </w:pPr>
      <w:rPr>
        <w:rFonts w:ascii="Calibri" w:eastAsia="Aptos"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3" w15:restartNumberingAfterBreak="0">
    <w:nsid w:val="3AF32A9C"/>
    <w:multiLevelType w:val="hybridMultilevel"/>
    <w:tmpl w:val="DEC4C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513B40"/>
    <w:multiLevelType w:val="multilevel"/>
    <w:tmpl w:val="90A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00248"/>
    <w:multiLevelType w:val="hybridMultilevel"/>
    <w:tmpl w:val="5274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1687D6B"/>
    <w:multiLevelType w:val="hybridMultilevel"/>
    <w:tmpl w:val="70E0A7A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42520B76"/>
    <w:multiLevelType w:val="multilevel"/>
    <w:tmpl w:val="A0824D16"/>
    <w:lvl w:ilvl="0">
      <w:numFmt w:val="bullet"/>
      <w:lvlText w:val=""/>
      <w:lvlJc w:val="left"/>
      <w:pPr>
        <w:ind w:left="501" w:hanging="360"/>
      </w:pPr>
      <w:rPr>
        <w:rFonts w:ascii="Symbol" w:hAnsi="Symbol"/>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28" w15:restartNumberingAfterBreak="0">
    <w:nsid w:val="471418DE"/>
    <w:multiLevelType w:val="multilevel"/>
    <w:tmpl w:val="46A22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4786178C"/>
    <w:multiLevelType w:val="multilevel"/>
    <w:tmpl w:val="23083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92F4217"/>
    <w:multiLevelType w:val="multilevel"/>
    <w:tmpl w:val="698458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100349"/>
    <w:multiLevelType w:val="hybridMultilevel"/>
    <w:tmpl w:val="EE4C8080"/>
    <w:lvl w:ilvl="0" w:tplc="FFFFFFFF">
      <w:start w:val="1"/>
      <w:numFmt w:val="decimal"/>
      <w:lvlText w:val="%1."/>
      <w:lvlJc w:val="left"/>
      <w:pPr>
        <w:ind w:left="720" w:hanging="360"/>
      </w:pPr>
      <w:rPr>
        <w:rFonts w:ascii="UICTFontTextStyleEmphasizedBody" w:hAnsi="UICTFontTextStyleEmphasizedBody"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A9E42D1"/>
    <w:multiLevelType w:val="multilevel"/>
    <w:tmpl w:val="14241A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4C76057C"/>
    <w:multiLevelType w:val="hybridMultilevel"/>
    <w:tmpl w:val="18245AEE"/>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4" w15:restartNumberingAfterBreak="0">
    <w:nsid w:val="4E792E8D"/>
    <w:multiLevelType w:val="multilevel"/>
    <w:tmpl w:val="124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DB52F8"/>
    <w:multiLevelType w:val="multilevel"/>
    <w:tmpl w:val="0E10D1D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3802166"/>
    <w:multiLevelType w:val="multilevel"/>
    <w:tmpl w:val="1C94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B51685"/>
    <w:multiLevelType w:val="hybridMultilevel"/>
    <w:tmpl w:val="3970DC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74A6AEA"/>
    <w:multiLevelType w:val="multilevel"/>
    <w:tmpl w:val="B8CAA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7A6951"/>
    <w:multiLevelType w:val="hybridMultilevel"/>
    <w:tmpl w:val="BC84C838"/>
    <w:lvl w:ilvl="0" w:tplc="041A0001">
      <w:start w:val="1"/>
      <w:numFmt w:val="bullet"/>
      <w:lvlText w:val=""/>
      <w:lvlJc w:val="left"/>
      <w:pPr>
        <w:tabs>
          <w:tab w:val="num" w:pos="450"/>
        </w:tabs>
        <w:ind w:left="450" w:hanging="360"/>
      </w:pPr>
      <w:rPr>
        <w:rFonts w:ascii="Symbol" w:hAnsi="Symbol" w:hint="default"/>
      </w:rPr>
    </w:lvl>
    <w:lvl w:ilvl="1" w:tplc="16647CBA">
      <w:start w:val="4"/>
      <w:numFmt w:val="bullet"/>
      <w:lvlText w:val="-"/>
      <w:lvlJc w:val="left"/>
      <w:pPr>
        <w:tabs>
          <w:tab w:val="num" w:pos="2160"/>
        </w:tabs>
        <w:ind w:left="2160" w:hanging="360"/>
      </w:pPr>
      <w:rPr>
        <w:rFonts w:ascii="Times New Roman" w:eastAsia="Times New Roman" w:hAnsi="Times New Roman" w:cs="Times New Roman" w:hint="default"/>
      </w:rPr>
    </w:lvl>
    <w:lvl w:ilvl="2" w:tplc="041A001B" w:tentative="1">
      <w:start w:val="1"/>
      <w:numFmt w:val="lowerRoman"/>
      <w:lvlText w:val="%3."/>
      <w:lvlJc w:val="right"/>
      <w:pPr>
        <w:tabs>
          <w:tab w:val="num" w:pos="1890"/>
        </w:tabs>
        <w:ind w:left="1890" w:hanging="180"/>
      </w:pPr>
    </w:lvl>
    <w:lvl w:ilvl="3" w:tplc="041A000F" w:tentative="1">
      <w:start w:val="1"/>
      <w:numFmt w:val="decimal"/>
      <w:lvlText w:val="%4."/>
      <w:lvlJc w:val="left"/>
      <w:pPr>
        <w:tabs>
          <w:tab w:val="num" w:pos="2610"/>
        </w:tabs>
        <w:ind w:left="2610" w:hanging="360"/>
      </w:pPr>
    </w:lvl>
    <w:lvl w:ilvl="4" w:tplc="041A0019" w:tentative="1">
      <w:start w:val="1"/>
      <w:numFmt w:val="lowerLetter"/>
      <w:lvlText w:val="%5."/>
      <w:lvlJc w:val="left"/>
      <w:pPr>
        <w:tabs>
          <w:tab w:val="num" w:pos="3330"/>
        </w:tabs>
        <w:ind w:left="3330" w:hanging="360"/>
      </w:pPr>
    </w:lvl>
    <w:lvl w:ilvl="5" w:tplc="041A001B" w:tentative="1">
      <w:start w:val="1"/>
      <w:numFmt w:val="lowerRoman"/>
      <w:lvlText w:val="%6."/>
      <w:lvlJc w:val="right"/>
      <w:pPr>
        <w:tabs>
          <w:tab w:val="num" w:pos="4050"/>
        </w:tabs>
        <w:ind w:left="4050" w:hanging="180"/>
      </w:pPr>
    </w:lvl>
    <w:lvl w:ilvl="6" w:tplc="041A000F" w:tentative="1">
      <w:start w:val="1"/>
      <w:numFmt w:val="decimal"/>
      <w:lvlText w:val="%7."/>
      <w:lvlJc w:val="left"/>
      <w:pPr>
        <w:tabs>
          <w:tab w:val="num" w:pos="4770"/>
        </w:tabs>
        <w:ind w:left="4770" w:hanging="360"/>
      </w:pPr>
    </w:lvl>
    <w:lvl w:ilvl="7" w:tplc="041A0019" w:tentative="1">
      <w:start w:val="1"/>
      <w:numFmt w:val="lowerLetter"/>
      <w:lvlText w:val="%8."/>
      <w:lvlJc w:val="left"/>
      <w:pPr>
        <w:tabs>
          <w:tab w:val="num" w:pos="5490"/>
        </w:tabs>
        <w:ind w:left="5490" w:hanging="360"/>
      </w:pPr>
    </w:lvl>
    <w:lvl w:ilvl="8" w:tplc="041A001B" w:tentative="1">
      <w:start w:val="1"/>
      <w:numFmt w:val="lowerRoman"/>
      <w:lvlText w:val="%9."/>
      <w:lvlJc w:val="right"/>
      <w:pPr>
        <w:tabs>
          <w:tab w:val="num" w:pos="6210"/>
        </w:tabs>
        <w:ind w:left="6210" w:hanging="180"/>
      </w:pPr>
    </w:lvl>
  </w:abstractNum>
  <w:abstractNum w:abstractNumId="40" w15:restartNumberingAfterBreak="0">
    <w:nsid w:val="5EE24E62"/>
    <w:multiLevelType w:val="multilevel"/>
    <w:tmpl w:val="BB7039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5F325BBA"/>
    <w:multiLevelType w:val="hybridMultilevel"/>
    <w:tmpl w:val="4D902654"/>
    <w:lvl w:ilvl="0" w:tplc="97BCB4FA">
      <w:start w:val="1"/>
      <w:numFmt w:val="decimal"/>
      <w:lvlText w:val="%1."/>
      <w:lvlJc w:val="left"/>
      <w:pPr>
        <w:ind w:left="420" w:hanging="360"/>
      </w:pPr>
      <w:rPr>
        <w:rFonts w:hint="default"/>
        <w:b w:val="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2" w15:restartNumberingAfterBreak="0">
    <w:nsid w:val="5F7E3925"/>
    <w:multiLevelType w:val="multilevel"/>
    <w:tmpl w:val="FE52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E47FC6"/>
    <w:multiLevelType w:val="hybridMultilevel"/>
    <w:tmpl w:val="D5D60DF6"/>
    <w:lvl w:ilvl="0" w:tplc="70D062C0">
      <w:start w:val="1"/>
      <w:numFmt w:val="lowerLetter"/>
      <w:lvlText w:val="%1)"/>
      <w:lvlJc w:val="left"/>
      <w:pPr>
        <w:ind w:left="795" w:hanging="360"/>
      </w:pPr>
      <w:rPr>
        <w:rFonts w:hint="default"/>
      </w:r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abstractNum w:abstractNumId="44" w15:restartNumberingAfterBreak="0">
    <w:nsid w:val="657D49FB"/>
    <w:multiLevelType w:val="hybridMultilevel"/>
    <w:tmpl w:val="6D58699A"/>
    <w:lvl w:ilvl="0" w:tplc="041A0001">
      <w:start w:val="1"/>
      <w:numFmt w:val="bullet"/>
      <w:lvlText w:val=""/>
      <w:lvlJc w:val="left"/>
      <w:pPr>
        <w:ind w:left="2025" w:hanging="360"/>
      </w:pPr>
      <w:rPr>
        <w:rFonts w:ascii="Symbol" w:hAnsi="Symbol" w:hint="default"/>
      </w:rPr>
    </w:lvl>
    <w:lvl w:ilvl="1" w:tplc="041A0003" w:tentative="1">
      <w:start w:val="1"/>
      <w:numFmt w:val="bullet"/>
      <w:lvlText w:val="o"/>
      <w:lvlJc w:val="left"/>
      <w:pPr>
        <w:ind w:left="2745" w:hanging="360"/>
      </w:pPr>
      <w:rPr>
        <w:rFonts w:ascii="Courier New" w:hAnsi="Courier New" w:hint="default"/>
      </w:rPr>
    </w:lvl>
    <w:lvl w:ilvl="2" w:tplc="041A0005" w:tentative="1">
      <w:start w:val="1"/>
      <w:numFmt w:val="bullet"/>
      <w:lvlText w:val=""/>
      <w:lvlJc w:val="left"/>
      <w:pPr>
        <w:ind w:left="3465" w:hanging="360"/>
      </w:pPr>
      <w:rPr>
        <w:rFonts w:ascii="Wingdings" w:hAnsi="Wingdings" w:hint="default"/>
      </w:rPr>
    </w:lvl>
    <w:lvl w:ilvl="3" w:tplc="041A0001" w:tentative="1">
      <w:start w:val="1"/>
      <w:numFmt w:val="bullet"/>
      <w:lvlText w:val=""/>
      <w:lvlJc w:val="left"/>
      <w:pPr>
        <w:ind w:left="4185" w:hanging="360"/>
      </w:pPr>
      <w:rPr>
        <w:rFonts w:ascii="Symbol" w:hAnsi="Symbol" w:hint="default"/>
      </w:rPr>
    </w:lvl>
    <w:lvl w:ilvl="4" w:tplc="041A0003" w:tentative="1">
      <w:start w:val="1"/>
      <w:numFmt w:val="bullet"/>
      <w:lvlText w:val="o"/>
      <w:lvlJc w:val="left"/>
      <w:pPr>
        <w:ind w:left="4905" w:hanging="360"/>
      </w:pPr>
      <w:rPr>
        <w:rFonts w:ascii="Courier New" w:hAnsi="Courier New" w:hint="default"/>
      </w:rPr>
    </w:lvl>
    <w:lvl w:ilvl="5" w:tplc="041A0005" w:tentative="1">
      <w:start w:val="1"/>
      <w:numFmt w:val="bullet"/>
      <w:lvlText w:val=""/>
      <w:lvlJc w:val="left"/>
      <w:pPr>
        <w:ind w:left="5625" w:hanging="360"/>
      </w:pPr>
      <w:rPr>
        <w:rFonts w:ascii="Wingdings" w:hAnsi="Wingdings" w:hint="default"/>
      </w:rPr>
    </w:lvl>
    <w:lvl w:ilvl="6" w:tplc="041A0001" w:tentative="1">
      <w:start w:val="1"/>
      <w:numFmt w:val="bullet"/>
      <w:lvlText w:val=""/>
      <w:lvlJc w:val="left"/>
      <w:pPr>
        <w:ind w:left="6345" w:hanging="360"/>
      </w:pPr>
      <w:rPr>
        <w:rFonts w:ascii="Symbol" w:hAnsi="Symbol" w:hint="default"/>
      </w:rPr>
    </w:lvl>
    <w:lvl w:ilvl="7" w:tplc="041A0003" w:tentative="1">
      <w:start w:val="1"/>
      <w:numFmt w:val="bullet"/>
      <w:lvlText w:val="o"/>
      <w:lvlJc w:val="left"/>
      <w:pPr>
        <w:ind w:left="7065" w:hanging="360"/>
      </w:pPr>
      <w:rPr>
        <w:rFonts w:ascii="Courier New" w:hAnsi="Courier New" w:hint="default"/>
      </w:rPr>
    </w:lvl>
    <w:lvl w:ilvl="8" w:tplc="041A0005" w:tentative="1">
      <w:start w:val="1"/>
      <w:numFmt w:val="bullet"/>
      <w:lvlText w:val=""/>
      <w:lvlJc w:val="left"/>
      <w:pPr>
        <w:ind w:left="7785" w:hanging="360"/>
      </w:pPr>
      <w:rPr>
        <w:rFonts w:ascii="Wingdings" w:hAnsi="Wingdings" w:hint="default"/>
      </w:rPr>
    </w:lvl>
  </w:abstractNum>
  <w:abstractNum w:abstractNumId="45" w15:restartNumberingAfterBreak="0">
    <w:nsid w:val="66981E42"/>
    <w:multiLevelType w:val="multilevel"/>
    <w:tmpl w:val="FF3E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6B3068"/>
    <w:multiLevelType w:val="hybridMultilevel"/>
    <w:tmpl w:val="CA8A89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D23B8"/>
    <w:multiLevelType w:val="hybridMultilevel"/>
    <w:tmpl w:val="4CD2913A"/>
    <w:lvl w:ilvl="0" w:tplc="F3A80948">
      <w:start w:val="1"/>
      <w:numFmt w:val="decimal"/>
      <w:lvlText w:val="%1."/>
      <w:lvlJc w:val="left"/>
      <w:pPr>
        <w:ind w:left="720" w:hanging="360"/>
      </w:pPr>
    </w:lvl>
    <w:lvl w:ilvl="1" w:tplc="870C75E8">
      <w:start w:val="1"/>
      <w:numFmt w:val="lowerLetter"/>
      <w:lvlText w:val="%2."/>
      <w:lvlJc w:val="left"/>
      <w:pPr>
        <w:ind w:left="1440" w:hanging="360"/>
      </w:pPr>
    </w:lvl>
    <w:lvl w:ilvl="2" w:tplc="ADC28340">
      <w:start w:val="1"/>
      <w:numFmt w:val="lowerRoman"/>
      <w:lvlText w:val="%3."/>
      <w:lvlJc w:val="right"/>
      <w:pPr>
        <w:ind w:left="2160" w:hanging="180"/>
      </w:pPr>
    </w:lvl>
    <w:lvl w:ilvl="3" w:tplc="AD10BE74">
      <w:start w:val="1"/>
      <w:numFmt w:val="decimal"/>
      <w:lvlText w:val="%4."/>
      <w:lvlJc w:val="left"/>
      <w:pPr>
        <w:ind w:left="2880" w:hanging="360"/>
      </w:pPr>
    </w:lvl>
    <w:lvl w:ilvl="4" w:tplc="1A8814DC">
      <w:start w:val="1"/>
      <w:numFmt w:val="lowerLetter"/>
      <w:lvlText w:val="%5."/>
      <w:lvlJc w:val="left"/>
      <w:pPr>
        <w:ind w:left="3600" w:hanging="360"/>
      </w:pPr>
    </w:lvl>
    <w:lvl w:ilvl="5" w:tplc="AB6603E0">
      <w:start w:val="1"/>
      <w:numFmt w:val="lowerRoman"/>
      <w:lvlText w:val="%6."/>
      <w:lvlJc w:val="right"/>
      <w:pPr>
        <w:ind w:left="4320" w:hanging="180"/>
      </w:pPr>
    </w:lvl>
    <w:lvl w:ilvl="6" w:tplc="0DA8532C">
      <w:start w:val="1"/>
      <w:numFmt w:val="decimal"/>
      <w:lvlText w:val="%7."/>
      <w:lvlJc w:val="left"/>
      <w:pPr>
        <w:ind w:left="5040" w:hanging="360"/>
      </w:pPr>
    </w:lvl>
    <w:lvl w:ilvl="7" w:tplc="3572D8AE">
      <w:start w:val="1"/>
      <w:numFmt w:val="lowerLetter"/>
      <w:lvlText w:val="%8."/>
      <w:lvlJc w:val="left"/>
      <w:pPr>
        <w:ind w:left="5760" w:hanging="360"/>
      </w:pPr>
    </w:lvl>
    <w:lvl w:ilvl="8" w:tplc="07907B22">
      <w:start w:val="1"/>
      <w:numFmt w:val="lowerRoman"/>
      <w:lvlText w:val="%9."/>
      <w:lvlJc w:val="right"/>
      <w:pPr>
        <w:ind w:left="6480" w:hanging="180"/>
      </w:pPr>
    </w:lvl>
  </w:abstractNum>
  <w:abstractNum w:abstractNumId="48" w15:restartNumberingAfterBreak="0">
    <w:nsid w:val="6CB07208"/>
    <w:multiLevelType w:val="multilevel"/>
    <w:tmpl w:val="BCF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4E4F09"/>
    <w:multiLevelType w:val="hybridMultilevel"/>
    <w:tmpl w:val="5112B2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670D02"/>
    <w:multiLevelType w:val="multilevel"/>
    <w:tmpl w:val="5D226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1CE2D7A"/>
    <w:multiLevelType w:val="multilevel"/>
    <w:tmpl w:val="C1D46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E36B65"/>
    <w:multiLevelType w:val="multilevel"/>
    <w:tmpl w:val="934E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ED6EF8"/>
    <w:multiLevelType w:val="multilevel"/>
    <w:tmpl w:val="71CE8500"/>
    <w:lvl w:ilvl="0">
      <w:start w:val="1"/>
      <w:numFmt w:val="decimal"/>
      <w:lvlText w:val="%1."/>
      <w:lvlJc w:val="left"/>
      <w:pPr>
        <w:tabs>
          <w:tab w:val="num" w:pos="720"/>
        </w:tabs>
        <w:ind w:left="720" w:hanging="360"/>
      </w:pPr>
      <w:rPr>
        <w:rFonts w:hint="default"/>
      </w:rPr>
    </w:lvl>
    <w:lvl w:ilvl="1">
      <w:start w:val="12"/>
      <w:numFmt w:val="decimal"/>
      <w:isLgl/>
      <w:lvlText w:val="%1.%2."/>
      <w:lvlJc w:val="left"/>
      <w:pPr>
        <w:ind w:left="1380" w:hanging="1020"/>
      </w:pPr>
      <w:rPr>
        <w:rFonts w:hint="default"/>
      </w:rPr>
    </w:lvl>
    <w:lvl w:ilvl="2">
      <w:start w:val="2018"/>
      <w:numFmt w:val="decimal"/>
      <w:isLgl/>
      <w:lvlText w:val="%1.%2.%3."/>
      <w:lvlJc w:val="left"/>
      <w:pPr>
        <w:ind w:left="1380" w:hanging="1020"/>
      </w:pPr>
      <w:rPr>
        <w:rFonts w:hint="default"/>
      </w:rPr>
    </w:lvl>
    <w:lvl w:ilvl="3">
      <w:start w:val="1"/>
      <w:numFmt w:val="decimal"/>
      <w:isLgl/>
      <w:lvlText w:val="%1.%2.%3.%4."/>
      <w:lvlJc w:val="left"/>
      <w:pPr>
        <w:ind w:left="1380" w:hanging="10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5AC1D88"/>
    <w:multiLevelType w:val="multilevel"/>
    <w:tmpl w:val="CB60E1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5" w15:restartNumberingAfterBreak="0">
    <w:nsid w:val="7B1F2679"/>
    <w:multiLevelType w:val="multilevel"/>
    <w:tmpl w:val="478E7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B2644B6"/>
    <w:multiLevelType w:val="hybridMultilevel"/>
    <w:tmpl w:val="CC4E7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364C7F"/>
    <w:multiLevelType w:val="hybridMultilevel"/>
    <w:tmpl w:val="DFDEC95C"/>
    <w:lvl w:ilvl="0" w:tplc="041A0001">
      <w:start w:val="1"/>
      <w:numFmt w:val="bullet"/>
      <w:lvlText w:val=""/>
      <w:lvlJc w:val="left"/>
      <w:pPr>
        <w:ind w:left="720" w:hanging="360"/>
      </w:pPr>
      <w:rPr>
        <w:rFonts w:ascii="Symbol" w:hAnsi="Symbol" w:hint="default"/>
      </w:rPr>
    </w:lvl>
    <w:lvl w:ilvl="1" w:tplc="5104862C">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DDA6CF5"/>
    <w:multiLevelType w:val="hybridMultilevel"/>
    <w:tmpl w:val="6C8EE24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num w:numId="1">
    <w:abstractNumId w:val="53"/>
  </w:num>
  <w:num w:numId="2">
    <w:abstractNumId w:val="43"/>
  </w:num>
  <w:num w:numId="3">
    <w:abstractNumId w:val="21"/>
  </w:num>
  <w:num w:numId="4">
    <w:abstractNumId w:val="39"/>
  </w:num>
  <w:num w:numId="5">
    <w:abstractNumId w:val="56"/>
  </w:num>
  <w:num w:numId="6">
    <w:abstractNumId w:val="38"/>
  </w:num>
  <w:num w:numId="7">
    <w:abstractNumId w:val="29"/>
  </w:num>
  <w:num w:numId="8">
    <w:abstractNumId w:val="9"/>
  </w:num>
  <w:num w:numId="9">
    <w:abstractNumId w:val="5"/>
  </w:num>
  <w:num w:numId="10">
    <w:abstractNumId w:val="54"/>
  </w:num>
  <w:num w:numId="11">
    <w:abstractNumId w:val="35"/>
  </w:num>
  <w:num w:numId="12">
    <w:abstractNumId w:val="12"/>
  </w:num>
  <w:num w:numId="13">
    <w:abstractNumId w:val="41"/>
  </w:num>
  <w:num w:numId="14">
    <w:abstractNumId w:val="15"/>
  </w:num>
  <w:num w:numId="15">
    <w:abstractNumId w:val="18"/>
  </w:num>
  <w:num w:numId="16">
    <w:abstractNumId w:val="50"/>
  </w:num>
  <w:num w:numId="17">
    <w:abstractNumId w:val="28"/>
  </w:num>
  <w:num w:numId="18">
    <w:abstractNumId w:val="19"/>
  </w:num>
  <w:num w:numId="19">
    <w:abstractNumId w:val="57"/>
  </w:num>
  <w:num w:numId="20">
    <w:abstractNumId w:val="58"/>
  </w:num>
  <w:num w:numId="21">
    <w:abstractNumId w:val="8"/>
  </w:num>
  <w:num w:numId="22">
    <w:abstractNumId w:val="33"/>
  </w:num>
  <w:num w:numId="23">
    <w:abstractNumId w:val="23"/>
  </w:num>
  <w:num w:numId="24">
    <w:abstractNumId w:val="0"/>
  </w:num>
  <w:num w:numId="25">
    <w:abstractNumId w:val="42"/>
  </w:num>
  <w:num w:numId="26">
    <w:abstractNumId w:val="36"/>
  </w:num>
  <w:num w:numId="27">
    <w:abstractNumId w:val="52"/>
  </w:num>
  <w:num w:numId="28">
    <w:abstractNumId w:val="45"/>
  </w:num>
  <w:num w:numId="29">
    <w:abstractNumId w:val="11"/>
  </w:num>
  <w:num w:numId="30">
    <w:abstractNumId w:val="51"/>
  </w:num>
  <w:num w:numId="31">
    <w:abstractNumId w:val="2"/>
  </w:num>
  <w:num w:numId="32">
    <w:abstractNumId w:val="17"/>
  </w:num>
  <w:num w:numId="33">
    <w:abstractNumId w:val="48"/>
  </w:num>
  <w:num w:numId="34">
    <w:abstractNumId w:val="24"/>
  </w:num>
  <w:num w:numId="35">
    <w:abstractNumId w:val="20"/>
  </w:num>
  <w:num w:numId="36">
    <w:abstractNumId w:val="34"/>
  </w:num>
  <w:num w:numId="37">
    <w:abstractNumId w:val="14"/>
  </w:num>
  <w:num w:numId="38">
    <w:abstractNumId w:val="4"/>
  </w:num>
  <w:num w:numId="39">
    <w:abstractNumId w:val="13"/>
  </w:num>
  <w:num w:numId="40">
    <w:abstractNumId w:val="46"/>
  </w:num>
  <w:num w:numId="41">
    <w:abstractNumId w:val="44"/>
  </w:num>
  <w:num w:numId="42">
    <w:abstractNumId w:val="26"/>
  </w:num>
  <w:num w:numId="43">
    <w:abstractNumId w:val="49"/>
  </w:num>
  <w:num w:numId="44">
    <w:abstractNumId w:val="30"/>
  </w:num>
  <w:num w:numId="45">
    <w:abstractNumId w:val="27"/>
  </w:num>
  <w:num w:numId="46">
    <w:abstractNumId w:val="55"/>
  </w:num>
  <w:num w:numId="47">
    <w:abstractNumId w:val="10"/>
  </w:num>
  <w:num w:numId="48">
    <w:abstractNumId w:val="16"/>
  </w:num>
  <w:num w:numId="49">
    <w:abstractNumId w:val="32"/>
  </w:num>
  <w:num w:numId="50">
    <w:abstractNumId w:val="1"/>
  </w:num>
  <w:num w:numId="51">
    <w:abstractNumId w:val="40"/>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7"/>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3"/>
  </w:num>
  <w:num w:numId="59">
    <w:abstractNumId w:val="25"/>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DC"/>
    <w:rsid w:val="000419DB"/>
    <w:rsid w:val="00067039"/>
    <w:rsid w:val="000925A4"/>
    <w:rsid w:val="000C48E8"/>
    <w:rsid w:val="000C6CDC"/>
    <w:rsid w:val="001063A4"/>
    <w:rsid w:val="001340FF"/>
    <w:rsid w:val="001529E4"/>
    <w:rsid w:val="001547D7"/>
    <w:rsid w:val="001B7167"/>
    <w:rsid w:val="001C388F"/>
    <w:rsid w:val="001D6DBE"/>
    <w:rsid w:val="00221296"/>
    <w:rsid w:val="00230E7D"/>
    <w:rsid w:val="00281267"/>
    <w:rsid w:val="002E6E7C"/>
    <w:rsid w:val="002F14A2"/>
    <w:rsid w:val="00300C14"/>
    <w:rsid w:val="00311724"/>
    <w:rsid w:val="00322748"/>
    <w:rsid w:val="00344A1D"/>
    <w:rsid w:val="00345890"/>
    <w:rsid w:val="00346566"/>
    <w:rsid w:val="00356630"/>
    <w:rsid w:val="003636B5"/>
    <w:rsid w:val="003750A6"/>
    <w:rsid w:val="00393047"/>
    <w:rsid w:val="003A12DF"/>
    <w:rsid w:val="003E415B"/>
    <w:rsid w:val="003F65E4"/>
    <w:rsid w:val="004275CC"/>
    <w:rsid w:val="00433A61"/>
    <w:rsid w:val="00462D70"/>
    <w:rsid w:val="00474343"/>
    <w:rsid w:val="004A15B8"/>
    <w:rsid w:val="004A7B68"/>
    <w:rsid w:val="004F2386"/>
    <w:rsid w:val="004F7A3C"/>
    <w:rsid w:val="0050029C"/>
    <w:rsid w:val="00545B5D"/>
    <w:rsid w:val="005476F6"/>
    <w:rsid w:val="00575AA6"/>
    <w:rsid w:val="00582E8F"/>
    <w:rsid w:val="005835AE"/>
    <w:rsid w:val="00596A55"/>
    <w:rsid w:val="005E1F44"/>
    <w:rsid w:val="005F39D3"/>
    <w:rsid w:val="00602B84"/>
    <w:rsid w:val="0060726F"/>
    <w:rsid w:val="0062192F"/>
    <w:rsid w:val="00633151"/>
    <w:rsid w:val="006B42E9"/>
    <w:rsid w:val="006C6C4C"/>
    <w:rsid w:val="00701D85"/>
    <w:rsid w:val="00746C5F"/>
    <w:rsid w:val="00752A5D"/>
    <w:rsid w:val="007B5986"/>
    <w:rsid w:val="007D0292"/>
    <w:rsid w:val="00823089"/>
    <w:rsid w:val="008673DD"/>
    <w:rsid w:val="008A0437"/>
    <w:rsid w:val="008A2803"/>
    <w:rsid w:val="008E4307"/>
    <w:rsid w:val="00900670"/>
    <w:rsid w:val="009177FA"/>
    <w:rsid w:val="00995D01"/>
    <w:rsid w:val="009A13B6"/>
    <w:rsid w:val="009D2652"/>
    <w:rsid w:val="009D49BC"/>
    <w:rsid w:val="009D4AF1"/>
    <w:rsid w:val="00A33CC9"/>
    <w:rsid w:val="00A4156E"/>
    <w:rsid w:val="00A65306"/>
    <w:rsid w:val="00A66A71"/>
    <w:rsid w:val="00A813DD"/>
    <w:rsid w:val="00A93DD4"/>
    <w:rsid w:val="00A9528D"/>
    <w:rsid w:val="00AE2CB1"/>
    <w:rsid w:val="00B143D4"/>
    <w:rsid w:val="00B75E7A"/>
    <w:rsid w:val="00B906C3"/>
    <w:rsid w:val="00B95B46"/>
    <w:rsid w:val="00B969B5"/>
    <w:rsid w:val="00BA0B66"/>
    <w:rsid w:val="00BB2CD7"/>
    <w:rsid w:val="00BE53E7"/>
    <w:rsid w:val="00C17310"/>
    <w:rsid w:val="00C729A6"/>
    <w:rsid w:val="00C83D54"/>
    <w:rsid w:val="00CC6EC3"/>
    <w:rsid w:val="00CE54C8"/>
    <w:rsid w:val="00CF30A1"/>
    <w:rsid w:val="00D109C5"/>
    <w:rsid w:val="00D23411"/>
    <w:rsid w:val="00D250DA"/>
    <w:rsid w:val="00DA3392"/>
    <w:rsid w:val="00DB2099"/>
    <w:rsid w:val="00DB4D2C"/>
    <w:rsid w:val="00DF54D9"/>
    <w:rsid w:val="00E429BC"/>
    <w:rsid w:val="00E55851"/>
    <w:rsid w:val="00E62D13"/>
    <w:rsid w:val="00E8535C"/>
    <w:rsid w:val="00EE7DAB"/>
    <w:rsid w:val="00EF7E47"/>
    <w:rsid w:val="00F002EB"/>
    <w:rsid w:val="00F52ED1"/>
    <w:rsid w:val="00F918E5"/>
    <w:rsid w:val="00FA5E0C"/>
    <w:rsid w:val="00FB42D2"/>
    <w:rsid w:val="00FC3BA4"/>
    <w:rsid w:val="00FD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D956"/>
  <w15:chartTrackingRefBased/>
  <w15:docId w15:val="{7B2FC217-4537-4E76-87A5-7AE45DF8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0C6CDC"/>
  </w:style>
  <w:style w:type="paragraph" w:styleId="Footer">
    <w:name w:val="footer"/>
    <w:basedOn w:val="Normal"/>
    <w:link w:val="FooterChar"/>
    <w:rsid w:val="000C6CDC"/>
    <w:pPr>
      <w:tabs>
        <w:tab w:val="center" w:pos="4153"/>
        <w:tab w:val="right" w:pos="8306"/>
      </w:tabs>
      <w:spacing w:after="0" w:line="240" w:lineRule="auto"/>
    </w:pPr>
    <w:rPr>
      <w:rFonts w:ascii="Times New Roman" w:eastAsia="Times New Roman" w:hAnsi="Times New Roman" w:cs="Times New Roman"/>
      <w:sz w:val="20"/>
      <w:szCs w:val="20"/>
      <w:lang w:eastAsia="hr-HR"/>
    </w:rPr>
  </w:style>
  <w:style w:type="character" w:customStyle="1" w:styleId="FooterChar">
    <w:name w:val="Footer Char"/>
    <w:basedOn w:val="DefaultParagraphFont"/>
    <w:link w:val="Footer"/>
    <w:rsid w:val="000C6CDC"/>
    <w:rPr>
      <w:rFonts w:ascii="Times New Roman" w:eastAsia="Times New Roman" w:hAnsi="Times New Roman" w:cs="Times New Roman"/>
      <w:sz w:val="20"/>
      <w:szCs w:val="20"/>
      <w:lang w:eastAsia="hr-HR"/>
    </w:rPr>
  </w:style>
  <w:style w:type="paragraph" w:styleId="BodyText">
    <w:name w:val="Body Text"/>
    <w:basedOn w:val="Normal"/>
    <w:link w:val="BodyTextChar"/>
    <w:rsid w:val="000C6CDC"/>
    <w:pPr>
      <w:spacing w:after="0" w:line="240" w:lineRule="auto"/>
    </w:pPr>
    <w:rPr>
      <w:rFonts w:ascii="Arial" w:eastAsia="Times New Roman" w:hAnsi="Arial" w:cs="Times New Roman"/>
      <w:sz w:val="24"/>
      <w:szCs w:val="20"/>
      <w:lang w:val="hr-HR" w:eastAsia="hr-HR"/>
    </w:rPr>
  </w:style>
  <w:style w:type="character" w:customStyle="1" w:styleId="BodyTextChar">
    <w:name w:val="Body Text Char"/>
    <w:basedOn w:val="DefaultParagraphFont"/>
    <w:link w:val="BodyText"/>
    <w:rsid w:val="000C6CDC"/>
    <w:rPr>
      <w:rFonts w:ascii="Arial" w:eastAsia="Times New Roman" w:hAnsi="Arial" w:cs="Times New Roman"/>
      <w:sz w:val="24"/>
      <w:szCs w:val="20"/>
      <w:lang w:val="hr-HR" w:eastAsia="hr-HR"/>
    </w:rPr>
  </w:style>
  <w:style w:type="character" w:customStyle="1" w:styleId="malitext1">
    <w:name w:val="malitext1"/>
    <w:rsid w:val="000C6CDC"/>
    <w:rPr>
      <w:rFonts w:ascii="Verdana" w:hAnsi="Verdana" w:hint="default"/>
      <w:color w:val="003399"/>
      <w:sz w:val="20"/>
      <w:szCs w:val="20"/>
    </w:rPr>
  </w:style>
  <w:style w:type="paragraph" w:styleId="BodyText2">
    <w:name w:val="Body Text 2"/>
    <w:basedOn w:val="Normal"/>
    <w:link w:val="BodyText2Char"/>
    <w:rsid w:val="000C6CDC"/>
    <w:pPr>
      <w:spacing w:after="120" w:line="480" w:lineRule="auto"/>
    </w:pPr>
    <w:rPr>
      <w:rFonts w:ascii="Times New Roman" w:eastAsia="Times New Roman" w:hAnsi="Times New Roman" w:cs="Times New Roman"/>
      <w:sz w:val="24"/>
      <w:szCs w:val="24"/>
      <w:lang w:val="hr-HR" w:eastAsia="hr-HR"/>
    </w:rPr>
  </w:style>
  <w:style w:type="character" w:customStyle="1" w:styleId="BodyText2Char">
    <w:name w:val="Body Text 2 Char"/>
    <w:basedOn w:val="DefaultParagraphFont"/>
    <w:link w:val="BodyText2"/>
    <w:rsid w:val="000C6CDC"/>
    <w:rPr>
      <w:rFonts w:ascii="Times New Roman" w:eastAsia="Times New Roman" w:hAnsi="Times New Roman" w:cs="Times New Roman"/>
      <w:sz w:val="24"/>
      <w:szCs w:val="24"/>
      <w:lang w:val="hr-HR" w:eastAsia="hr-HR"/>
    </w:rPr>
  </w:style>
  <w:style w:type="paragraph" w:styleId="Title">
    <w:name w:val="Title"/>
    <w:basedOn w:val="Normal"/>
    <w:link w:val="TitleChar"/>
    <w:qFormat/>
    <w:rsid w:val="000C6CDC"/>
    <w:pPr>
      <w:spacing w:after="0" w:line="360" w:lineRule="auto"/>
      <w:jc w:val="center"/>
    </w:pPr>
    <w:rPr>
      <w:rFonts w:ascii="Bookman Old Style" w:eastAsia="Times New Roman" w:hAnsi="Bookman Old Style" w:cs="Times New Roman"/>
      <w:b/>
      <w:bCs/>
      <w:sz w:val="24"/>
      <w:szCs w:val="24"/>
      <w:lang w:val="hr-HR" w:eastAsia="hr-HR"/>
    </w:rPr>
  </w:style>
  <w:style w:type="character" w:customStyle="1" w:styleId="TitleChar">
    <w:name w:val="Title Char"/>
    <w:basedOn w:val="DefaultParagraphFont"/>
    <w:link w:val="Title"/>
    <w:rsid w:val="000C6CDC"/>
    <w:rPr>
      <w:rFonts w:ascii="Bookman Old Style" w:eastAsia="Times New Roman" w:hAnsi="Bookman Old Style" w:cs="Times New Roman"/>
      <w:b/>
      <w:bCs/>
      <w:sz w:val="24"/>
      <w:szCs w:val="24"/>
      <w:lang w:val="hr-HR" w:eastAsia="hr-HR"/>
    </w:rPr>
  </w:style>
  <w:style w:type="paragraph" w:styleId="NormalWeb">
    <w:name w:val="Normal (Web)"/>
    <w:basedOn w:val="Normal"/>
    <w:uiPriority w:val="99"/>
    <w:rsid w:val="000C6CD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Strong">
    <w:name w:val="Strong"/>
    <w:qFormat/>
    <w:rsid w:val="000C6CDC"/>
    <w:rPr>
      <w:b/>
      <w:bCs/>
    </w:rPr>
  </w:style>
  <w:style w:type="character" w:styleId="PageNumber">
    <w:name w:val="page number"/>
    <w:basedOn w:val="DefaultParagraphFont"/>
    <w:rsid w:val="000C6CDC"/>
  </w:style>
  <w:style w:type="paragraph" w:customStyle="1" w:styleId="Default">
    <w:name w:val="Default"/>
    <w:rsid w:val="000C6CDC"/>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paragraph" w:customStyle="1" w:styleId="ListParagraph1">
    <w:name w:val="List Paragraph1"/>
    <w:basedOn w:val="Normal"/>
    <w:qFormat/>
    <w:rsid w:val="000C6CDC"/>
    <w:pPr>
      <w:spacing w:after="200" w:line="276" w:lineRule="auto"/>
      <w:ind w:left="720"/>
      <w:contextualSpacing/>
    </w:pPr>
    <w:rPr>
      <w:rFonts w:ascii="Calibri" w:eastAsia="Calibri" w:hAnsi="Calibri" w:cs="Times New Roman"/>
      <w:lang w:val="hr-HR"/>
    </w:rPr>
  </w:style>
  <w:style w:type="paragraph" w:styleId="BalloonText">
    <w:name w:val="Balloon Text"/>
    <w:basedOn w:val="Normal"/>
    <w:link w:val="BalloonTextChar"/>
    <w:rsid w:val="000C6CDC"/>
    <w:pPr>
      <w:spacing w:after="0" w:line="240" w:lineRule="auto"/>
    </w:pPr>
    <w:rPr>
      <w:rFonts w:ascii="Segoe UI" w:eastAsia="Times New Roman" w:hAnsi="Segoe UI" w:cs="Segoe UI"/>
      <w:sz w:val="18"/>
      <w:szCs w:val="18"/>
      <w:lang w:val="hr-HR" w:eastAsia="hr-HR"/>
    </w:rPr>
  </w:style>
  <w:style w:type="character" w:customStyle="1" w:styleId="BalloonTextChar">
    <w:name w:val="Balloon Text Char"/>
    <w:basedOn w:val="DefaultParagraphFont"/>
    <w:link w:val="BalloonText"/>
    <w:rsid w:val="000C6CDC"/>
    <w:rPr>
      <w:rFonts w:ascii="Segoe UI" w:eastAsia="Times New Roman" w:hAnsi="Segoe UI" w:cs="Segoe UI"/>
      <w:sz w:val="18"/>
      <w:szCs w:val="18"/>
      <w:lang w:val="hr-HR" w:eastAsia="hr-HR"/>
    </w:rPr>
  </w:style>
  <w:style w:type="character" w:styleId="Hyperlink">
    <w:name w:val="Hyperlink"/>
    <w:rsid w:val="000C6CDC"/>
    <w:rPr>
      <w:color w:val="0563C1"/>
      <w:u w:val="single"/>
    </w:rPr>
  </w:style>
  <w:style w:type="paragraph" w:customStyle="1" w:styleId="Normal1">
    <w:name w:val="Normal1"/>
    <w:rsid w:val="000C6CDC"/>
    <w:pPr>
      <w:spacing w:after="0" w:line="276" w:lineRule="auto"/>
    </w:pPr>
    <w:rPr>
      <w:rFonts w:ascii="Arial" w:eastAsia="Arial" w:hAnsi="Arial" w:cs="Arial"/>
      <w:lang w:val="uz-Cyrl-UZ"/>
    </w:rPr>
  </w:style>
  <w:style w:type="table" w:styleId="TableGrid">
    <w:name w:val="Table Grid"/>
    <w:basedOn w:val="TableNormal"/>
    <w:rsid w:val="000C6CD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CDC"/>
    <w:pPr>
      <w:spacing w:after="200" w:line="276" w:lineRule="auto"/>
      <w:ind w:left="720"/>
      <w:contextualSpacing/>
    </w:pPr>
    <w:rPr>
      <w:lang w:val="hr-HR"/>
    </w:rPr>
  </w:style>
  <w:style w:type="paragraph" w:styleId="NoSpacing">
    <w:name w:val="No Spacing"/>
    <w:uiPriority w:val="1"/>
    <w:qFormat/>
    <w:rsid w:val="000C6CDC"/>
    <w:pPr>
      <w:spacing w:after="0" w:line="240" w:lineRule="auto"/>
    </w:pPr>
    <w:rPr>
      <w:rFonts w:eastAsiaTheme="minorEastAsia" w:cs="Times New Roman"/>
      <w:lang w:val="hr-HR" w:eastAsia="hr-HR"/>
    </w:rPr>
  </w:style>
  <w:style w:type="paragraph" w:styleId="Header">
    <w:name w:val="header"/>
    <w:basedOn w:val="Normal"/>
    <w:link w:val="HeaderChar"/>
    <w:uiPriority w:val="99"/>
    <w:unhideWhenUsed/>
    <w:rsid w:val="000C6CDC"/>
    <w:pPr>
      <w:tabs>
        <w:tab w:val="center" w:pos="4536"/>
        <w:tab w:val="right" w:pos="9072"/>
      </w:tabs>
      <w:spacing w:after="0" w:line="240" w:lineRule="auto"/>
    </w:pPr>
    <w:rPr>
      <w:rFonts w:ascii="Times New Roman" w:eastAsia="Times New Roman" w:hAnsi="Times New Roman" w:cs="Times New Roman"/>
      <w:sz w:val="24"/>
      <w:szCs w:val="24"/>
      <w:lang w:val="hr-HR" w:eastAsia="hr-HR"/>
    </w:rPr>
  </w:style>
  <w:style w:type="character" w:customStyle="1" w:styleId="HeaderChar">
    <w:name w:val="Header Char"/>
    <w:basedOn w:val="DefaultParagraphFont"/>
    <w:link w:val="Header"/>
    <w:uiPriority w:val="99"/>
    <w:rsid w:val="000C6CDC"/>
    <w:rPr>
      <w:rFonts w:ascii="Times New Roman" w:eastAsia="Times New Roman" w:hAnsi="Times New Roman" w:cs="Times New Roman"/>
      <w:sz w:val="24"/>
      <w:szCs w:val="24"/>
      <w:lang w:val="hr-HR" w:eastAsia="hr-HR"/>
    </w:rPr>
  </w:style>
  <w:style w:type="character" w:styleId="CommentReference">
    <w:name w:val="annotation reference"/>
    <w:basedOn w:val="DefaultParagraphFont"/>
    <w:uiPriority w:val="99"/>
    <w:semiHidden/>
    <w:unhideWhenUsed/>
    <w:rsid w:val="000C6CDC"/>
    <w:rPr>
      <w:sz w:val="16"/>
      <w:szCs w:val="16"/>
    </w:rPr>
  </w:style>
  <w:style w:type="paragraph" w:styleId="CommentText">
    <w:name w:val="annotation text"/>
    <w:basedOn w:val="Normal"/>
    <w:link w:val="CommentTextChar"/>
    <w:uiPriority w:val="99"/>
    <w:semiHidden/>
    <w:unhideWhenUsed/>
    <w:rsid w:val="000C6CDC"/>
    <w:pPr>
      <w:spacing w:after="0" w:line="240" w:lineRule="auto"/>
    </w:pPr>
    <w:rPr>
      <w:rFonts w:ascii="Times New Roman" w:eastAsia="Times New Roman" w:hAnsi="Times New Roman" w:cs="Times New Roman"/>
      <w:sz w:val="20"/>
      <w:szCs w:val="20"/>
      <w:lang w:val="hr-HR" w:eastAsia="hr-HR"/>
    </w:rPr>
  </w:style>
  <w:style w:type="character" w:customStyle="1" w:styleId="CommentTextChar">
    <w:name w:val="Comment Text Char"/>
    <w:basedOn w:val="DefaultParagraphFont"/>
    <w:link w:val="CommentText"/>
    <w:uiPriority w:val="99"/>
    <w:semiHidden/>
    <w:rsid w:val="000C6CDC"/>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0C6CDC"/>
    <w:rPr>
      <w:b/>
      <w:bCs/>
    </w:rPr>
  </w:style>
  <w:style w:type="character" w:customStyle="1" w:styleId="CommentSubjectChar">
    <w:name w:val="Comment Subject Char"/>
    <w:basedOn w:val="CommentTextChar"/>
    <w:link w:val="CommentSubject"/>
    <w:uiPriority w:val="99"/>
    <w:semiHidden/>
    <w:rsid w:val="000C6CDC"/>
    <w:rPr>
      <w:rFonts w:ascii="Times New Roman" w:eastAsia="Times New Roman" w:hAnsi="Times New Roman" w:cs="Times New Roman"/>
      <w:b/>
      <w:bCs/>
      <w:sz w:val="20"/>
      <w:szCs w:val="20"/>
      <w:lang w:val="hr-HR" w:eastAsia="hr-HR"/>
    </w:rPr>
  </w:style>
  <w:style w:type="character" w:styleId="Emphasis">
    <w:name w:val="Emphasis"/>
    <w:basedOn w:val="DefaultParagraphFont"/>
    <w:uiPriority w:val="20"/>
    <w:qFormat/>
    <w:rsid w:val="000C6CDC"/>
    <w:rPr>
      <w:i/>
      <w:iCs/>
    </w:rPr>
  </w:style>
  <w:style w:type="character" w:styleId="FollowedHyperlink">
    <w:name w:val="FollowedHyperlink"/>
    <w:basedOn w:val="DefaultParagraphFont"/>
    <w:uiPriority w:val="99"/>
    <w:semiHidden/>
    <w:unhideWhenUsed/>
    <w:rsid w:val="00DB4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va.com/design/DAGSQlUFEmQ/beCeZ7uBeRsZn6GbwYq2Uw/edit?utm_content=DAGSQlUFEmQ&amp;utm_campaign=designshare&amp;utm_medium=link2&amp;utm_source=sharebutt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anva.com/design/DAGcRM_LNkE/Ls-nlCj0n4JKF7nrG3mZ6A/edit" TargetMode="External"/><Relationship Id="rId17" Type="http://schemas.openxmlformats.org/officeDocument/2006/relationships/hyperlink" Target="https://www.canva.com/design/DAGbauth0xk/Sv51iQYYoj65kOX-xC14Mg/e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nva.com/design/DAGWMCWjGFQ/02dEE4AV_Gg6Grqfk-dYDg/edit?utm_content=DAGWMCWjGFQ&amp;utm_campaign=designshare&amp;utm_medium=link2&amp;utm_source=sharebutt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design/DAGTpqCstfw/0u09YJUCdDInqb25H0GpYQ/ed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nva.com/design/DAGXx0Cpc3g/ZvKh6vK6VTZuAp8JToGdeg/edit?utm_content=DAGXx0Cpc3g&amp;utm_campaign=designshare&amp;utm_medium=link2&amp;utm_source=sharebutton" TargetMode="External"/><Relationship Id="rId23" Type="http://schemas.openxmlformats.org/officeDocument/2006/relationships/footer" Target="footer3.xml"/><Relationship Id="rId10" Type="http://schemas.openxmlformats.org/officeDocument/2006/relationships/hyperlink" Target="https://www.canva.com/design/DAGTJTWKDbo/vX1k54xbFubgpI2Aunxbpw/e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anva.com/design/DAGRw8Ozf2U/O5tuKK123ixEtiBh4pt0nQ/edit" TargetMode="External"/><Relationship Id="rId14" Type="http://schemas.openxmlformats.org/officeDocument/2006/relationships/hyperlink" Target="https://www.canva.com/design/DAGqo-H0hEU/bkAkkej9S48JSONw7umk-w/edit?utm_content=DAGqo-H0hEU&amp;utm_campaign=designshare&amp;utm_medium=link2&amp;utm_source=sharebutton" TargetMode="External"/><Relationship Id="rId22"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5B41-DE0F-44A1-8AFC-EA088549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Pages>
  <Words>27221</Words>
  <Characters>155164</Characters>
  <Application>Microsoft Office Word</Application>
  <DocSecurity>0</DocSecurity>
  <Lines>1293</Lines>
  <Paragraphs>364</Paragraphs>
  <ScaleCrop>false</ScaleCrop>
  <HeadingPairs>
    <vt:vector size="6" baseType="variant">
      <vt:variant>
        <vt:lpstr>Title</vt:lpstr>
      </vt:variant>
      <vt:variant>
        <vt:i4>1</vt:i4>
      </vt:variant>
      <vt:variant>
        <vt:lpstr>Naslov</vt:lpstr>
      </vt:variant>
      <vt:variant>
        <vt:i4>1</vt:i4>
      </vt:variant>
      <vt:variant>
        <vt:lpstr>Naslovi</vt:lpstr>
      </vt:variant>
      <vt:variant>
        <vt:i4>25</vt:i4>
      </vt:variant>
    </vt:vector>
  </HeadingPairs>
  <TitlesOfParts>
    <vt:vector size="27" baseType="lpstr">
      <vt:lpstr/>
      <vt:lpstr/>
      <vt:lpstr/>
      <vt:lpstr>/</vt:lpstr>
      <vt:lpstr/>
      <vt:lpstr>REPUBLIKA HRVATSKA</vt:lpstr>
      <vt:lpstr>ZADARSKA ŽUPANIJA</vt:lpstr>
      <vt:lpstr>GODIŠNJE IZVJEŠĆE O RADU </vt:lpstr>
      <vt:lpstr>Nin,  kolovoz 2025.</vt:lpstr>
      <vt:lpstr>Ines Jakovčević</vt:lpstr>
      <vt:lpstr>Tanja Morović                            </vt:lpstr>
      <vt:lpstr>Izvješće o radu za pedagošku 2024./2025. godinu</vt:lpstr>
      <vt:lpstr>DOSTAVLJA SE:</vt:lpstr>
      <vt:lpstr>SADRŽAJ:</vt:lpstr>
      <vt:lpstr>Struktura satnice odgojno – obrazovnih djelatnika u procesu  </vt:lpstr>
      <vt:lpstr/>
      <vt:lpstr>Radno vrijeme:</vt:lpstr>
      <vt:lpstr>Struktura satnice odgojno – obrazovnih djelatnika u procesu:</vt:lpstr>
      <vt:lpstr>Struktura 40 satnog radnog tjedna odgajatelja:</vt:lpstr>
      <vt:lpstr>Donacija sadnicama  tvrtke „Nasadi” d.o.o.  Zadar i  donacija tvrtke „Solana Nin</vt:lpstr>
      <vt:lpstr>Iz roditeljskih uplata podmireni su materijalni troškovi, tekuće i investicijsko</vt:lpstr>
      <vt:lpstr/>
      <vt:lpstr/>
      <vt:lpstr/>
      <vt:lpstr>Ostalo:</vt:lpstr>
      <vt:lpstr>Poticaji</vt:lpstr>
      <vt:lpstr>    Promatranje ponašanja i suradnja s roditeljem – slučaj dječaka M. P.</vt:lpstr>
    </vt:vector>
  </TitlesOfParts>
  <Company/>
  <LinksUpToDate>false</LinksUpToDate>
  <CharactersWithSpaces>182021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Korisnik55</dc:creator>
  <cp:keywords/>
  <dc:description/>
  <cp:lastModifiedBy>User</cp:lastModifiedBy>
  <cp:revision>60</cp:revision>
  <dcterms:created xsi:type="dcterms:W3CDTF">2025-07-02T09:39:00Z</dcterms:created>
  <dcterms:modified xsi:type="dcterms:W3CDTF">2025-09-11T07:13:00Z</dcterms:modified>
</cp:coreProperties>
</file>