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FD" w:rsidRDefault="00E024FD" w:rsidP="00E024FD">
      <w:r w:rsidRPr="005E374E">
        <w:rPr>
          <w:noProof/>
          <w:lang w:eastAsia="hr-HR"/>
        </w:rPr>
        <w:drawing>
          <wp:inline distT="0" distB="0" distL="0" distR="0" wp14:anchorId="55CDA30A" wp14:editId="4CF4941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FD" w:rsidRDefault="00E024FD" w:rsidP="00E024FD">
      <w:pPr>
        <w:spacing w:after="0"/>
      </w:pPr>
      <w:r>
        <w:t xml:space="preserve">                                                           Ulica dr. Franje Tuđmana 5, 23232 NIN</w:t>
      </w:r>
    </w:p>
    <w:p w:rsidR="00E024FD" w:rsidRDefault="00E024FD" w:rsidP="00E024FD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024FD" w:rsidRPr="004C0270" w:rsidRDefault="00E024FD" w:rsidP="00E024FD">
      <w:pPr>
        <w:spacing w:after="0"/>
        <w:rPr>
          <w:b/>
        </w:rPr>
      </w:pPr>
      <w:r w:rsidRPr="004C0270">
        <w:rPr>
          <w:b/>
        </w:rPr>
        <w:t>DJEČJI VRTIĆ „MORSKA VILA NIN</w:t>
      </w:r>
    </w:p>
    <w:p w:rsidR="00E024FD" w:rsidRPr="004C0270" w:rsidRDefault="00E024FD" w:rsidP="00E024FD">
      <w:pPr>
        <w:spacing w:after="0"/>
        <w:rPr>
          <w:b/>
        </w:rPr>
      </w:pPr>
      <w:r w:rsidRPr="004C0270">
        <w:rPr>
          <w:b/>
        </w:rPr>
        <w:t xml:space="preserve">         UPRAVNO VIJEĆE</w:t>
      </w:r>
    </w:p>
    <w:p w:rsidR="00E024FD" w:rsidRDefault="00E024FD" w:rsidP="00E024FD">
      <w:pPr>
        <w:spacing w:after="0"/>
      </w:pPr>
      <w:r>
        <w:t>KLASA:  601-02/22-01/02</w:t>
      </w:r>
    </w:p>
    <w:p w:rsidR="00E024FD" w:rsidRDefault="00E024FD" w:rsidP="00E024FD">
      <w:pPr>
        <w:spacing w:after="0"/>
      </w:pPr>
      <w:r>
        <w:t xml:space="preserve">URBROJ: 2198-10-08-01-22-02 </w:t>
      </w:r>
    </w:p>
    <w:p w:rsidR="00E024FD" w:rsidRDefault="00E024FD" w:rsidP="00E024FD">
      <w:pPr>
        <w:spacing w:after="0"/>
      </w:pPr>
      <w:r>
        <w:t>Nin, 19. travnja 2021. godine</w:t>
      </w:r>
    </w:p>
    <w:p w:rsidR="00E024FD" w:rsidRDefault="00E024FD" w:rsidP="00E024FD">
      <w:pPr>
        <w:spacing w:after="0"/>
      </w:pPr>
    </w:p>
    <w:p w:rsidR="00E024FD" w:rsidRPr="00A345AB" w:rsidRDefault="00E024FD" w:rsidP="00E024FD">
      <w:pPr>
        <w:jc w:val="center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ZAPISNIK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 xml:space="preserve">s </w:t>
      </w:r>
      <w:r w:rsidRPr="00A345AB">
        <w:rPr>
          <w:b/>
          <w:sz w:val="24"/>
          <w:szCs w:val="24"/>
        </w:rPr>
        <w:t>57</w:t>
      </w:r>
      <w:r w:rsidRPr="00A345AB">
        <w:rPr>
          <w:sz w:val="24"/>
          <w:szCs w:val="24"/>
        </w:rPr>
        <w:t>. sjednice Upravnog vijeća Dječjeg vrtića „Morska vila“ Nin održane</w:t>
      </w:r>
      <w:r w:rsidRPr="00A345AB">
        <w:rPr>
          <w:b/>
          <w:sz w:val="24"/>
          <w:szCs w:val="24"/>
        </w:rPr>
        <w:t xml:space="preserve"> u srijedu, 19. travnja  2022</w:t>
      </w:r>
      <w:r w:rsidRPr="00A345AB">
        <w:rPr>
          <w:sz w:val="24"/>
          <w:szCs w:val="24"/>
        </w:rPr>
        <w:t>. godine  s početkom u  11.00 sati u prostorijama Dječjeg vrtića „Morska vila“ Nin.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>Nazočni članovi   Upravnog vijeća:</w:t>
      </w:r>
    </w:p>
    <w:p w:rsidR="00E024FD" w:rsidRPr="00A345AB" w:rsidRDefault="00E024FD" w:rsidP="00E02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345AB">
        <w:rPr>
          <w:sz w:val="24"/>
          <w:szCs w:val="24"/>
        </w:rPr>
        <w:t>Tomislav Ćurko – predsjednik</w:t>
      </w:r>
    </w:p>
    <w:p w:rsidR="00E024FD" w:rsidRPr="00A345AB" w:rsidRDefault="00E024FD" w:rsidP="00E02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345AB">
        <w:rPr>
          <w:sz w:val="24"/>
          <w:szCs w:val="24"/>
        </w:rPr>
        <w:t>Linda Maraš – članica</w:t>
      </w:r>
    </w:p>
    <w:p w:rsidR="00E024FD" w:rsidRPr="00A345AB" w:rsidRDefault="00E024FD" w:rsidP="00E02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345AB">
        <w:rPr>
          <w:sz w:val="24"/>
          <w:szCs w:val="24"/>
        </w:rPr>
        <w:t>Ivica Stulić – član odsutan</w:t>
      </w:r>
    </w:p>
    <w:p w:rsidR="00E024FD" w:rsidRPr="00A345AB" w:rsidRDefault="00E024FD" w:rsidP="00E02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345AB">
        <w:rPr>
          <w:sz w:val="24"/>
          <w:szCs w:val="24"/>
        </w:rPr>
        <w:t>Ines Jakovčević – član</w:t>
      </w:r>
    </w:p>
    <w:p w:rsidR="00E024FD" w:rsidRPr="00A345AB" w:rsidRDefault="00E024FD" w:rsidP="00E02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345AB">
        <w:rPr>
          <w:sz w:val="24"/>
          <w:szCs w:val="24"/>
        </w:rPr>
        <w:t>Iva Mustać  –  član (zapisničarka)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>Ostali nazočni:</w:t>
      </w:r>
    </w:p>
    <w:p w:rsidR="00E024FD" w:rsidRPr="00A345AB" w:rsidRDefault="00E024FD" w:rsidP="00E024FD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A345AB">
        <w:rPr>
          <w:sz w:val="24"/>
          <w:szCs w:val="24"/>
        </w:rPr>
        <w:t>Irena Ćuk, ravnateljica  Dječjeg vrtić  „Morska vila“ Nin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>Sjednicu otvara  predsjednik Upravnog vijeća, pozdravlja sve prisutne i predlaže dnevni red:</w:t>
      </w:r>
    </w:p>
    <w:p w:rsidR="00E024FD" w:rsidRPr="00A345AB" w:rsidRDefault="00E024FD" w:rsidP="00E024FD">
      <w:pPr>
        <w:pStyle w:val="Odlomakpopisa"/>
        <w:rPr>
          <w:sz w:val="24"/>
          <w:szCs w:val="24"/>
        </w:rPr>
      </w:pPr>
      <w:r w:rsidRPr="00A345AB">
        <w:rPr>
          <w:b/>
          <w:sz w:val="24"/>
          <w:szCs w:val="24"/>
        </w:rPr>
        <w:t>Dnevni red:</w:t>
      </w:r>
      <w:r w:rsidRPr="00A345AB">
        <w:rPr>
          <w:sz w:val="24"/>
          <w:szCs w:val="24"/>
        </w:rPr>
        <w:t xml:space="preserve">         </w:t>
      </w:r>
    </w:p>
    <w:p w:rsidR="00E024FD" w:rsidRPr="00A345AB" w:rsidRDefault="00E024FD" w:rsidP="00E024FD">
      <w:pPr>
        <w:pStyle w:val="Odlomakpopisa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1. Verifikacija članice Upravnog vijeća, predstavnice odgajatelja, stručnih suradnika</w:t>
      </w:r>
    </w:p>
    <w:p w:rsidR="00E024FD" w:rsidRPr="00A345AB" w:rsidRDefault="00E024FD" w:rsidP="00E024FD">
      <w:pPr>
        <w:pStyle w:val="Odlomakpopisa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2. Verifikacija Zapisnika s 56. sjednice Upravnog vijeća Vrtića</w:t>
      </w:r>
    </w:p>
    <w:p w:rsidR="00E024FD" w:rsidRPr="00A345AB" w:rsidRDefault="00E024FD" w:rsidP="00E024FD">
      <w:pPr>
        <w:pStyle w:val="Odlomakpopisa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 xml:space="preserve">3. Prihvaćanje Financijskog izvješća za razdoblje od 01. siječnja do 31. ožujka 2022.  </w:t>
      </w:r>
    </w:p>
    <w:p w:rsidR="00E024FD" w:rsidRPr="00A345AB" w:rsidRDefault="00E024FD" w:rsidP="00E024FD">
      <w:pPr>
        <w:pStyle w:val="Odlomakpopisa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 xml:space="preserve">4. Donošenje Prijedloga I. izmjene i dopune  Financijskog plana  DV Morska vila Nin za 2022. </w:t>
      </w:r>
    </w:p>
    <w:p w:rsidR="00E024FD" w:rsidRPr="00A345AB" w:rsidRDefault="00E024FD" w:rsidP="00E024FD">
      <w:pPr>
        <w:pStyle w:val="Odlomakpopisa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5. Razno</w:t>
      </w:r>
    </w:p>
    <w:p w:rsidR="00E024FD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>Jednoglasno s 4 glasa „ZA“ prihvaćen je dnevni red sjednice.</w:t>
      </w:r>
    </w:p>
    <w:p w:rsidR="00A345AB" w:rsidRPr="00A345AB" w:rsidRDefault="00A345AB" w:rsidP="00E024FD">
      <w:pPr>
        <w:rPr>
          <w:sz w:val="24"/>
          <w:szCs w:val="24"/>
        </w:rPr>
      </w:pPr>
    </w:p>
    <w:p w:rsidR="00E024FD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Ad1.) Verifikacija člana Upravnog vijeća iz reda odgajatelja , stručnih suradnika</w:t>
      </w:r>
    </w:p>
    <w:p w:rsidR="00E024FD" w:rsidRPr="00A345AB" w:rsidRDefault="00E024FD" w:rsidP="00E024FD">
      <w:pPr>
        <w:jc w:val="center"/>
        <w:rPr>
          <w:sz w:val="24"/>
          <w:szCs w:val="24"/>
        </w:rPr>
      </w:pPr>
      <w:r w:rsidRPr="00A345AB">
        <w:rPr>
          <w:sz w:val="24"/>
          <w:szCs w:val="24"/>
        </w:rPr>
        <w:t>ZAKLJUČAK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 xml:space="preserve">            Verificira se mandat izabranog člana u Upravno vijeće Dječjeg vrtića „Morska vila Nin, imenovanog iz reda odgojitelja, stručnih suradnika  na sjednici Odgojiteljskog vijeća održanog 18. ožujka 2022. 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lastRenderedPageBreak/>
        <w:t xml:space="preserve">            Upravno vijeće potvrđuje Ivu Mustać za nov</w:t>
      </w:r>
      <w:r w:rsidR="00A345AB" w:rsidRPr="00A345AB">
        <w:rPr>
          <w:sz w:val="24"/>
          <w:szCs w:val="24"/>
        </w:rPr>
        <w:t>og člana Upravnog vijeća koja će  ujedno obavljati i poslove Zapisničarke</w:t>
      </w:r>
      <w:r w:rsidRPr="00A345AB">
        <w:rPr>
          <w:sz w:val="24"/>
          <w:szCs w:val="24"/>
        </w:rPr>
        <w:t xml:space="preserve">. </w:t>
      </w:r>
    </w:p>
    <w:p w:rsidR="00E024FD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Ad2.) Verifikacija zapisnika s 56. sjednice Upravnog vijeća</w:t>
      </w:r>
    </w:p>
    <w:p w:rsidR="00A345AB" w:rsidRPr="00A345AB" w:rsidRDefault="00A345AB" w:rsidP="00E024FD">
      <w:pPr>
        <w:rPr>
          <w:b/>
          <w:sz w:val="24"/>
          <w:szCs w:val="24"/>
        </w:rPr>
      </w:pPr>
    </w:p>
    <w:p w:rsidR="00E024FD" w:rsidRPr="00A345AB" w:rsidRDefault="00E024FD" w:rsidP="00E024FD">
      <w:pPr>
        <w:jc w:val="center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ZAKLJUČAK</w:t>
      </w:r>
    </w:p>
    <w:p w:rsidR="00A345AB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 xml:space="preserve">        Upravno vijeće Dječjeg vrtića „Morska vila“ Nin usvaja zapisnik s 56. sjednice Upravnog vijeća DV Morska vila Nin od 13. prosinca 2022. godine.</w:t>
      </w:r>
    </w:p>
    <w:p w:rsidR="00A345AB" w:rsidRPr="00A345AB" w:rsidRDefault="00A345AB" w:rsidP="00E024FD">
      <w:pPr>
        <w:rPr>
          <w:b/>
          <w:sz w:val="24"/>
          <w:szCs w:val="24"/>
        </w:rPr>
      </w:pPr>
      <w:bookmarkStart w:id="0" w:name="_GoBack"/>
      <w:bookmarkEnd w:id="0"/>
    </w:p>
    <w:p w:rsidR="00E024FD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 xml:space="preserve">Ad3.) Razmatranje i usvajanje Financijskog izvješća za razdoblje od  01. siječnja do 31. ožujka 2022.    </w:t>
      </w:r>
    </w:p>
    <w:p w:rsidR="00A345AB" w:rsidRPr="00A345AB" w:rsidRDefault="00A345AB" w:rsidP="00E024FD">
      <w:pPr>
        <w:rPr>
          <w:b/>
          <w:sz w:val="24"/>
          <w:szCs w:val="24"/>
        </w:rPr>
      </w:pPr>
    </w:p>
    <w:p w:rsidR="00E024FD" w:rsidRPr="00A345AB" w:rsidRDefault="00E024FD" w:rsidP="00E024FD">
      <w:pPr>
        <w:jc w:val="center"/>
        <w:rPr>
          <w:sz w:val="24"/>
          <w:szCs w:val="24"/>
        </w:rPr>
      </w:pPr>
      <w:r w:rsidRPr="00A345AB">
        <w:rPr>
          <w:sz w:val="24"/>
          <w:szCs w:val="24"/>
        </w:rPr>
        <w:t>ZAKLJUČAK</w:t>
      </w:r>
    </w:p>
    <w:p w:rsidR="00E024FD" w:rsidRPr="00A345AB" w:rsidRDefault="00E024FD" w:rsidP="00E024FD">
      <w:pPr>
        <w:rPr>
          <w:sz w:val="24"/>
          <w:szCs w:val="24"/>
        </w:rPr>
      </w:pPr>
      <w:r w:rsidRPr="00A345AB">
        <w:rPr>
          <w:sz w:val="24"/>
          <w:szCs w:val="24"/>
        </w:rPr>
        <w:t>Nakon kraće rasprave Upravno vijeće je s četiri glasa „ZA“ usvojilo je Financijsko izvješće za razdoblje od 01.siječnja do 31. ožujka 2022. godine.</w:t>
      </w:r>
    </w:p>
    <w:p w:rsidR="00E024FD" w:rsidRPr="00A345AB" w:rsidRDefault="00E024FD" w:rsidP="00E024FD">
      <w:pPr>
        <w:rPr>
          <w:b/>
          <w:sz w:val="24"/>
          <w:szCs w:val="24"/>
        </w:rPr>
      </w:pPr>
    </w:p>
    <w:p w:rsidR="00A345AB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 xml:space="preserve">Ad 4.)  Donošenje Prijedloga I. izmjene i dopune  Financijskog plana  DV Morska vila Nin za 2022. </w:t>
      </w:r>
    </w:p>
    <w:p w:rsidR="00E024FD" w:rsidRDefault="00A345AB" w:rsidP="00E024FD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Nakon provedenog glasovanja, predsjednik Upravnog vijeća konstatira da je Upravno vijeće s 4 glasa „ZA“ utvrdilo I. izmjene i dopune Financijskog plana DV Morska vila Nin za 2022. godinu, koje se prosljeđuje Osnivaču na suglasnost.</w:t>
      </w:r>
    </w:p>
    <w:p w:rsidR="00A345AB" w:rsidRPr="00A345AB" w:rsidRDefault="00A345AB" w:rsidP="00E024FD">
      <w:pPr>
        <w:spacing w:after="0" w:line="256" w:lineRule="auto"/>
        <w:rPr>
          <w:sz w:val="24"/>
          <w:szCs w:val="24"/>
        </w:rPr>
      </w:pPr>
    </w:p>
    <w:p w:rsidR="00E024FD" w:rsidRPr="00A345AB" w:rsidRDefault="00E024FD" w:rsidP="00A345AB">
      <w:pPr>
        <w:rPr>
          <w:sz w:val="24"/>
          <w:szCs w:val="24"/>
        </w:rPr>
      </w:pPr>
      <w:r w:rsidRPr="00A345AB">
        <w:rPr>
          <w:b/>
          <w:sz w:val="24"/>
          <w:szCs w:val="24"/>
        </w:rPr>
        <w:t xml:space="preserve">Ad5. )   Donošenje Odluke o    Planu upisa za 2022./23. godinu.                                                                                                                                                                               </w:t>
      </w:r>
      <w:r w:rsidRPr="00A345AB">
        <w:rPr>
          <w:sz w:val="24"/>
          <w:szCs w:val="24"/>
        </w:rPr>
        <w:t xml:space="preserve">Ravnateljica je izvijestila da je potrebno donijeti Plan upisa za pedagošku 2022./23 godinu , na koje bi </w:t>
      </w:r>
      <w:r w:rsidR="00A345AB">
        <w:rPr>
          <w:sz w:val="24"/>
          <w:szCs w:val="24"/>
        </w:rPr>
        <w:t>Gradsko vijeće Grada Nina trebalo dati svoju suglasnost, a nakon toga Upravno vijeće vrtića donosi Odluku o pokretanu upisa u pedagošku 2022./23. godinu</w:t>
      </w:r>
    </w:p>
    <w:p w:rsidR="00E024FD" w:rsidRPr="00A345AB" w:rsidRDefault="00E024FD" w:rsidP="00E024FD">
      <w:pPr>
        <w:jc w:val="center"/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ZAKLJUČAK</w:t>
      </w:r>
    </w:p>
    <w:p w:rsidR="00E024FD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Članovi upravnog vijeća s 4 glasa „ZA“ donijeli su Odluku o usvajanju Plana upisa u pedagošku 2022./23. godinu</w:t>
      </w:r>
    </w:p>
    <w:p w:rsidR="00E024FD" w:rsidRPr="00A345AB" w:rsidRDefault="00E024FD" w:rsidP="00E024FD">
      <w:pPr>
        <w:rPr>
          <w:b/>
          <w:sz w:val="24"/>
          <w:szCs w:val="24"/>
        </w:rPr>
      </w:pPr>
    </w:p>
    <w:p w:rsidR="00E024FD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Sjednica je završila u 12.30 sati</w:t>
      </w:r>
    </w:p>
    <w:p w:rsidR="00E024FD" w:rsidRPr="00A345AB" w:rsidRDefault="00E024FD" w:rsidP="00E024FD">
      <w:pPr>
        <w:rPr>
          <w:b/>
          <w:sz w:val="24"/>
          <w:szCs w:val="24"/>
        </w:rPr>
      </w:pPr>
    </w:p>
    <w:p w:rsidR="00E024FD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Zapisničarka:                                                                            Predsjednik Upravnog vijeća:</w:t>
      </w:r>
    </w:p>
    <w:p w:rsidR="00E024FD" w:rsidRPr="00A345AB" w:rsidRDefault="00E024FD" w:rsidP="00E024FD">
      <w:pPr>
        <w:rPr>
          <w:b/>
          <w:sz w:val="24"/>
          <w:szCs w:val="24"/>
        </w:rPr>
      </w:pPr>
      <w:r w:rsidRPr="00A345AB">
        <w:rPr>
          <w:b/>
          <w:sz w:val="24"/>
          <w:szCs w:val="24"/>
        </w:rPr>
        <w:t>Iva Mustać                                                                                       Tomislav Ćurko</w:t>
      </w:r>
    </w:p>
    <w:p w:rsidR="00E024FD" w:rsidRPr="00A345AB" w:rsidRDefault="00E024FD" w:rsidP="00E024FD">
      <w:pPr>
        <w:rPr>
          <w:sz w:val="24"/>
          <w:szCs w:val="24"/>
        </w:rPr>
      </w:pPr>
    </w:p>
    <w:p w:rsidR="00C75EC0" w:rsidRDefault="00C75EC0"/>
    <w:sectPr w:rsidR="00C7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FD"/>
    <w:rsid w:val="00A345AB"/>
    <w:rsid w:val="00C75EC0"/>
    <w:rsid w:val="00DC3C43"/>
    <w:rsid w:val="00E024FD"/>
    <w:rsid w:val="00E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D5BB"/>
  <w15:chartTrackingRefBased/>
  <w15:docId w15:val="{CD1F97AC-4846-48E2-9FC8-49E1A255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4FD"/>
  </w:style>
  <w:style w:type="paragraph" w:styleId="Naslov1">
    <w:name w:val="heading 1"/>
    <w:basedOn w:val="Normal"/>
    <w:next w:val="Normal"/>
    <w:link w:val="Naslov1Char"/>
    <w:qFormat/>
    <w:rsid w:val="00E024FD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24FD"/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0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2022-05-09T10:09:00Z</dcterms:created>
  <dcterms:modified xsi:type="dcterms:W3CDTF">2022-05-09T10:31:00Z</dcterms:modified>
</cp:coreProperties>
</file>