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B49" w:rsidRDefault="00544B49" w:rsidP="00544B49"/>
    <w:p w:rsidR="00544B49" w:rsidRPr="002242AE" w:rsidRDefault="00544B49" w:rsidP="00544B49">
      <w:r w:rsidRPr="002242AE">
        <w:rPr>
          <w:noProof/>
          <w:lang w:eastAsia="hr-HR"/>
        </w:rPr>
        <w:drawing>
          <wp:inline distT="0" distB="0" distL="0" distR="0" wp14:anchorId="2FCD58C8" wp14:editId="73D3BF07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B49" w:rsidRPr="002242AE" w:rsidRDefault="00544B49" w:rsidP="00544B49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544B49" w:rsidRPr="002242AE" w:rsidRDefault="00544B49" w:rsidP="00544B49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544B49" w:rsidRPr="002242AE" w:rsidRDefault="00544B49" w:rsidP="00544B49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544B49" w:rsidRPr="002242AE" w:rsidRDefault="00544B49" w:rsidP="00544B49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544B49" w:rsidRPr="002242AE" w:rsidRDefault="00544B49" w:rsidP="00544B49">
      <w:pPr>
        <w:spacing w:after="0"/>
      </w:pPr>
      <w:r>
        <w:t>KLASA:  601-02/24</w:t>
      </w:r>
      <w:r w:rsidRPr="002242AE">
        <w:t>-01/02</w:t>
      </w:r>
    </w:p>
    <w:p w:rsidR="00544B49" w:rsidRPr="002242AE" w:rsidRDefault="00544B49" w:rsidP="00544B49">
      <w:pPr>
        <w:spacing w:after="0"/>
      </w:pPr>
      <w:r>
        <w:t>URBROJ: 2198-10-08-02-24-03</w:t>
      </w:r>
    </w:p>
    <w:p w:rsidR="00544B49" w:rsidRPr="002242AE" w:rsidRDefault="00544B49" w:rsidP="00544B49">
      <w:pPr>
        <w:spacing w:after="0"/>
      </w:pPr>
      <w:r>
        <w:t>Nin, 04. ožujka  2024</w:t>
      </w:r>
      <w:r w:rsidRPr="002242AE">
        <w:t>. godine</w:t>
      </w:r>
    </w:p>
    <w:p w:rsidR="00544B49" w:rsidRPr="002242AE" w:rsidRDefault="00544B49" w:rsidP="00544B49">
      <w:pPr>
        <w:spacing w:after="0"/>
      </w:pPr>
    </w:p>
    <w:p w:rsidR="00544B49" w:rsidRPr="002242AE" w:rsidRDefault="00544B49" w:rsidP="00544B49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544B49" w:rsidRPr="002242AE" w:rsidRDefault="00544B49" w:rsidP="00544B49">
      <w:r w:rsidRPr="002242AE">
        <w:t xml:space="preserve">s </w:t>
      </w:r>
      <w:r>
        <w:rPr>
          <w:b/>
        </w:rPr>
        <w:t xml:space="preserve"> 18. </w:t>
      </w:r>
      <w:r w:rsidRPr="002242AE">
        <w:rPr>
          <w:b/>
        </w:rPr>
        <w:t xml:space="preserve">  sjednice </w:t>
      </w:r>
      <w:r w:rsidRPr="002242AE">
        <w:t xml:space="preserve"> Upravnog vijeća Dječjeg vrtića „Morska vila“ Nin održane</w:t>
      </w:r>
      <w:r>
        <w:rPr>
          <w:b/>
        </w:rPr>
        <w:t xml:space="preserve">  u ponedjeljak, 04. ožujka 2024</w:t>
      </w:r>
      <w:r>
        <w:t xml:space="preserve">. godine  s početkom u  12.00 </w:t>
      </w:r>
      <w:r w:rsidRPr="002242AE">
        <w:t>sati u prostorijama Dječjeg vrtića „Morska vila“ Nin.</w:t>
      </w:r>
    </w:p>
    <w:p w:rsidR="00544B49" w:rsidRDefault="00544B49" w:rsidP="00544B49">
      <w:pPr>
        <w:rPr>
          <w:sz w:val="24"/>
          <w:szCs w:val="24"/>
        </w:rPr>
      </w:pPr>
      <w:r>
        <w:rPr>
          <w:sz w:val="24"/>
          <w:szCs w:val="24"/>
        </w:rPr>
        <w:t>Prisutne članice i članovi</w:t>
      </w:r>
      <w:r w:rsidRPr="002242AE">
        <w:rPr>
          <w:sz w:val="24"/>
          <w:szCs w:val="24"/>
        </w:rPr>
        <w:t xml:space="preserve">  Upravnog vijeća:</w:t>
      </w:r>
    </w:p>
    <w:p w:rsidR="00544B49" w:rsidRDefault="00544B49" w:rsidP="00544B4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Ines Jakovčević – predsjednica Upravnog vijeća</w:t>
      </w:r>
    </w:p>
    <w:p w:rsidR="00544B49" w:rsidRDefault="00544B49" w:rsidP="00544B4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Linda Maraš -  član</w:t>
      </w:r>
    </w:p>
    <w:p w:rsidR="00544B49" w:rsidRDefault="00544B49" w:rsidP="00544B4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Ivica Stulić –   član </w:t>
      </w:r>
    </w:p>
    <w:p w:rsidR="00544B49" w:rsidRDefault="00544B49" w:rsidP="00544B4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Toni Dražić – član  </w:t>
      </w:r>
    </w:p>
    <w:p w:rsidR="00544B49" w:rsidRPr="00544B49" w:rsidRDefault="00544B49" w:rsidP="00544B4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Iva Mustać – članica – zapisničarka na sjednici</w:t>
      </w:r>
      <w:r w:rsidRPr="0083218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</w:t>
      </w:r>
    </w:p>
    <w:p w:rsidR="00544B49" w:rsidRPr="005D1E73" w:rsidRDefault="00544B49" w:rsidP="00544B49">
      <w:pPr>
        <w:ind w:left="502"/>
        <w:contextualSpacing/>
        <w:rPr>
          <w:sz w:val="24"/>
          <w:szCs w:val="24"/>
        </w:rPr>
      </w:pPr>
    </w:p>
    <w:p w:rsidR="00544B49" w:rsidRDefault="00544B49" w:rsidP="00544B49">
      <w:pPr>
        <w:rPr>
          <w:b/>
          <w:sz w:val="24"/>
          <w:szCs w:val="24"/>
        </w:rPr>
      </w:pPr>
      <w:r w:rsidRPr="00CB3F71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Dnevni red:</w:t>
      </w:r>
    </w:p>
    <w:p w:rsidR="007F723D" w:rsidRDefault="00544B49" w:rsidP="00544B49">
      <w:pPr>
        <w:pStyle w:val="Odlomakpopisa"/>
        <w:numPr>
          <w:ilvl w:val="0"/>
          <w:numId w:val="4"/>
        </w:numPr>
      </w:pPr>
      <w:r>
        <w:t xml:space="preserve"> Donošenje Prijedloga Odluke o imenovanju ravnateljice u Dječjem vrtiću Morska vila Nin</w:t>
      </w:r>
    </w:p>
    <w:p w:rsidR="008D6EF1" w:rsidRDefault="008D6EF1" w:rsidP="008D6EF1">
      <w:pPr>
        <w:ind w:left="720"/>
      </w:pPr>
      <w:r>
        <w:t xml:space="preserve">Na prethodnoj sjednici Upravnog vijeća razmatrana je cjelokupna natječajna dokumentacija, razvojni plan s aktivnostima i ciljevima za mandatno razdoblje  te je obavljen razgovor s kandidatkinjama Tanjom </w:t>
      </w:r>
      <w:proofErr w:type="spellStart"/>
      <w:r>
        <w:t>Morović</w:t>
      </w:r>
      <w:proofErr w:type="spellEnd"/>
      <w:r>
        <w:t xml:space="preserve"> i Danijelom </w:t>
      </w:r>
      <w:proofErr w:type="spellStart"/>
      <w:r>
        <w:t>Kuzmar</w:t>
      </w:r>
      <w:proofErr w:type="spellEnd"/>
      <w:r>
        <w:t xml:space="preserve">. </w:t>
      </w:r>
    </w:p>
    <w:p w:rsidR="008D6EF1" w:rsidRDefault="008D6EF1" w:rsidP="008D6EF1">
      <w:pPr>
        <w:ind w:left="720"/>
      </w:pPr>
      <w:r>
        <w:t xml:space="preserve">Na prijedlog Predsjednice Upravnog vijeća, pristupilo se tajnom glasanju o Prijedlogu odluke o imenovanju ravnateljice. Upravno vijeće utvrdilo je da je kandidatkinja Tanja </w:t>
      </w:r>
      <w:proofErr w:type="spellStart"/>
      <w:r>
        <w:t>Morović</w:t>
      </w:r>
      <w:proofErr w:type="spellEnd"/>
      <w:r>
        <w:t xml:space="preserve"> dobila četiri glasa,  a kandidatkinja Danijela </w:t>
      </w:r>
      <w:proofErr w:type="spellStart"/>
      <w:r>
        <w:t>Kuzmar</w:t>
      </w:r>
      <w:proofErr w:type="spellEnd"/>
      <w:r>
        <w:t xml:space="preserve"> jedan glas, te je Prijedlog Odluke da s Tanja </w:t>
      </w:r>
      <w:proofErr w:type="spellStart"/>
      <w:r>
        <w:t>Morović</w:t>
      </w:r>
      <w:proofErr w:type="spellEnd"/>
      <w:r>
        <w:t xml:space="preserve"> imenuje za ravnateljicu. </w:t>
      </w:r>
    </w:p>
    <w:p w:rsidR="008D6EF1" w:rsidRDefault="008D6EF1" w:rsidP="008D6EF1">
      <w:pPr>
        <w:ind w:left="720"/>
      </w:pPr>
      <w:r>
        <w:t xml:space="preserve">Prijedlog odluke o imenovanju ravnateljice Dječjeg vrtića Morska vila prosljeđuje se izvršnom tijelu Osnivača na donošenje Odluke o imenovanju ravnateljice. </w:t>
      </w:r>
    </w:p>
    <w:p w:rsidR="00523591" w:rsidRDefault="00523591" w:rsidP="008D6EF1">
      <w:pPr>
        <w:ind w:left="720"/>
      </w:pPr>
    </w:p>
    <w:p w:rsidR="00523591" w:rsidRDefault="00523591" w:rsidP="008D6EF1">
      <w:pPr>
        <w:ind w:left="720"/>
      </w:pPr>
      <w:r>
        <w:t xml:space="preserve">                                                                                                          Predsjednica Upravnog vijeća:</w:t>
      </w:r>
    </w:p>
    <w:p w:rsidR="00523591" w:rsidRDefault="00523591" w:rsidP="008D6EF1">
      <w:pPr>
        <w:ind w:left="720"/>
      </w:pPr>
      <w:r>
        <w:t xml:space="preserve">                                                                                                               Ines Jakovčević</w:t>
      </w:r>
      <w:bookmarkStart w:id="0" w:name="_GoBack"/>
      <w:bookmarkEnd w:id="0"/>
    </w:p>
    <w:sectPr w:rsidR="00523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31FCDE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E4D78"/>
    <w:multiLevelType w:val="hybridMultilevel"/>
    <w:tmpl w:val="C1CAF3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49"/>
    <w:rsid w:val="0040496C"/>
    <w:rsid w:val="00523591"/>
    <w:rsid w:val="00544B49"/>
    <w:rsid w:val="007F723D"/>
    <w:rsid w:val="008D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FE22"/>
  <w15:chartTrackingRefBased/>
  <w15:docId w15:val="{EB313B23-6CA3-4291-AC49-1B5C101C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B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4B4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4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4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3</cp:revision>
  <cp:lastPrinted>2024-03-05T11:09:00Z</cp:lastPrinted>
  <dcterms:created xsi:type="dcterms:W3CDTF">2024-03-05T09:39:00Z</dcterms:created>
  <dcterms:modified xsi:type="dcterms:W3CDTF">2024-03-05T11:09:00Z</dcterms:modified>
</cp:coreProperties>
</file>